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35" w:rsidRDefault="00874735" w:rsidP="00874735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874735" w:rsidRDefault="00874735" w:rsidP="00874735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проведении  аукциона</w:t>
      </w:r>
      <w:proofErr w:type="gramEnd"/>
    </w:p>
    <w:p w:rsidR="00874735" w:rsidRDefault="00874735" w:rsidP="00874735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4735" w:rsidRDefault="00874735" w:rsidP="0087473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</w:t>
      </w:r>
      <w:proofErr w:type="gramStart"/>
      <w:r>
        <w:rPr>
          <w:color w:val="000000" w:themeColor="text1"/>
          <w:sz w:val="26"/>
          <w:szCs w:val="26"/>
          <w:lang w:eastAsia="ar-SA"/>
        </w:rPr>
        <w:t>участка  категории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«земли сельскохозяйственного назначения»  сроком на 10 (десять) лет  с кадастровым номером 01:06:0000000:950, площадью 1125 кв.м., с разрешенным использованием: здания, строения и сооружения, используемые для содержания и разведения сельскохозяйственных животных,  расположенного по адресу: местоположение установлено относительно ориентира, расположенного за пределами участка. Ориентир административное здание администрации МО «Пчегатлукайское сельское поселение». Участок находится примерно в 11080м. от ориентира по направлению на северо-запад. Почтовый адрес ориентира: Республика </w:t>
      </w:r>
      <w:proofErr w:type="gramStart"/>
      <w:r>
        <w:rPr>
          <w:color w:val="000000" w:themeColor="text1"/>
          <w:sz w:val="26"/>
          <w:szCs w:val="26"/>
          <w:lang w:eastAsia="ar-SA"/>
        </w:rPr>
        <w:t>Адыгея,  Теучежский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район, аул Пчегатлукай,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ул.Ленина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45, западнее </w:t>
      </w:r>
      <w:proofErr w:type="spellStart"/>
      <w:r>
        <w:rPr>
          <w:color w:val="000000" w:themeColor="text1"/>
          <w:sz w:val="26"/>
          <w:szCs w:val="26"/>
          <w:lang w:eastAsia="ar-SA"/>
        </w:rPr>
        <w:t>п.Четук</w:t>
      </w:r>
      <w:proofErr w:type="spellEnd"/>
      <w:r>
        <w:rPr>
          <w:color w:val="000000" w:themeColor="text1"/>
          <w:sz w:val="26"/>
          <w:szCs w:val="26"/>
          <w:lang w:eastAsia="ar-SA"/>
        </w:rPr>
        <w:t>.</w:t>
      </w:r>
    </w:p>
    <w:p w:rsidR="00874735" w:rsidRDefault="00874735" w:rsidP="00874735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385230, Российская Федерация, Республика Адыгея, Теучежский район, а. Понежукай, ул. Октябрьская, </w:t>
      </w:r>
      <w:proofErr w:type="gramStart"/>
      <w:r>
        <w:rPr>
          <w:sz w:val="26"/>
          <w:szCs w:val="26"/>
        </w:rPr>
        <w:t>33,  контактного</w:t>
      </w:r>
      <w:proofErr w:type="gramEnd"/>
      <w:r>
        <w:rPr>
          <w:sz w:val="26"/>
          <w:szCs w:val="26"/>
        </w:rPr>
        <w:t xml:space="preserve"> телефона: 8 (87772) 9-77-09.</w:t>
      </w:r>
    </w:p>
    <w:p w:rsidR="00874735" w:rsidRDefault="00874735" w:rsidP="0087473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BE35F7">
        <w:rPr>
          <w:sz w:val="26"/>
          <w:szCs w:val="26"/>
        </w:rPr>
        <w:t>14.05.2020</w:t>
      </w:r>
      <w:r>
        <w:rPr>
          <w:sz w:val="26"/>
          <w:szCs w:val="26"/>
        </w:rPr>
        <w:t>г. №</w:t>
      </w:r>
      <w:r w:rsidR="00BE35F7">
        <w:rPr>
          <w:sz w:val="26"/>
          <w:szCs w:val="26"/>
        </w:rPr>
        <w:t>107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 сроком на 10 (десять) лет  с кадастровым номером 01:06:0000000:950, площадью 1125 кв.м., с разрешенным использованием: здания, строения и сооружения, используемые для содержания и разведения сельскохозяйственных животных,  расположенного по адресу: местоположение установлено относительно ориентира, расположенного за пределами участка. Ориентир административное здание администрации МО «Пчегатлукайское сельское поселение». Участок находится примерно в 11080м. от ориентира по направлению на северо-запад. Почтовый адрес ориентира: Республика </w:t>
      </w:r>
      <w:proofErr w:type="gramStart"/>
      <w:r>
        <w:rPr>
          <w:color w:val="000000" w:themeColor="text1"/>
          <w:sz w:val="26"/>
          <w:szCs w:val="26"/>
          <w:lang w:eastAsia="ar-SA"/>
        </w:rPr>
        <w:t>Адыгея,  Теучежский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район, аул Пчегатлукай,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ул.Ленина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45, западнее </w:t>
      </w:r>
      <w:proofErr w:type="spellStart"/>
      <w:r>
        <w:rPr>
          <w:color w:val="000000" w:themeColor="text1"/>
          <w:sz w:val="26"/>
          <w:szCs w:val="26"/>
          <w:lang w:eastAsia="ar-SA"/>
        </w:rPr>
        <w:t>п.Четук</w:t>
      </w:r>
      <w:proofErr w:type="spellEnd"/>
      <w:r>
        <w:rPr>
          <w:color w:val="FF0000"/>
          <w:sz w:val="26"/>
          <w:szCs w:val="26"/>
          <w:lang w:eastAsia="ar-SA"/>
        </w:rPr>
        <w:t>.</w:t>
      </w:r>
    </w:p>
    <w:p w:rsidR="00874735" w:rsidRDefault="00874735" w:rsidP="0087473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874735" w:rsidRDefault="00874735" w:rsidP="0087473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 сроком на 10 (десять) лет  с кадастровым номером 01:06:0000000:950, площадью 1125 кв.м., с разрешенным использованием: здания, строения и сооружения, используемые для содержания и разведения сельскохозяйственных животных,  расположенного по адресу: местоположение установлено относительно ориентира, расположенного за пределами участка. Ориентир административное здание администрации МО «Пчегатлукайское сельское поселение». Участок находится примерно в 11080м. от ориентира по направлению на северо-запад. Почтовый адрес ориентира: Республика </w:t>
      </w:r>
      <w:proofErr w:type="gramStart"/>
      <w:r>
        <w:rPr>
          <w:color w:val="000000" w:themeColor="text1"/>
          <w:sz w:val="26"/>
          <w:szCs w:val="26"/>
          <w:lang w:eastAsia="ar-SA"/>
        </w:rPr>
        <w:t>Адыгея,  Теучежский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район, аул Пчегатлукай,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ул.Ленина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45, западнее </w:t>
      </w:r>
      <w:proofErr w:type="spellStart"/>
      <w:r>
        <w:rPr>
          <w:color w:val="000000" w:themeColor="text1"/>
          <w:sz w:val="26"/>
          <w:szCs w:val="26"/>
          <w:lang w:eastAsia="ar-SA"/>
        </w:rPr>
        <w:t>п.Четук</w:t>
      </w:r>
      <w:proofErr w:type="spellEnd"/>
      <w:r>
        <w:rPr>
          <w:color w:val="FF0000"/>
          <w:sz w:val="26"/>
          <w:szCs w:val="26"/>
          <w:lang w:eastAsia="ar-SA"/>
        </w:rPr>
        <w:t>.</w:t>
      </w:r>
    </w:p>
    <w:p w:rsidR="00874735" w:rsidRDefault="00874735" w:rsidP="00874735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</w:t>
      </w:r>
      <w:r>
        <w:rPr>
          <w:sz w:val="26"/>
          <w:szCs w:val="26"/>
        </w:rPr>
        <w:lastRenderedPageBreak/>
        <w:t xml:space="preserve">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здания, строения и сооружения, используемые для содержания и разведения сельскохозяйственных животных</w:t>
      </w:r>
      <w:r>
        <w:rPr>
          <w:sz w:val="26"/>
          <w:szCs w:val="26"/>
          <w:lang w:eastAsia="ar-SA"/>
        </w:rPr>
        <w:t>».</w:t>
      </w:r>
    </w:p>
    <w:p w:rsidR="00874735" w:rsidRDefault="00874735" w:rsidP="00874735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01:06:0000000</w:t>
      </w:r>
      <w:r>
        <w:rPr>
          <w:color w:val="000000" w:themeColor="text1"/>
          <w:sz w:val="26"/>
          <w:szCs w:val="26"/>
        </w:rPr>
        <w:t>.</w:t>
      </w:r>
    </w:p>
    <w:p w:rsidR="00874735" w:rsidRDefault="00874735" w:rsidP="0087473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874735" w:rsidRDefault="00874735" w:rsidP="00874735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sz w:val="26"/>
          <w:szCs w:val="26"/>
        </w:rPr>
      </w:pPr>
      <w:r>
        <w:rPr>
          <w:color w:val="000000"/>
          <w:szCs w:val="28"/>
        </w:rPr>
        <w:t>Предельные размеры земельных участков и предельные параметры (минимальный отступ от границ земельного участка, предельная высота (этажность), максимальный процент застройки) разрешённого строительства, реконструкции объектов капитального строительства для зоны ЗСХ-302 не подлежат ограничению.</w:t>
      </w:r>
    </w:p>
    <w:p w:rsidR="00874735" w:rsidRDefault="00874735" w:rsidP="00874735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5. Форма проведения </w:t>
      </w:r>
      <w:proofErr w:type="gramStart"/>
      <w:r>
        <w:rPr>
          <w:b/>
          <w:sz w:val="26"/>
          <w:szCs w:val="26"/>
        </w:rPr>
        <w:t>аукциона:</w:t>
      </w:r>
      <w:r>
        <w:rPr>
          <w:b/>
          <w:sz w:val="26"/>
          <w:szCs w:val="26"/>
        </w:rPr>
        <w:tab/>
      </w:r>
      <w:proofErr w:type="gramEnd"/>
      <w:r>
        <w:rPr>
          <w:sz w:val="26"/>
          <w:szCs w:val="26"/>
        </w:rPr>
        <w:t>открытый  по составу участников, закрытый по форме подачи предложения о цене (годовая арендная плата).</w:t>
      </w:r>
    </w:p>
    <w:p w:rsidR="00874735" w:rsidRDefault="00874735" w:rsidP="00874735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b/>
          <w:color w:val="000000" w:themeColor="text1"/>
          <w:sz w:val="26"/>
          <w:szCs w:val="26"/>
        </w:rPr>
        <w:t>488 (четыреста восемьдесят восемь) рублей.</w:t>
      </w:r>
    </w:p>
    <w:p w:rsidR="00874735" w:rsidRDefault="00874735" w:rsidP="0087473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874735" w:rsidRDefault="00874735" w:rsidP="00874735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100% от начальной стоимости – </w:t>
      </w:r>
      <w:r>
        <w:rPr>
          <w:b/>
          <w:color w:val="000000" w:themeColor="text1"/>
          <w:sz w:val="26"/>
          <w:szCs w:val="26"/>
        </w:rPr>
        <w:t>488 (четыреста восемьдесят восемь) рублей.</w:t>
      </w:r>
    </w:p>
    <w:p w:rsidR="00874735" w:rsidRDefault="00874735" w:rsidP="0087473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8. Место, дата и время начала приема заявок на участие в </w:t>
      </w:r>
      <w:proofErr w:type="gramStart"/>
      <w:r>
        <w:rPr>
          <w:b/>
          <w:sz w:val="26"/>
          <w:szCs w:val="26"/>
        </w:rPr>
        <w:t>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proofErr w:type="gramEnd"/>
      <w:r w:rsidR="00BE35F7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»</w:t>
      </w:r>
      <w:r w:rsidR="00BE35F7">
        <w:rPr>
          <w:b/>
          <w:sz w:val="26"/>
          <w:szCs w:val="26"/>
        </w:rPr>
        <w:t xml:space="preserve"> мая </w:t>
      </w:r>
      <w:r>
        <w:rPr>
          <w:b/>
          <w:sz w:val="26"/>
          <w:szCs w:val="26"/>
        </w:rPr>
        <w:t>2020г.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а.Понежукай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874735" w:rsidRDefault="00874735" w:rsidP="0087473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</w:t>
      </w:r>
      <w:proofErr w:type="gramStart"/>
      <w:r>
        <w:rPr>
          <w:b/>
          <w:sz w:val="26"/>
          <w:szCs w:val="26"/>
        </w:rPr>
        <w:t xml:space="preserve">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gramEnd"/>
      <w:r w:rsidR="00BE35F7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>»</w:t>
      </w:r>
      <w:r w:rsidR="00BE35F7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2020г.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до 15:00 (перерыв с 12:00 до 13:00) по московскому времени.</w:t>
      </w:r>
    </w:p>
    <w:p w:rsidR="00874735" w:rsidRDefault="00874735" w:rsidP="00874735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BE35F7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»</w:t>
      </w:r>
      <w:r w:rsidR="00BE35F7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2020г.</w:t>
      </w:r>
      <w:r>
        <w:rPr>
          <w:sz w:val="26"/>
          <w:szCs w:val="26"/>
        </w:rPr>
        <w:t xml:space="preserve">  в  14:20 по месту проведения аукциона.</w:t>
      </w:r>
    </w:p>
    <w:p w:rsidR="00874735" w:rsidRDefault="00874735" w:rsidP="0087473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</w:t>
      </w:r>
      <w:proofErr w:type="gramStart"/>
      <w:r>
        <w:rPr>
          <w:b/>
          <w:sz w:val="26"/>
          <w:szCs w:val="26"/>
        </w:rPr>
        <w:t xml:space="preserve">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gramEnd"/>
      <w:r w:rsidR="00BE35F7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»</w:t>
      </w:r>
      <w:r w:rsidR="00BE35F7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2020г.</w:t>
      </w:r>
      <w:r>
        <w:rPr>
          <w:sz w:val="26"/>
          <w:szCs w:val="26"/>
        </w:rPr>
        <w:t xml:space="preserve"> в </w:t>
      </w:r>
      <w:r w:rsidR="00BE35F7">
        <w:rPr>
          <w:sz w:val="26"/>
          <w:szCs w:val="26"/>
        </w:rPr>
        <w:t>8</w:t>
      </w:r>
      <w:r>
        <w:rPr>
          <w:sz w:val="26"/>
          <w:szCs w:val="26"/>
        </w:rPr>
        <w:t xml:space="preserve">ч.30мин., </w:t>
      </w:r>
      <w:bookmarkStart w:id="0" w:name="_GoBack"/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а.Понежукай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 xml:space="preserve">, 33, актовый зал. </w:t>
      </w:r>
      <w:bookmarkEnd w:id="0"/>
      <w:r>
        <w:rPr>
          <w:sz w:val="26"/>
          <w:szCs w:val="26"/>
        </w:rPr>
        <w:t>Порядок проведения аукциона определен в аукционной документации.</w:t>
      </w:r>
    </w:p>
    <w:p w:rsidR="00874735" w:rsidRDefault="00874735" w:rsidP="00874735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874735" w:rsidRDefault="00874735" w:rsidP="00874735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74735" w:rsidRDefault="00874735" w:rsidP="0087473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874735" w:rsidRDefault="00874735" w:rsidP="0087473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874735" w:rsidRDefault="00874735" w:rsidP="0087473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</w:t>
      </w:r>
      <w:proofErr w:type="gramStart"/>
      <w:r>
        <w:rPr>
          <w:rStyle w:val="a6"/>
          <w:sz w:val="26"/>
          <w:szCs w:val="26"/>
        </w:rPr>
        <w:t>надлежащим образом</w:t>
      </w:r>
      <w:proofErr w:type="gramEnd"/>
      <w:r>
        <w:rPr>
          <w:rStyle w:val="a6"/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4735" w:rsidRDefault="00874735" w:rsidP="0087473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874735" w:rsidRDefault="00874735" w:rsidP="00874735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874735" w:rsidRDefault="00874735" w:rsidP="00874735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Реквизиты для перечисления задатка: УФК по Республике Адыгея (Администрация  муниципального образования «</w:t>
      </w:r>
      <w:proofErr w:type="spellStart"/>
      <w:r>
        <w:rPr>
          <w:b w:val="0"/>
          <w:sz w:val="26"/>
          <w:szCs w:val="26"/>
        </w:rPr>
        <w:t>Теучежский</w:t>
      </w:r>
      <w:proofErr w:type="spellEnd"/>
      <w:r>
        <w:rPr>
          <w:b w:val="0"/>
          <w:sz w:val="26"/>
          <w:szCs w:val="26"/>
        </w:rPr>
        <w:t xml:space="preserve">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 ОКТМО 79633430.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874735" w:rsidRDefault="00874735" w:rsidP="0087473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</w:t>
      </w:r>
      <w:r>
        <w:rPr>
          <w:b w:val="0"/>
          <w:sz w:val="26"/>
          <w:szCs w:val="26"/>
        </w:rPr>
        <w:t>Заявитель не допускается к участию в аукционе в следующих случаях</w:t>
      </w:r>
      <w:r>
        <w:rPr>
          <w:sz w:val="26"/>
          <w:szCs w:val="26"/>
        </w:rPr>
        <w:t>: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874735" w:rsidRPr="00FD4FF2" w:rsidRDefault="00874735" w:rsidP="00874735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FD4FF2"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12.05.2020г.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</w:t>
      </w:r>
      <w:r>
        <w:rPr>
          <w:b w:val="0"/>
          <w:sz w:val="26"/>
          <w:szCs w:val="26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874735" w:rsidRDefault="00874735" w:rsidP="0087473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874735" w:rsidRDefault="00874735" w:rsidP="00874735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6F088B" w:rsidRDefault="006F088B"/>
    <w:sectPr w:rsidR="006F088B" w:rsidSect="0087473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85"/>
    <w:rsid w:val="003A7185"/>
    <w:rsid w:val="003D005E"/>
    <w:rsid w:val="006F088B"/>
    <w:rsid w:val="00874735"/>
    <w:rsid w:val="00BE35F7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21042-B5F0-4C28-B818-9C1D915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4735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7473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87473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874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pc-home</cp:lastModifiedBy>
  <cp:revision>6</cp:revision>
  <dcterms:created xsi:type="dcterms:W3CDTF">2020-05-12T11:40:00Z</dcterms:created>
  <dcterms:modified xsi:type="dcterms:W3CDTF">2020-05-27T14:30:00Z</dcterms:modified>
</cp:coreProperties>
</file>