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F" w:rsidRDefault="00D556A4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24A0F" w:rsidRDefault="00D556A4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24A0F" w:rsidRDefault="00124A0F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24A0F" w:rsidRDefault="00D556A4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10 (десять) лет  с кадастровым номером </w:t>
      </w:r>
      <w:r>
        <w:rPr>
          <w:b/>
          <w:sz w:val="26"/>
          <w:szCs w:val="26"/>
          <w:lang w:eastAsia="ar-SA"/>
        </w:rPr>
        <w:t xml:space="preserve">01:06:2700004:138, площадью 153154 кв.м., с разрешенным использованием: для </w:t>
      </w:r>
      <w:r>
        <w:rPr>
          <w:b/>
          <w:sz w:val="26"/>
          <w:szCs w:val="26"/>
          <w:lang w:eastAsia="ar-SA"/>
        </w:rPr>
        <w:t xml:space="preserve">сельскохозяйственного производства, расположенного по адресу: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3255 м от ориентира по </w:t>
      </w:r>
      <w:r>
        <w:rPr>
          <w:b/>
          <w:sz w:val="26"/>
          <w:szCs w:val="26"/>
          <w:lang w:eastAsia="ar-SA"/>
        </w:rPr>
        <w:t xml:space="preserve">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а</w:t>
      </w:r>
      <w:proofErr w:type="gramStart"/>
      <w:r>
        <w:rPr>
          <w:b/>
          <w:sz w:val="26"/>
          <w:szCs w:val="26"/>
          <w:lang w:eastAsia="ar-SA"/>
        </w:rPr>
        <w:t>.П</w:t>
      </w:r>
      <w:proofErr w:type="gramEnd"/>
      <w:r>
        <w:rPr>
          <w:b/>
          <w:sz w:val="26"/>
          <w:szCs w:val="26"/>
          <w:lang w:eastAsia="ar-SA"/>
        </w:rPr>
        <w:t>онежукай</w:t>
      </w:r>
      <w:proofErr w:type="spellEnd"/>
      <w:r>
        <w:rPr>
          <w:b/>
          <w:sz w:val="26"/>
          <w:szCs w:val="26"/>
          <w:lang w:eastAsia="ar-SA"/>
        </w:rPr>
        <w:t xml:space="preserve">, </w:t>
      </w:r>
      <w:proofErr w:type="spellStart"/>
      <w:r>
        <w:rPr>
          <w:b/>
          <w:sz w:val="26"/>
          <w:szCs w:val="26"/>
          <w:lang w:eastAsia="ar-SA"/>
        </w:rPr>
        <w:t>ул.Октябрьская</w:t>
      </w:r>
      <w:proofErr w:type="spellEnd"/>
      <w:r>
        <w:rPr>
          <w:b/>
          <w:sz w:val="26"/>
          <w:szCs w:val="26"/>
          <w:lang w:eastAsia="ar-SA"/>
        </w:rPr>
        <w:t>, 19.</w:t>
      </w:r>
    </w:p>
    <w:p w:rsidR="00124A0F" w:rsidRDefault="00D556A4">
      <w:pPr>
        <w:spacing w:beforeAutospacing="1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</w:t>
      </w:r>
      <w:r>
        <w:rPr>
          <w:sz w:val="26"/>
          <w:szCs w:val="26"/>
        </w:rPr>
        <w:t xml:space="preserve">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24A0F" w:rsidRDefault="00D556A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</w:t>
      </w:r>
      <w:r>
        <w:rPr>
          <w:sz w:val="26"/>
          <w:szCs w:val="26"/>
        </w:rPr>
        <w:t>азования «Теучежский район» от 24.01.2019</w:t>
      </w:r>
      <w:r>
        <w:rPr>
          <w:sz w:val="26"/>
          <w:szCs w:val="26"/>
        </w:rPr>
        <w:t>г. №32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10 (десять) лет  с кадастровым номером 01:06:2700004:138, площадью 153154 кв</w:t>
      </w:r>
      <w:r>
        <w:rPr>
          <w:sz w:val="26"/>
          <w:szCs w:val="26"/>
          <w:lang w:eastAsia="ar-SA"/>
        </w:rPr>
        <w:t>.м., с разрешенным использованием: для сельскохозяйственного производства, расположенного по адресу: установлено относительно ориентира, расположенного за пределами участка</w:t>
      </w:r>
      <w:proofErr w:type="gramEnd"/>
      <w:r>
        <w:rPr>
          <w:sz w:val="26"/>
          <w:szCs w:val="26"/>
          <w:lang w:eastAsia="ar-SA"/>
        </w:rPr>
        <w:t>. Ориентир здание администрации МО «Понежукайское сельское поселение». Участок наход</w:t>
      </w:r>
      <w:r>
        <w:rPr>
          <w:sz w:val="26"/>
          <w:szCs w:val="26"/>
          <w:lang w:eastAsia="ar-SA"/>
        </w:rPr>
        <w:t xml:space="preserve">ится примерно в 3255 м от ориентира по 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ул.Октябрьская</w:t>
      </w:r>
      <w:proofErr w:type="spellEnd"/>
      <w:r>
        <w:rPr>
          <w:sz w:val="26"/>
          <w:szCs w:val="26"/>
          <w:lang w:eastAsia="ar-SA"/>
        </w:rPr>
        <w:t>, 19.</w:t>
      </w:r>
    </w:p>
    <w:p w:rsidR="00124A0F" w:rsidRDefault="00D556A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</w:t>
      </w:r>
      <w:r>
        <w:rPr>
          <w:sz w:val="26"/>
          <w:szCs w:val="26"/>
        </w:rPr>
        <w:t xml:space="preserve">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</w:t>
      </w:r>
      <w:r>
        <w:rPr>
          <w:sz w:val="26"/>
          <w:szCs w:val="26"/>
        </w:rPr>
        <w:t>муниципального образования «Теучежский район».</w:t>
      </w:r>
    </w:p>
    <w:p w:rsidR="00124A0F" w:rsidRDefault="00D556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10 (десять) лет  с кадастровым номером 01:06:2700004:138, площадью 153154 кв.м., с разр</w:t>
      </w:r>
      <w:r>
        <w:rPr>
          <w:sz w:val="26"/>
          <w:szCs w:val="26"/>
          <w:lang w:eastAsia="ar-SA"/>
        </w:rPr>
        <w:t>ешенным использованием: для сельскохозяйственного производства, расположенного по адресу: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</w:t>
      </w:r>
      <w:r>
        <w:rPr>
          <w:sz w:val="26"/>
          <w:szCs w:val="26"/>
          <w:lang w:eastAsia="ar-SA"/>
        </w:rPr>
        <w:t xml:space="preserve">но в 3255 м от ориентира по направлению на северо-восток.  Почтовый адрес ориентира: Российская Федерация,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ул.Октябрьская</w:t>
      </w:r>
      <w:proofErr w:type="spellEnd"/>
      <w:r>
        <w:rPr>
          <w:sz w:val="26"/>
          <w:szCs w:val="26"/>
          <w:lang w:eastAsia="ar-SA"/>
        </w:rPr>
        <w:t>, 19.</w:t>
      </w:r>
    </w:p>
    <w:p w:rsidR="00124A0F" w:rsidRDefault="00D556A4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</w:t>
      </w:r>
      <w:r>
        <w:rPr>
          <w:sz w:val="26"/>
          <w:szCs w:val="26"/>
        </w:rPr>
        <w:t xml:space="preserve">го Приказом Министерства экономического развития РФ от 01.09.2014г. №540 «Об утверждении классификатора видов разрешенного </w:t>
      </w:r>
      <w:r>
        <w:rPr>
          <w:sz w:val="26"/>
          <w:szCs w:val="26"/>
        </w:rPr>
        <w:lastRenderedPageBreak/>
        <w:t xml:space="preserve">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124A0F" w:rsidRDefault="00D556A4">
      <w:pPr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</w:t>
      </w:r>
      <w:r>
        <w:rPr>
          <w:sz w:val="26"/>
          <w:szCs w:val="26"/>
        </w:rPr>
        <w:t xml:space="preserve">мельный участок расположен в кадастровом квартале </w:t>
      </w:r>
      <w:r>
        <w:rPr>
          <w:b/>
          <w:sz w:val="26"/>
          <w:szCs w:val="26"/>
        </w:rPr>
        <w:t>01:06:2700004</w:t>
      </w:r>
      <w:r>
        <w:rPr>
          <w:sz w:val="26"/>
          <w:szCs w:val="26"/>
        </w:rPr>
        <w:t>.</w:t>
      </w:r>
    </w:p>
    <w:p w:rsidR="00124A0F" w:rsidRDefault="00D556A4">
      <w:pPr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24A0F" w:rsidRDefault="00D556A4">
      <w:pPr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24A0F" w:rsidRDefault="00D556A4">
      <w:pPr>
        <w:rPr>
          <w:b/>
          <w:sz w:val="26"/>
          <w:szCs w:val="26"/>
        </w:rPr>
      </w:pPr>
      <w:r>
        <w:rPr>
          <w:b/>
          <w:sz w:val="26"/>
          <w:szCs w:val="26"/>
        </w:rPr>
        <w:t>6. Нач</w:t>
      </w:r>
      <w:r>
        <w:rPr>
          <w:b/>
          <w:sz w:val="26"/>
          <w:szCs w:val="26"/>
        </w:rPr>
        <w:t xml:space="preserve">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–17919  (семнадцать тысячи девятьсот девятнадцать) рублей 01 копеек.</w:t>
      </w:r>
    </w:p>
    <w:p w:rsidR="00124A0F" w:rsidRDefault="00D556A4">
      <w:pPr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</w:t>
      </w:r>
      <w:r>
        <w:rPr>
          <w:sz w:val="26"/>
          <w:szCs w:val="26"/>
        </w:rPr>
        <w:t>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24A0F" w:rsidRDefault="00D556A4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3583 (три тысячи п</w:t>
      </w:r>
      <w:r>
        <w:rPr>
          <w:b/>
          <w:sz w:val="26"/>
          <w:szCs w:val="26"/>
        </w:rPr>
        <w:t>ятьсот восемьдесят три) рубля 80 копеек.</w:t>
      </w:r>
    </w:p>
    <w:p w:rsidR="00D556A4" w:rsidRDefault="00D556A4" w:rsidP="00D556A4">
      <w:pPr>
        <w:rPr>
          <w:rFonts w:cstheme="minorBidi"/>
        </w:rPr>
      </w:pPr>
      <w:r>
        <w:rPr>
          <w:rFonts w:cstheme="minorBidi"/>
          <w:b/>
          <w:color w:val="000000"/>
          <w:sz w:val="26"/>
        </w:rPr>
        <w:t>8. Место, дата и время начала приема заявок на участие в аукционе:</w:t>
      </w:r>
      <w:r>
        <w:rPr>
          <w:rFonts w:cstheme="minorBidi"/>
          <w:color w:val="000000"/>
          <w:sz w:val="26"/>
        </w:rPr>
        <w:t xml:space="preserve">  </w:t>
      </w:r>
      <w:r>
        <w:rPr>
          <w:rFonts w:cstheme="minorBidi"/>
          <w:b/>
          <w:color w:val="000000"/>
          <w:sz w:val="26"/>
        </w:rPr>
        <w:t>«09» февраля 2019г.</w:t>
      </w:r>
      <w:r>
        <w:rPr>
          <w:rFonts w:cstheme="minorBidi"/>
          <w:color w:val="000000"/>
          <w:sz w:val="26"/>
        </w:rPr>
        <w:t xml:space="preserve">, Теучежский район, </w:t>
      </w:r>
      <w:proofErr w:type="spellStart"/>
      <w:r>
        <w:rPr>
          <w:rFonts w:cstheme="minorBidi"/>
          <w:color w:val="000000"/>
          <w:sz w:val="26"/>
        </w:rPr>
        <w:t>а</w:t>
      </w:r>
      <w:proofErr w:type="gramStart"/>
      <w:r>
        <w:rPr>
          <w:rFonts w:cstheme="minorBidi"/>
          <w:color w:val="000000"/>
          <w:sz w:val="26"/>
        </w:rPr>
        <w:t>.П</w:t>
      </w:r>
      <w:proofErr w:type="gramEnd"/>
      <w:r>
        <w:rPr>
          <w:rFonts w:cstheme="minorBidi"/>
          <w:color w:val="000000"/>
          <w:sz w:val="26"/>
        </w:rPr>
        <w:t>онежукай</w:t>
      </w:r>
      <w:proofErr w:type="spellEnd"/>
      <w:r>
        <w:rPr>
          <w:rFonts w:cstheme="minorBidi"/>
          <w:color w:val="000000"/>
          <w:sz w:val="26"/>
        </w:rPr>
        <w:t xml:space="preserve">, </w:t>
      </w:r>
      <w:proofErr w:type="spellStart"/>
      <w:r>
        <w:rPr>
          <w:rFonts w:cstheme="minorBidi"/>
          <w:color w:val="000000"/>
          <w:sz w:val="26"/>
        </w:rPr>
        <w:t>ул.Октябрьская</w:t>
      </w:r>
      <w:proofErr w:type="spellEnd"/>
      <w:r>
        <w:rPr>
          <w:rFonts w:cstheme="minorBidi"/>
          <w:color w:val="000000"/>
          <w:sz w:val="26"/>
        </w:rPr>
        <w:t>, 33, каб.20.</w:t>
      </w:r>
    </w:p>
    <w:p w:rsidR="00D556A4" w:rsidRDefault="00D556A4" w:rsidP="00D556A4">
      <w:pPr>
        <w:rPr>
          <w:rFonts w:cstheme="minorBidi"/>
        </w:rPr>
      </w:pPr>
      <w:r>
        <w:rPr>
          <w:rFonts w:cstheme="minorBidi"/>
          <w:b/>
          <w:color w:val="000000"/>
          <w:sz w:val="26"/>
        </w:rPr>
        <w:t xml:space="preserve">9. Место, дата и время окончания приема заявок на участие в аукционе: </w:t>
      </w:r>
      <w:r>
        <w:rPr>
          <w:rFonts w:cstheme="minorBidi"/>
          <w:color w:val="000000"/>
          <w:sz w:val="26"/>
        </w:rPr>
        <w:t xml:space="preserve"> </w:t>
      </w:r>
      <w:r>
        <w:rPr>
          <w:rFonts w:cstheme="minorBidi"/>
          <w:b/>
          <w:color w:val="000000"/>
          <w:sz w:val="26"/>
        </w:rPr>
        <w:t>«27» марта 2019г.</w:t>
      </w:r>
      <w:r>
        <w:rPr>
          <w:rFonts w:cstheme="minorBidi"/>
          <w:color w:val="000000"/>
          <w:sz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rFonts w:cstheme="minorBidi"/>
          <w:color w:val="000000"/>
          <w:sz w:val="26"/>
        </w:rPr>
        <w:t>до</w:t>
      </w:r>
      <w:proofErr w:type="gramEnd"/>
      <w:r>
        <w:rPr>
          <w:rFonts w:cstheme="minorBidi"/>
          <w:color w:val="000000"/>
          <w:sz w:val="26"/>
        </w:rPr>
        <w:t xml:space="preserve"> 15:00 (перерыв с 12:00 до 13:00) по московскому времени.</w:t>
      </w:r>
    </w:p>
    <w:p w:rsidR="00D556A4" w:rsidRDefault="00D556A4" w:rsidP="00D556A4">
      <w:pPr>
        <w:rPr>
          <w:rFonts w:cstheme="minorBidi"/>
        </w:rPr>
      </w:pPr>
      <w:r>
        <w:rPr>
          <w:rFonts w:cstheme="minorBidi"/>
          <w:b/>
          <w:color w:val="000000"/>
          <w:sz w:val="26"/>
        </w:rPr>
        <w:t>10. Дата, время и место рассмотрения заявок на участие в аукционе:</w:t>
      </w:r>
      <w:r>
        <w:rPr>
          <w:rFonts w:cstheme="minorBidi"/>
          <w:color w:val="000000"/>
          <w:sz w:val="26"/>
        </w:rPr>
        <w:t xml:space="preserve">  </w:t>
      </w:r>
      <w:r>
        <w:rPr>
          <w:rFonts w:cstheme="minorBidi"/>
          <w:b/>
          <w:color w:val="000000"/>
          <w:sz w:val="26"/>
        </w:rPr>
        <w:t>«28» марта 2019г.</w:t>
      </w:r>
      <w:r>
        <w:rPr>
          <w:rFonts w:cstheme="minorBidi"/>
          <w:color w:val="000000"/>
          <w:sz w:val="26"/>
        </w:rPr>
        <w:t xml:space="preserve">  в  14:20 по месту проведения аукциона.</w:t>
      </w:r>
    </w:p>
    <w:p w:rsidR="00D556A4" w:rsidRDefault="00D556A4" w:rsidP="00D556A4">
      <w:pPr>
        <w:rPr>
          <w:rFonts w:cstheme="minorBidi"/>
        </w:rPr>
      </w:pPr>
      <w:r>
        <w:rPr>
          <w:rFonts w:cstheme="minorBidi"/>
          <w:b/>
          <w:color w:val="000000"/>
          <w:sz w:val="26"/>
        </w:rPr>
        <w:t xml:space="preserve"> 11. Дата, время и место проведения аукциона: </w:t>
      </w:r>
      <w:r>
        <w:rPr>
          <w:rFonts w:cstheme="minorBidi"/>
          <w:color w:val="000000"/>
          <w:sz w:val="26"/>
        </w:rPr>
        <w:t xml:space="preserve"> </w:t>
      </w:r>
      <w:r>
        <w:rPr>
          <w:rFonts w:cstheme="minorBidi"/>
          <w:b/>
          <w:color w:val="000000"/>
          <w:sz w:val="26"/>
        </w:rPr>
        <w:t>«02» апреля 2019г.</w:t>
      </w:r>
      <w:r>
        <w:rPr>
          <w:rFonts w:cstheme="minorBidi"/>
          <w:color w:val="000000"/>
          <w:sz w:val="26"/>
        </w:rPr>
        <w:t xml:space="preserve"> в </w:t>
      </w:r>
      <w:r>
        <w:rPr>
          <w:rFonts w:cstheme="minorBidi"/>
          <w:color w:val="000000"/>
          <w:sz w:val="26"/>
        </w:rPr>
        <w:t>10</w:t>
      </w:r>
      <w:bookmarkStart w:id="0" w:name="_GoBack"/>
      <w:bookmarkEnd w:id="0"/>
      <w:r>
        <w:rPr>
          <w:rFonts w:cstheme="minorBidi"/>
          <w:color w:val="000000"/>
          <w:sz w:val="26"/>
        </w:rPr>
        <w:t xml:space="preserve">ч.30мин., Теучежский район, </w:t>
      </w:r>
      <w:proofErr w:type="spellStart"/>
      <w:r>
        <w:rPr>
          <w:rFonts w:cstheme="minorBidi"/>
          <w:color w:val="000000"/>
          <w:sz w:val="26"/>
        </w:rPr>
        <w:t>а</w:t>
      </w:r>
      <w:proofErr w:type="gramStart"/>
      <w:r>
        <w:rPr>
          <w:rFonts w:cstheme="minorBidi"/>
          <w:color w:val="000000"/>
          <w:sz w:val="26"/>
        </w:rPr>
        <w:t>.П</w:t>
      </w:r>
      <w:proofErr w:type="gramEnd"/>
      <w:r>
        <w:rPr>
          <w:rFonts w:cstheme="minorBidi"/>
          <w:color w:val="000000"/>
          <w:sz w:val="26"/>
        </w:rPr>
        <w:t>онежукай</w:t>
      </w:r>
      <w:proofErr w:type="spellEnd"/>
      <w:r>
        <w:rPr>
          <w:rFonts w:cstheme="minorBidi"/>
          <w:color w:val="000000"/>
          <w:sz w:val="26"/>
        </w:rPr>
        <w:t xml:space="preserve">, </w:t>
      </w:r>
      <w:proofErr w:type="spellStart"/>
      <w:r>
        <w:rPr>
          <w:rFonts w:cstheme="minorBidi"/>
          <w:color w:val="000000"/>
          <w:sz w:val="26"/>
        </w:rPr>
        <w:t>ул.Октябрьская</w:t>
      </w:r>
      <w:proofErr w:type="spellEnd"/>
      <w:r>
        <w:rPr>
          <w:rFonts w:cstheme="minorBidi"/>
          <w:color w:val="000000"/>
          <w:sz w:val="26"/>
        </w:rPr>
        <w:t>, 33, актовый зал. Порядок проведения аукциона определен в аукционной документации.</w:t>
      </w:r>
    </w:p>
    <w:p w:rsidR="00124A0F" w:rsidRDefault="00D556A4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24A0F" w:rsidRDefault="00D556A4">
      <w:pPr>
        <w:pStyle w:val="aa"/>
        <w:ind w:firstLine="709"/>
        <w:jc w:val="both"/>
        <w:rPr>
          <w:rStyle w:val="a4"/>
        </w:rPr>
      </w:pPr>
      <w:r>
        <w:rPr>
          <w:rStyle w:val="a4"/>
          <w:sz w:val="26"/>
          <w:szCs w:val="26"/>
        </w:rPr>
        <w:t>Для участия в аукционе заявител</w:t>
      </w:r>
      <w:r>
        <w:rPr>
          <w:rStyle w:val="a4"/>
          <w:sz w:val="26"/>
          <w:szCs w:val="26"/>
        </w:rPr>
        <w:t>и представляют в установленный в извещении о проведен</w:t>
      </w:r>
      <w:proofErr w:type="gramStart"/>
      <w:r>
        <w:rPr>
          <w:rStyle w:val="a4"/>
          <w:sz w:val="26"/>
          <w:szCs w:val="26"/>
        </w:rPr>
        <w:t>ии ау</w:t>
      </w:r>
      <w:proofErr w:type="gramEnd"/>
      <w:r>
        <w:rPr>
          <w:rStyle w:val="a4"/>
          <w:sz w:val="26"/>
          <w:szCs w:val="26"/>
        </w:rPr>
        <w:t>кциона срок следующие документы:</w:t>
      </w:r>
    </w:p>
    <w:p w:rsidR="00124A0F" w:rsidRDefault="00D556A4">
      <w:pPr>
        <w:pStyle w:val="aa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- заявка </w:t>
      </w:r>
      <w:proofErr w:type="gramStart"/>
      <w:r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124A0F" w:rsidRDefault="00D556A4">
      <w:pPr>
        <w:pStyle w:val="aa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-копии документов, удос</w:t>
      </w:r>
      <w:r>
        <w:rPr>
          <w:rStyle w:val="a4"/>
          <w:sz w:val="26"/>
          <w:szCs w:val="26"/>
        </w:rPr>
        <w:t>товеряющих личность заявителя (для граждан);</w:t>
      </w:r>
    </w:p>
    <w:p w:rsidR="00124A0F" w:rsidRDefault="00D556A4">
      <w:pPr>
        <w:pStyle w:val="aa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4"/>
          <w:sz w:val="26"/>
          <w:szCs w:val="26"/>
        </w:rPr>
        <w:t>, если заявителем является ин</w:t>
      </w:r>
      <w:r>
        <w:rPr>
          <w:rStyle w:val="a4"/>
          <w:sz w:val="26"/>
          <w:szCs w:val="26"/>
        </w:rPr>
        <w:t>остранное юридическое лицо;</w:t>
      </w:r>
    </w:p>
    <w:p w:rsidR="00124A0F" w:rsidRDefault="00D556A4">
      <w:pPr>
        <w:pStyle w:val="aa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-документы, подтверждающие внесение задатка.</w:t>
      </w:r>
    </w:p>
    <w:p w:rsidR="00124A0F" w:rsidRDefault="00D556A4">
      <w:pPr>
        <w:pStyle w:val="aa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24A0F" w:rsidRDefault="00D556A4">
      <w:pPr>
        <w:pStyle w:val="aa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</w:t>
      </w:r>
      <w:r>
        <w:rPr>
          <w:b w:val="0"/>
          <w:sz w:val="26"/>
          <w:szCs w:val="26"/>
        </w:rPr>
        <w:t>несение задатка, признается заключением соглашения о задатке.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</w:t>
      </w:r>
      <w:r>
        <w:rPr>
          <w:b w:val="0"/>
          <w:sz w:val="26"/>
          <w:szCs w:val="26"/>
        </w:rPr>
        <w:t xml:space="preserve">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</w:t>
      </w:r>
      <w:r>
        <w:rPr>
          <w:b w:val="0"/>
          <w:sz w:val="26"/>
          <w:szCs w:val="26"/>
        </w:rPr>
        <w:t>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</w:t>
      </w:r>
      <w:r>
        <w:rPr>
          <w:b w:val="0"/>
          <w:sz w:val="26"/>
          <w:szCs w:val="26"/>
        </w:rPr>
        <w:t xml:space="preserve"> лицо) заполняет опись представленных документов.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</w:t>
      </w:r>
      <w:r>
        <w:rPr>
          <w:b w:val="0"/>
          <w:sz w:val="26"/>
          <w:szCs w:val="26"/>
        </w:rPr>
        <w:t xml:space="preserve">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</w:t>
      </w:r>
      <w:r>
        <w:rPr>
          <w:b w:val="0"/>
          <w:sz w:val="26"/>
          <w:szCs w:val="26"/>
        </w:rPr>
        <w:t xml:space="preserve">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24A0F" w:rsidRDefault="00D556A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</w:t>
      </w:r>
      <w:r>
        <w:rPr>
          <w:sz w:val="26"/>
          <w:szCs w:val="26"/>
        </w:rPr>
        <w:t>я к участию в аукционе в следующих случаях: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</w:t>
      </w:r>
      <w:r>
        <w:rPr>
          <w:b w:val="0"/>
          <w:sz w:val="26"/>
          <w:szCs w:val="26"/>
        </w:rPr>
        <w:t>ок на участие в аукционе;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4) наличие сведений </w:t>
      </w:r>
      <w:r>
        <w:rPr>
          <w:b w:val="0"/>
          <w:sz w:val="26"/>
          <w:szCs w:val="26"/>
        </w:rPr>
        <w:t>о заявителе в реестре недобросовестных участников аукциона.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</w:t>
      </w:r>
      <w:r>
        <w:rPr>
          <w:b w:val="0"/>
          <w:sz w:val="26"/>
          <w:szCs w:val="26"/>
        </w:rPr>
        <w:t>оки, установленные действующим законодательством РФ.</w:t>
      </w:r>
    </w:p>
    <w:p w:rsidR="00124A0F" w:rsidRDefault="00D556A4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</w:t>
      </w:r>
      <w:r>
        <w:rPr>
          <w:b w:val="0"/>
          <w:sz w:val="26"/>
          <w:szCs w:val="26"/>
        </w:rPr>
        <w:t xml:space="preserve">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24A0F" w:rsidRDefault="00D556A4">
      <w:pPr>
        <w:pStyle w:val="aa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</w:t>
      </w:r>
      <w:r>
        <w:rPr>
          <w:b w:val="0"/>
          <w:sz w:val="26"/>
          <w:szCs w:val="26"/>
        </w:rPr>
        <w:t>е нашедшие отражения в настоящем информационном сообщении, регулируются действующим законодательством РФ.</w:t>
      </w:r>
    </w:p>
    <w:p w:rsidR="00124A0F" w:rsidRDefault="00124A0F"/>
    <w:sectPr w:rsidR="00124A0F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F"/>
    <w:rsid w:val="00124A0F"/>
    <w:rsid w:val="00D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C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1448CC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1448CC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qFormat/>
    <w:rsid w:val="001448CC"/>
    <w:pPr>
      <w:ind w:firstLine="0"/>
      <w:jc w:val="center"/>
    </w:pPr>
    <w:rPr>
      <w:b/>
      <w:szCs w:val="20"/>
    </w:rPr>
  </w:style>
  <w:style w:type="paragraph" w:styleId="ab">
    <w:name w:val="No Spacing"/>
    <w:uiPriority w:val="1"/>
    <w:qFormat/>
    <w:rsid w:val="001448CC"/>
    <w:pPr>
      <w:spacing w:line="240" w:lineRule="auto"/>
    </w:pPr>
    <w:rPr>
      <w:rFonts w:eastAsia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C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1448CC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1448CC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qFormat/>
    <w:rsid w:val="001448CC"/>
    <w:pPr>
      <w:ind w:firstLine="0"/>
      <w:jc w:val="center"/>
    </w:pPr>
    <w:rPr>
      <w:b/>
      <w:szCs w:val="20"/>
    </w:rPr>
  </w:style>
  <w:style w:type="paragraph" w:styleId="ab">
    <w:name w:val="No Spacing"/>
    <w:uiPriority w:val="1"/>
    <w:qFormat/>
    <w:rsid w:val="001448CC"/>
    <w:pPr>
      <w:spacing w:line="240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7197</Characters>
  <Application>Microsoft Office Word</Application>
  <DocSecurity>0</DocSecurity>
  <Lines>59</Lines>
  <Paragraphs>16</Paragraphs>
  <ScaleCrop>false</ScaleCrop>
  <Company>*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2019-01-23T12:00:00Z</cp:lastPrinted>
  <dcterms:created xsi:type="dcterms:W3CDTF">2019-01-23T08:56:00Z</dcterms:created>
  <dcterms:modified xsi:type="dcterms:W3CDTF">2019-02-05T05:38:00Z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