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4E" w:rsidRPr="006C35B3" w:rsidRDefault="00ED114E" w:rsidP="00ED114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ED114E" w:rsidRPr="006C35B3" w:rsidRDefault="00ED114E" w:rsidP="00ED114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ED114E" w:rsidRPr="006C35B3" w:rsidRDefault="00ED114E" w:rsidP="00ED114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D114E" w:rsidRPr="006C35B3" w:rsidRDefault="00ED114E" w:rsidP="00ED114E">
      <w:pPr>
        <w:ind w:firstLine="0"/>
        <w:rPr>
          <w:b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FD608D">
        <w:rPr>
          <w:b/>
          <w:sz w:val="26"/>
          <w:szCs w:val="26"/>
          <w:lang w:eastAsia="ru-RU"/>
        </w:rPr>
        <w:t xml:space="preserve">земельного участка  категории «земли населенных пунктов»  сроком на 20 (двадцать) лет  </w:t>
      </w:r>
      <w:r w:rsidRPr="00380E67">
        <w:rPr>
          <w:b/>
          <w:sz w:val="26"/>
          <w:szCs w:val="26"/>
          <w:lang w:eastAsia="ar-SA"/>
        </w:rPr>
        <w:t>с кадастровым номером 01:06:2700002:39</w:t>
      </w:r>
      <w:r>
        <w:rPr>
          <w:b/>
          <w:sz w:val="26"/>
          <w:szCs w:val="26"/>
          <w:lang w:eastAsia="ar-SA"/>
        </w:rPr>
        <w:t>8</w:t>
      </w:r>
      <w:r w:rsidRPr="00380E67">
        <w:rPr>
          <w:b/>
          <w:sz w:val="26"/>
          <w:szCs w:val="26"/>
          <w:lang w:eastAsia="ar-SA"/>
        </w:rPr>
        <w:t>, площадью 20</w:t>
      </w:r>
      <w:r>
        <w:rPr>
          <w:b/>
          <w:sz w:val="26"/>
          <w:szCs w:val="26"/>
          <w:lang w:eastAsia="ar-SA"/>
        </w:rPr>
        <w:t>59</w:t>
      </w:r>
      <w:r w:rsidRPr="00380E67">
        <w:rPr>
          <w:b/>
          <w:sz w:val="26"/>
          <w:szCs w:val="26"/>
          <w:lang w:eastAsia="ar-SA"/>
        </w:rPr>
        <w:t xml:space="preserve">кв.м., с разрешенным использованием: отдельно стоящие индивидуальные жилые дома, расположенного по адресу: Республика Адыгея,  </w:t>
      </w:r>
      <w:proofErr w:type="spellStart"/>
      <w:r w:rsidRPr="00380E67">
        <w:rPr>
          <w:b/>
          <w:sz w:val="26"/>
          <w:szCs w:val="26"/>
          <w:lang w:eastAsia="ar-SA"/>
        </w:rPr>
        <w:t>Теучежский</w:t>
      </w:r>
      <w:proofErr w:type="spellEnd"/>
      <w:r w:rsidRPr="00380E67">
        <w:rPr>
          <w:b/>
          <w:sz w:val="26"/>
          <w:szCs w:val="26"/>
          <w:lang w:eastAsia="ar-SA"/>
        </w:rPr>
        <w:t xml:space="preserve"> район, аул Понежукай, ул</w:t>
      </w:r>
      <w:proofErr w:type="gramStart"/>
      <w:r w:rsidRPr="00380E67">
        <w:rPr>
          <w:b/>
          <w:sz w:val="26"/>
          <w:szCs w:val="26"/>
          <w:lang w:eastAsia="ar-SA"/>
        </w:rPr>
        <w:t>.А</w:t>
      </w:r>
      <w:proofErr w:type="gramEnd"/>
      <w:r w:rsidRPr="00380E67">
        <w:rPr>
          <w:b/>
          <w:sz w:val="26"/>
          <w:szCs w:val="26"/>
          <w:lang w:eastAsia="ar-SA"/>
        </w:rPr>
        <w:t xml:space="preserve">дыгейская, </w:t>
      </w:r>
      <w:r>
        <w:rPr>
          <w:b/>
          <w:sz w:val="26"/>
          <w:szCs w:val="26"/>
          <w:lang w:eastAsia="ar-SA"/>
        </w:rPr>
        <w:t>25</w:t>
      </w:r>
      <w:r w:rsidRPr="00380E67">
        <w:rPr>
          <w:b/>
          <w:sz w:val="26"/>
          <w:szCs w:val="26"/>
          <w:lang w:eastAsia="ar-SA"/>
        </w:rPr>
        <w:t>»</w:t>
      </w:r>
      <w:r w:rsidRPr="00380E67">
        <w:rPr>
          <w:b/>
          <w:sz w:val="26"/>
          <w:szCs w:val="26"/>
        </w:rPr>
        <w:t>.</w:t>
      </w:r>
    </w:p>
    <w:p w:rsidR="00ED114E" w:rsidRPr="006C35B3" w:rsidRDefault="00ED114E" w:rsidP="00ED114E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</w:t>
      </w:r>
      <w:proofErr w:type="spellStart"/>
      <w:r w:rsidRPr="006C35B3">
        <w:rPr>
          <w:sz w:val="26"/>
          <w:szCs w:val="26"/>
        </w:rPr>
        <w:t>Теучежский</w:t>
      </w:r>
      <w:proofErr w:type="spellEnd"/>
      <w:r w:rsidRPr="006C35B3">
        <w:rPr>
          <w:sz w:val="26"/>
          <w:szCs w:val="26"/>
        </w:rPr>
        <w:t xml:space="preserve">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385230, Российская Федерация, Республика Адыгея, </w:t>
      </w:r>
      <w:proofErr w:type="spellStart"/>
      <w:r w:rsidRPr="006C35B3">
        <w:rPr>
          <w:sz w:val="26"/>
          <w:szCs w:val="26"/>
        </w:rPr>
        <w:t>Теучежский</w:t>
      </w:r>
      <w:proofErr w:type="spellEnd"/>
      <w:r w:rsidRPr="006C35B3">
        <w:rPr>
          <w:sz w:val="26"/>
          <w:szCs w:val="26"/>
        </w:rPr>
        <w:t xml:space="preserve"> район, а. Понежукай, ул. Октябрьская, 33,  контактного телефона: 8 (87772) 9-77-09.</w:t>
      </w:r>
      <w:proofErr w:type="gramEnd"/>
    </w:p>
    <w:p w:rsidR="00ED114E" w:rsidRPr="00C44BE6" w:rsidRDefault="00ED114E" w:rsidP="00ED114E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Pr="006C35B3">
        <w:rPr>
          <w:sz w:val="26"/>
          <w:szCs w:val="26"/>
        </w:rPr>
        <w:t>Теучежский</w:t>
      </w:r>
      <w:proofErr w:type="spellEnd"/>
      <w:r w:rsidRPr="006C35B3">
        <w:rPr>
          <w:sz w:val="26"/>
          <w:szCs w:val="26"/>
        </w:rPr>
        <w:t xml:space="preserve"> район» от </w:t>
      </w:r>
      <w:proofErr w:type="spellStart"/>
      <w:r w:rsidRPr="006C35B3">
        <w:rPr>
          <w:sz w:val="26"/>
          <w:szCs w:val="26"/>
        </w:rPr>
        <w:t>__________г</w:t>
      </w:r>
      <w:proofErr w:type="spellEnd"/>
      <w:r w:rsidRPr="006C35B3">
        <w:rPr>
          <w:sz w:val="26"/>
          <w:szCs w:val="26"/>
        </w:rPr>
        <w:t xml:space="preserve">. №_______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 xml:space="preserve">) </w:t>
      </w:r>
      <w:r w:rsidRPr="00C44BE6">
        <w:rPr>
          <w:sz w:val="26"/>
          <w:szCs w:val="26"/>
          <w:lang w:eastAsia="ar-SA"/>
        </w:rPr>
        <w:t>лет  с кадастровым номером 01:06:2700002:398, площадью 2059кв.м., с разрешенным использованием: отдельно стоящие индивидуальные жилые дома, расположенного по адресу:</w:t>
      </w:r>
      <w:proofErr w:type="gramEnd"/>
      <w:r w:rsidRPr="00C44BE6">
        <w:rPr>
          <w:sz w:val="26"/>
          <w:szCs w:val="26"/>
          <w:lang w:eastAsia="ar-SA"/>
        </w:rPr>
        <w:t xml:space="preserve"> Республика Адыгея,  </w:t>
      </w:r>
      <w:proofErr w:type="spellStart"/>
      <w:r w:rsidRPr="00C44BE6">
        <w:rPr>
          <w:sz w:val="26"/>
          <w:szCs w:val="26"/>
          <w:lang w:eastAsia="ar-SA"/>
        </w:rPr>
        <w:t>Теучежский</w:t>
      </w:r>
      <w:proofErr w:type="spellEnd"/>
      <w:r w:rsidRPr="00C44BE6">
        <w:rPr>
          <w:sz w:val="26"/>
          <w:szCs w:val="26"/>
          <w:lang w:eastAsia="ar-SA"/>
        </w:rPr>
        <w:t xml:space="preserve"> район, аул Понежукай, ул</w:t>
      </w:r>
      <w:proofErr w:type="gramStart"/>
      <w:r w:rsidRPr="00C44BE6">
        <w:rPr>
          <w:sz w:val="26"/>
          <w:szCs w:val="26"/>
          <w:lang w:eastAsia="ar-SA"/>
        </w:rPr>
        <w:t>.А</w:t>
      </w:r>
      <w:proofErr w:type="gramEnd"/>
      <w:r w:rsidRPr="00C44BE6">
        <w:rPr>
          <w:sz w:val="26"/>
          <w:szCs w:val="26"/>
          <w:lang w:eastAsia="ar-SA"/>
        </w:rPr>
        <w:t>дыгейская, 25»</w:t>
      </w:r>
      <w:r w:rsidRPr="00C44BE6">
        <w:rPr>
          <w:sz w:val="26"/>
          <w:szCs w:val="26"/>
        </w:rPr>
        <w:t>.</w:t>
      </w:r>
    </w:p>
    <w:p w:rsidR="00ED114E" w:rsidRPr="006C35B3" w:rsidRDefault="00ED114E" w:rsidP="00ED114E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</w:t>
      </w:r>
      <w:proofErr w:type="spellStart"/>
      <w:r w:rsidRPr="006C35B3">
        <w:rPr>
          <w:sz w:val="26"/>
          <w:szCs w:val="26"/>
        </w:rPr>
        <w:t>Теучежский</w:t>
      </w:r>
      <w:proofErr w:type="spellEnd"/>
      <w:r w:rsidRPr="006C35B3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.</w:t>
      </w:r>
    </w:p>
    <w:p w:rsidR="00ED114E" w:rsidRPr="00C44BE6" w:rsidRDefault="00ED114E" w:rsidP="00ED114E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</w:t>
      </w:r>
      <w:r w:rsidRPr="00C44BE6">
        <w:rPr>
          <w:sz w:val="26"/>
          <w:szCs w:val="26"/>
          <w:lang w:eastAsia="ar-SA"/>
        </w:rPr>
        <w:t xml:space="preserve">с кадастровым номером 01:06:2700002:398, площадью 2059кв.м., с разрешенным использованием: отдельно стоящие индивидуальные жилые дома, расположенного по адресу: Республика Адыгея,  </w:t>
      </w:r>
      <w:proofErr w:type="spellStart"/>
      <w:r w:rsidRPr="00C44BE6">
        <w:rPr>
          <w:sz w:val="26"/>
          <w:szCs w:val="26"/>
          <w:lang w:eastAsia="ar-SA"/>
        </w:rPr>
        <w:t>Теучежский</w:t>
      </w:r>
      <w:proofErr w:type="spellEnd"/>
      <w:r w:rsidRPr="00C44BE6">
        <w:rPr>
          <w:sz w:val="26"/>
          <w:szCs w:val="26"/>
          <w:lang w:eastAsia="ar-SA"/>
        </w:rPr>
        <w:t xml:space="preserve"> район, аул Понежукай, ул</w:t>
      </w:r>
      <w:proofErr w:type="gramStart"/>
      <w:r w:rsidRPr="00C44BE6">
        <w:rPr>
          <w:sz w:val="26"/>
          <w:szCs w:val="26"/>
          <w:lang w:eastAsia="ar-SA"/>
        </w:rPr>
        <w:t>.А</w:t>
      </w:r>
      <w:proofErr w:type="gramEnd"/>
      <w:r w:rsidRPr="00C44BE6">
        <w:rPr>
          <w:sz w:val="26"/>
          <w:szCs w:val="26"/>
          <w:lang w:eastAsia="ar-SA"/>
        </w:rPr>
        <w:t>дыгейская, 25</w:t>
      </w:r>
      <w:r w:rsidRPr="00C44BE6">
        <w:rPr>
          <w:sz w:val="26"/>
          <w:szCs w:val="26"/>
        </w:rPr>
        <w:t>.</w:t>
      </w:r>
    </w:p>
    <w:p w:rsidR="00ED114E" w:rsidRPr="00C44BE6" w:rsidRDefault="00ED114E" w:rsidP="00ED114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 w:rsidRPr="00C44BE6">
        <w:rPr>
          <w:sz w:val="26"/>
          <w:szCs w:val="26"/>
          <w:lang w:eastAsia="ar-SA"/>
        </w:rPr>
        <w:t>отдельно стоящие индивидуальные жилые дома</w:t>
      </w:r>
      <w:r w:rsidRPr="00C44BE6">
        <w:rPr>
          <w:sz w:val="26"/>
          <w:szCs w:val="26"/>
        </w:rPr>
        <w:t>».</w:t>
      </w:r>
    </w:p>
    <w:p w:rsidR="00ED114E" w:rsidRPr="00C44BE6" w:rsidRDefault="00ED114E" w:rsidP="00ED114E">
      <w:pPr>
        <w:autoSpaceDE w:val="0"/>
        <w:autoSpaceDN w:val="0"/>
        <w:adjustRightInd w:val="0"/>
        <w:rPr>
          <w:sz w:val="26"/>
          <w:szCs w:val="26"/>
        </w:rPr>
      </w:pPr>
      <w:r w:rsidRPr="00C44BE6">
        <w:rPr>
          <w:sz w:val="26"/>
          <w:szCs w:val="26"/>
        </w:rPr>
        <w:t>Границы участка: земельный участок расположен в кадастровом квартале 01:06:2700002.</w:t>
      </w:r>
    </w:p>
    <w:p w:rsidR="00ED114E" w:rsidRPr="00C44BE6" w:rsidRDefault="00ED114E" w:rsidP="00ED114E">
      <w:pPr>
        <w:autoSpaceDE w:val="0"/>
        <w:autoSpaceDN w:val="0"/>
        <w:adjustRightInd w:val="0"/>
        <w:rPr>
          <w:sz w:val="26"/>
          <w:szCs w:val="26"/>
        </w:rPr>
      </w:pPr>
      <w:r w:rsidRPr="00C44BE6">
        <w:rPr>
          <w:sz w:val="26"/>
          <w:szCs w:val="26"/>
        </w:rPr>
        <w:t>Ограничений (обременений) на земельном участке: нет.</w:t>
      </w:r>
    </w:p>
    <w:p w:rsidR="00ED114E" w:rsidRPr="006C35B3" w:rsidRDefault="00ED114E" w:rsidP="00ED114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ED114E" w:rsidRPr="0009254E" w:rsidRDefault="00ED114E" w:rsidP="00ED114E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9071</w:t>
      </w:r>
      <w:r w:rsidRPr="0009254E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девять тысячи семьдесят один</w:t>
      </w:r>
      <w:r w:rsidRPr="0009254E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85</w:t>
      </w:r>
      <w:r w:rsidRPr="0009254E">
        <w:rPr>
          <w:b/>
          <w:sz w:val="26"/>
          <w:szCs w:val="26"/>
        </w:rPr>
        <w:t xml:space="preserve"> копеек.</w:t>
      </w:r>
    </w:p>
    <w:p w:rsidR="00ED114E" w:rsidRPr="006C35B3" w:rsidRDefault="00ED114E" w:rsidP="00ED114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</w:t>
      </w:r>
      <w:r w:rsidRPr="006C35B3">
        <w:rPr>
          <w:sz w:val="26"/>
          <w:szCs w:val="26"/>
        </w:rPr>
        <w:lastRenderedPageBreak/>
        <w:t xml:space="preserve">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ED114E" w:rsidRPr="0009254E" w:rsidRDefault="00ED114E" w:rsidP="00ED114E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b/>
          <w:sz w:val="26"/>
          <w:szCs w:val="26"/>
        </w:rPr>
        <w:t>1814</w:t>
      </w:r>
      <w:r w:rsidRPr="0009254E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одна тысяча восемьсот четырнадцать</w:t>
      </w:r>
      <w:r w:rsidRPr="0009254E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37</w:t>
      </w:r>
      <w:r w:rsidRPr="0009254E">
        <w:rPr>
          <w:b/>
          <w:sz w:val="26"/>
          <w:szCs w:val="26"/>
        </w:rPr>
        <w:t xml:space="preserve"> копеек.</w:t>
      </w:r>
    </w:p>
    <w:p w:rsidR="00ED114E" w:rsidRDefault="00ED114E" w:rsidP="00ED114E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«13» сентября 2017г.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33, каб.20.</w:t>
      </w:r>
    </w:p>
    <w:p w:rsidR="00ED114E" w:rsidRDefault="00ED114E" w:rsidP="00ED114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«25» октября 2017г.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ED114E" w:rsidRDefault="00ED114E" w:rsidP="00ED114E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«26» октября 2017г.</w:t>
      </w:r>
      <w:r>
        <w:rPr>
          <w:sz w:val="26"/>
          <w:szCs w:val="26"/>
        </w:rPr>
        <w:t xml:space="preserve">  в  14:20 по месту проведения аукциона.</w:t>
      </w:r>
    </w:p>
    <w:p w:rsidR="00ED114E" w:rsidRDefault="00ED114E" w:rsidP="00ED114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«30» октября 2017г.</w:t>
      </w:r>
      <w:r>
        <w:rPr>
          <w:sz w:val="26"/>
          <w:szCs w:val="26"/>
        </w:rPr>
        <w:t xml:space="preserve"> в 10ч.30мин.,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33, актовый зал. Порядок проведения аукциона определен в аукционной документации.</w:t>
      </w:r>
    </w:p>
    <w:p w:rsidR="00ED114E" w:rsidRPr="006C35B3" w:rsidRDefault="00ED114E" w:rsidP="00ED114E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ED114E" w:rsidRPr="006C35B3" w:rsidRDefault="00ED114E" w:rsidP="00ED114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4"/>
          <w:sz w:val="26"/>
          <w:szCs w:val="26"/>
        </w:rPr>
        <w:t>ии ау</w:t>
      </w:r>
      <w:proofErr w:type="gramEnd"/>
      <w:r w:rsidRPr="006C35B3">
        <w:rPr>
          <w:rStyle w:val="a4"/>
          <w:sz w:val="26"/>
          <w:szCs w:val="26"/>
        </w:rPr>
        <w:t>кциона срок следующие документы:</w:t>
      </w:r>
    </w:p>
    <w:p w:rsidR="00ED114E" w:rsidRPr="006C35B3" w:rsidRDefault="00ED114E" w:rsidP="00ED114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ED114E" w:rsidRPr="006C35B3" w:rsidRDefault="00ED114E" w:rsidP="00ED114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ED114E" w:rsidRPr="006C35B3" w:rsidRDefault="00ED114E" w:rsidP="00ED114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ED114E" w:rsidRPr="006C35B3" w:rsidRDefault="00ED114E" w:rsidP="00ED114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ED114E" w:rsidRPr="006C35B3" w:rsidRDefault="00ED114E" w:rsidP="00ED114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</w:t>
      </w:r>
      <w:proofErr w:type="spellStart"/>
      <w:r w:rsidRPr="006C35B3">
        <w:rPr>
          <w:b w:val="0"/>
          <w:sz w:val="26"/>
          <w:szCs w:val="26"/>
        </w:rPr>
        <w:t>Теучежский</w:t>
      </w:r>
      <w:proofErr w:type="spellEnd"/>
      <w:r w:rsidRPr="006C35B3">
        <w:rPr>
          <w:b w:val="0"/>
          <w:sz w:val="26"/>
          <w:szCs w:val="26"/>
        </w:rPr>
        <w:t xml:space="preserve">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spellStart"/>
      <w:proofErr w:type="gramStart"/>
      <w:r w:rsidRPr="006C35B3">
        <w:rPr>
          <w:b w:val="0"/>
          <w:sz w:val="26"/>
          <w:szCs w:val="26"/>
        </w:rPr>
        <w:t>р</w:t>
      </w:r>
      <w:proofErr w:type="spellEnd"/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ED114E" w:rsidRPr="006C35B3" w:rsidRDefault="00ED114E" w:rsidP="00ED114E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ED114E" w:rsidRPr="006C35B3" w:rsidRDefault="00ED114E" w:rsidP="00ED114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proofErr w:type="spellStart"/>
      <w:r w:rsidRPr="006C35B3">
        <w:rPr>
          <w:b w:val="0"/>
          <w:sz w:val="26"/>
          <w:szCs w:val="26"/>
        </w:rPr>
        <w:t>www.teuchej.ru.,www.torgi.gov.ru</w:t>
      </w:r>
      <w:proofErr w:type="spellEnd"/>
      <w:r w:rsidRPr="006C35B3">
        <w:rPr>
          <w:b w:val="0"/>
          <w:sz w:val="26"/>
          <w:szCs w:val="26"/>
        </w:rPr>
        <w:t xml:space="preserve">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ED114E" w:rsidRDefault="00ED114E" w:rsidP="00ED114E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B46471" w:rsidRDefault="00B46471"/>
    <w:sectPr w:rsidR="00B46471" w:rsidSect="00B4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4E"/>
    <w:rsid w:val="00B46471"/>
    <w:rsid w:val="00ED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14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ED114E"/>
    <w:rPr>
      <w:b/>
      <w:bCs/>
    </w:rPr>
  </w:style>
  <w:style w:type="paragraph" w:styleId="a5">
    <w:name w:val="Title"/>
    <w:basedOn w:val="a"/>
    <w:link w:val="a6"/>
    <w:qFormat/>
    <w:rsid w:val="00ED114E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D114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6510</Characters>
  <Application>Microsoft Office Word</Application>
  <DocSecurity>0</DocSecurity>
  <Lines>54</Lines>
  <Paragraphs>15</Paragraphs>
  <ScaleCrop>false</ScaleCrop>
  <Company>1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2017-09-07T13:17:00Z</dcterms:created>
  <dcterms:modified xsi:type="dcterms:W3CDTF">2017-09-07T13:19:00Z</dcterms:modified>
</cp:coreProperties>
</file>