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2F" w:rsidRDefault="00E7712F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F63BD" w:rsidRDefault="00AF63BD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A597B" w:rsidRPr="008B2271" w:rsidRDefault="00CA597B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B227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A597B" w:rsidRPr="008B2271" w:rsidRDefault="00CA597B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B2271">
        <w:rPr>
          <w:rFonts w:ascii="Times New Roman" w:hAnsi="Times New Roman" w:cs="Times New Roman"/>
          <w:sz w:val="24"/>
          <w:szCs w:val="24"/>
        </w:rPr>
        <w:t>РЕСПУБЛИКА АДЫГЕЯ</w:t>
      </w:r>
    </w:p>
    <w:p w:rsidR="00CA597B" w:rsidRPr="008B2271" w:rsidRDefault="00CA597B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B2271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CA597B" w:rsidRPr="008B2271" w:rsidRDefault="00CA597B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B2271">
        <w:rPr>
          <w:rFonts w:ascii="Times New Roman" w:hAnsi="Times New Roman" w:cs="Times New Roman"/>
          <w:sz w:val="24"/>
          <w:szCs w:val="24"/>
        </w:rPr>
        <w:t>«ТЕУЧЕЖСКИЙ РАЙОН»</w:t>
      </w:r>
    </w:p>
    <w:p w:rsidR="00CA597B" w:rsidRPr="008B2271" w:rsidRDefault="00CA597B" w:rsidP="008B227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27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A597B" w:rsidRPr="008B2271" w:rsidRDefault="00B22F24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22F24">
        <w:rPr>
          <w:rFonts w:ascii="Times New Roman" w:hAnsi="Times New Roman" w:cs="Times New Roman"/>
          <w:sz w:val="24"/>
          <w:szCs w:val="24"/>
          <w:u w:val="single"/>
        </w:rPr>
        <w:t>22.03.2012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97B" w:rsidRPr="008B227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F24">
        <w:rPr>
          <w:rFonts w:ascii="Times New Roman" w:hAnsi="Times New Roman" w:cs="Times New Roman"/>
          <w:sz w:val="24"/>
          <w:szCs w:val="24"/>
          <w:u w:val="single"/>
        </w:rPr>
        <w:t>123</w:t>
      </w:r>
    </w:p>
    <w:p w:rsidR="00CA597B" w:rsidRDefault="00CA597B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B2271">
        <w:rPr>
          <w:rFonts w:ascii="Times New Roman" w:hAnsi="Times New Roman" w:cs="Times New Roman"/>
          <w:sz w:val="24"/>
          <w:szCs w:val="24"/>
        </w:rPr>
        <w:t>а. Понежукай</w:t>
      </w:r>
    </w:p>
    <w:p w:rsidR="008B2271" w:rsidRDefault="008B2271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7712F" w:rsidRDefault="00E7712F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7712F" w:rsidRPr="00AF63BD" w:rsidRDefault="00E7712F" w:rsidP="008B227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29A" w:rsidRPr="001B07E7" w:rsidRDefault="00CA597B" w:rsidP="003E329A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7E7">
        <w:rPr>
          <w:rFonts w:ascii="Times New Roman" w:hAnsi="Times New Roman" w:cs="Times New Roman"/>
          <w:b/>
          <w:sz w:val="24"/>
          <w:szCs w:val="24"/>
        </w:rPr>
        <w:t xml:space="preserve">Об утверждении стандарта качества предоставления </w:t>
      </w:r>
    </w:p>
    <w:p w:rsidR="00CA597B" w:rsidRPr="001B07E7" w:rsidRDefault="00CA597B" w:rsidP="00AB0A90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07E7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1B07E7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  <w:r w:rsidR="00412B7F" w:rsidRPr="001B07E7">
        <w:rPr>
          <w:rFonts w:ascii="Times New Roman" w:hAnsi="Times New Roman" w:cs="Times New Roman"/>
          <w:b/>
          <w:sz w:val="24"/>
          <w:szCs w:val="24"/>
        </w:rPr>
        <w:t>«</w:t>
      </w:r>
      <w:r w:rsidR="001B07E7" w:rsidRPr="001B07E7">
        <w:rPr>
          <w:rFonts w:ascii="Times New Roman" w:hAnsi="Times New Roman" w:cs="Times New Roman"/>
          <w:b/>
          <w:sz w:val="24"/>
          <w:szCs w:val="24"/>
        </w:rPr>
        <w:t>Обучение руководителей предприятий и организаций по ГО и действиям в чрезвычайных ситуациях</w:t>
      </w:r>
      <w:r w:rsidRPr="001B07E7">
        <w:rPr>
          <w:rFonts w:ascii="Times New Roman" w:hAnsi="Times New Roman" w:cs="Times New Roman"/>
          <w:b/>
          <w:sz w:val="24"/>
          <w:szCs w:val="24"/>
        </w:rPr>
        <w:t>».</w:t>
      </w:r>
    </w:p>
    <w:p w:rsidR="008B2271" w:rsidRDefault="008B2271" w:rsidP="008B2271">
      <w:pPr>
        <w:pStyle w:val="ConsPlusNormal"/>
        <w:widowControl/>
        <w:ind w:firstLine="567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E7712F" w:rsidRPr="0090728F" w:rsidRDefault="00E7712F" w:rsidP="001B07E7">
      <w:pPr>
        <w:pStyle w:val="a5"/>
      </w:pPr>
    </w:p>
    <w:p w:rsidR="00CA597B" w:rsidRPr="00CA597B" w:rsidRDefault="00CA597B" w:rsidP="00CA597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A597B">
        <w:rPr>
          <w:rFonts w:ascii="Times New Roman" w:hAnsi="Times New Roman" w:cs="Times New Roman"/>
          <w:sz w:val="24"/>
        </w:rPr>
        <w:t xml:space="preserve">  В соответствии с </w:t>
      </w:r>
      <w:r>
        <w:rPr>
          <w:rFonts w:ascii="Times New Roman" w:hAnsi="Times New Roman" w:cs="Times New Roman"/>
          <w:sz w:val="24"/>
        </w:rPr>
        <w:t>постановлением  администрации муниципального образования «Теучежский район» от 04.05.2010г. №113 «Об утверждении Порядка разработки утверждения и реализации стандартов качества муниципальных услуг»</w:t>
      </w:r>
      <w:r w:rsidRPr="00CA597B">
        <w:rPr>
          <w:rFonts w:ascii="Times New Roman" w:hAnsi="Times New Roman" w:cs="Times New Roman"/>
          <w:sz w:val="24"/>
        </w:rPr>
        <w:t>:</w:t>
      </w:r>
    </w:p>
    <w:p w:rsidR="00E7712F" w:rsidRDefault="00E7712F" w:rsidP="00CA597B">
      <w:pPr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CA597B" w:rsidRPr="00CA597B" w:rsidRDefault="00CA597B" w:rsidP="00CA597B">
      <w:pPr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CA597B">
        <w:rPr>
          <w:rFonts w:ascii="Times New Roman" w:hAnsi="Times New Roman" w:cs="Times New Roman"/>
          <w:b/>
          <w:sz w:val="24"/>
        </w:rPr>
        <w:t>ПОСТАНОВЛЯЮ:</w:t>
      </w:r>
    </w:p>
    <w:p w:rsidR="00CA597B" w:rsidRPr="001B07E7" w:rsidRDefault="00CA597B" w:rsidP="00AF63B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7E7">
        <w:rPr>
          <w:rFonts w:ascii="Times New Roman" w:hAnsi="Times New Roman" w:cs="Times New Roman"/>
          <w:sz w:val="24"/>
          <w:szCs w:val="24"/>
        </w:rPr>
        <w:t>1.</w:t>
      </w:r>
      <w:r w:rsidR="00E7712F" w:rsidRPr="001B07E7">
        <w:rPr>
          <w:rFonts w:ascii="Times New Roman" w:hAnsi="Times New Roman" w:cs="Times New Roman"/>
          <w:sz w:val="24"/>
          <w:szCs w:val="24"/>
        </w:rPr>
        <w:t xml:space="preserve"> </w:t>
      </w:r>
      <w:r w:rsidRPr="001B07E7">
        <w:rPr>
          <w:rFonts w:ascii="Times New Roman" w:hAnsi="Times New Roman" w:cs="Times New Roman"/>
          <w:sz w:val="24"/>
          <w:szCs w:val="24"/>
        </w:rPr>
        <w:t xml:space="preserve">Утвердить стандарт качества предоставления муниципальной услуги </w:t>
      </w:r>
      <w:r w:rsidR="00AF63BD" w:rsidRPr="001B07E7">
        <w:rPr>
          <w:rFonts w:ascii="Times New Roman" w:hAnsi="Times New Roman" w:cs="Times New Roman"/>
          <w:sz w:val="24"/>
          <w:szCs w:val="24"/>
        </w:rPr>
        <w:t xml:space="preserve"> </w:t>
      </w:r>
      <w:r w:rsidR="00412B7F" w:rsidRPr="001B07E7">
        <w:rPr>
          <w:rFonts w:ascii="Times New Roman" w:hAnsi="Times New Roman" w:cs="Times New Roman"/>
          <w:sz w:val="24"/>
          <w:szCs w:val="24"/>
        </w:rPr>
        <w:t>«</w:t>
      </w:r>
      <w:r w:rsidR="001B07E7" w:rsidRPr="001B07E7">
        <w:rPr>
          <w:rFonts w:ascii="Times New Roman" w:hAnsi="Times New Roman" w:cs="Times New Roman"/>
          <w:sz w:val="24"/>
          <w:szCs w:val="24"/>
        </w:rPr>
        <w:t>Обучение руководителей предприятий и организаций по ГО и действиям в чрезвычайных ситуациях</w:t>
      </w:r>
      <w:r w:rsidRPr="001B07E7">
        <w:rPr>
          <w:rFonts w:ascii="Times New Roman" w:hAnsi="Times New Roman" w:cs="Times New Roman"/>
          <w:sz w:val="24"/>
          <w:szCs w:val="24"/>
        </w:rPr>
        <w:t>».</w:t>
      </w:r>
    </w:p>
    <w:p w:rsidR="00B601C5" w:rsidRDefault="00CA597B" w:rsidP="00B601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97B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 xml:space="preserve">Контроль  </w:t>
      </w:r>
      <w:r w:rsidR="00B601C5">
        <w:rPr>
          <w:rFonts w:ascii="Times New Roman" w:hAnsi="Times New Roman" w:cs="Times New Roman"/>
          <w:sz w:val="24"/>
          <w:szCs w:val="24"/>
        </w:rPr>
        <w:t>над исполнением данного  постановления возложить на  заместителя главы, управляющего делами Б.Б. Богус.</w:t>
      </w:r>
    </w:p>
    <w:p w:rsidR="00CA597B" w:rsidRPr="00CA597B" w:rsidRDefault="00CA597B" w:rsidP="00AF63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A597B">
        <w:rPr>
          <w:rFonts w:ascii="Times New Roman" w:hAnsi="Times New Roman" w:cs="Times New Roman"/>
          <w:sz w:val="24"/>
          <w:szCs w:val="24"/>
        </w:rPr>
        <w:t xml:space="preserve">Настоящее постановление  вступает  в силу с момента  его подписания.  </w:t>
      </w:r>
    </w:p>
    <w:p w:rsidR="00412B7F" w:rsidRDefault="00412B7F" w:rsidP="00CA597B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:rsidR="00E7712F" w:rsidRDefault="00E7712F" w:rsidP="00CA597B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:rsidR="00E7712F" w:rsidRDefault="00E7712F" w:rsidP="00CA597B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:rsidR="00E7712F" w:rsidRDefault="00E7712F" w:rsidP="00CA597B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:rsidR="00CA597B" w:rsidRDefault="00723D0B" w:rsidP="00CA597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A597B" w:rsidRPr="00CA597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A597B" w:rsidRPr="00CA597B">
        <w:rPr>
          <w:rFonts w:ascii="Times New Roman" w:hAnsi="Times New Roman" w:cs="Times New Roman"/>
          <w:sz w:val="24"/>
          <w:szCs w:val="24"/>
        </w:rPr>
        <w:t xml:space="preserve"> Теучежского района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A597B" w:rsidRPr="00CA59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А.Ш.</w:t>
      </w:r>
      <w:r w:rsidR="008B2271">
        <w:rPr>
          <w:rFonts w:ascii="Times New Roman" w:hAnsi="Times New Roman" w:cs="Times New Roman"/>
          <w:sz w:val="24"/>
          <w:szCs w:val="24"/>
        </w:rPr>
        <w:t xml:space="preserve"> </w:t>
      </w:r>
      <w:r w:rsidR="00CA597B" w:rsidRPr="00CA597B">
        <w:rPr>
          <w:rFonts w:ascii="Times New Roman" w:hAnsi="Times New Roman" w:cs="Times New Roman"/>
          <w:sz w:val="24"/>
          <w:szCs w:val="24"/>
        </w:rPr>
        <w:t>Хачмамук</w:t>
      </w:r>
    </w:p>
    <w:p w:rsidR="008B2271" w:rsidRDefault="008B2271" w:rsidP="00CA597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7712F" w:rsidRPr="00E7712F" w:rsidRDefault="00E7712F" w:rsidP="00CA597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A597B" w:rsidRPr="00E7712F" w:rsidRDefault="00CA597B" w:rsidP="008B22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>Проект внесен:</w:t>
      </w:r>
    </w:p>
    <w:p w:rsidR="00CA597B" w:rsidRDefault="00CA597B" w:rsidP="008B22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8B2271" w:rsidRPr="00E7712F">
        <w:rPr>
          <w:rFonts w:ascii="Times New Roman" w:hAnsi="Times New Roman" w:cs="Times New Roman"/>
          <w:sz w:val="24"/>
          <w:szCs w:val="24"/>
        </w:rPr>
        <w:t>по делам ГО и ЧС                                                                Тугуз Т.А.</w:t>
      </w:r>
    </w:p>
    <w:p w:rsidR="00723D0B" w:rsidRPr="00E7712F" w:rsidRDefault="00723D0B" w:rsidP="008B227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597B" w:rsidRPr="00E7712F" w:rsidRDefault="00CA597B" w:rsidP="008B22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Согласован:                                          </w:t>
      </w:r>
    </w:p>
    <w:p w:rsidR="00CA597B" w:rsidRPr="00E7712F" w:rsidRDefault="00CA597B" w:rsidP="008B22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>Зам. главы, управляющий делами                                                                     Б. Б. Богус</w:t>
      </w:r>
    </w:p>
    <w:p w:rsidR="008B2271" w:rsidRPr="00E7712F" w:rsidRDefault="008B2271" w:rsidP="008B227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597B" w:rsidRDefault="00CA597B" w:rsidP="008B22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>Начальник юридического отдела                                                                      И.Ю. Джанхот</w:t>
      </w:r>
    </w:p>
    <w:p w:rsidR="00E7712F" w:rsidRPr="00E7712F" w:rsidRDefault="00E7712F" w:rsidP="008B227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597B" w:rsidRPr="00E7712F" w:rsidRDefault="00CA597B" w:rsidP="008B22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 </w:t>
      </w:r>
      <w:r w:rsidR="00E7712F">
        <w:rPr>
          <w:rFonts w:ascii="Times New Roman" w:hAnsi="Times New Roman" w:cs="Times New Roman"/>
          <w:sz w:val="24"/>
          <w:szCs w:val="24"/>
        </w:rPr>
        <w:t>__________________</w:t>
      </w:r>
      <w:r w:rsidR="008B2271" w:rsidRPr="00E7712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CA597B" w:rsidRPr="008B2271" w:rsidRDefault="00CA597B" w:rsidP="008B2271">
      <w:pPr>
        <w:pStyle w:val="a5"/>
        <w:rPr>
          <w:rFonts w:ascii="Times New Roman" w:hAnsi="Times New Roman" w:cs="Times New Roman"/>
          <w:sz w:val="16"/>
          <w:szCs w:val="16"/>
        </w:rPr>
      </w:pPr>
      <w:r w:rsidRPr="008B2271">
        <w:rPr>
          <w:rFonts w:ascii="Times New Roman" w:hAnsi="Times New Roman" w:cs="Times New Roman"/>
          <w:sz w:val="16"/>
          <w:szCs w:val="16"/>
        </w:rPr>
        <w:t xml:space="preserve">Послать:   отдел </w:t>
      </w:r>
      <w:r w:rsidR="00E57A41">
        <w:rPr>
          <w:rFonts w:ascii="Times New Roman" w:hAnsi="Times New Roman" w:cs="Times New Roman"/>
          <w:sz w:val="16"/>
          <w:szCs w:val="16"/>
        </w:rPr>
        <w:t>по делам ГО и ЧС</w:t>
      </w:r>
      <w:r w:rsidR="00774C29">
        <w:rPr>
          <w:rFonts w:ascii="Times New Roman" w:hAnsi="Times New Roman" w:cs="Times New Roman"/>
          <w:sz w:val="16"/>
          <w:szCs w:val="16"/>
        </w:rPr>
        <w:t>, управление экономики, общий отдел</w:t>
      </w:r>
      <w:r w:rsidRPr="008B2271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CA597B" w:rsidRDefault="00CA597B" w:rsidP="0056308F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8B2271" w:rsidRDefault="008B2271" w:rsidP="0056308F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7712F" w:rsidRDefault="00E7712F" w:rsidP="0056308F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60E75" w:rsidRPr="00723D0B" w:rsidRDefault="0056308F" w:rsidP="00723D0B">
      <w:pPr>
        <w:pStyle w:val="a5"/>
        <w:ind w:firstLine="5812"/>
        <w:rPr>
          <w:rFonts w:ascii="Times New Roman" w:hAnsi="Times New Roman" w:cs="Times New Roman"/>
          <w:sz w:val="20"/>
          <w:szCs w:val="20"/>
        </w:rPr>
      </w:pPr>
      <w:r w:rsidRPr="00723D0B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56308F" w:rsidRPr="00723D0B" w:rsidRDefault="0056308F" w:rsidP="00723D0B">
      <w:pPr>
        <w:pStyle w:val="a5"/>
        <w:ind w:firstLine="5812"/>
        <w:rPr>
          <w:rFonts w:ascii="Times New Roman" w:hAnsi="Times New Roman" w:cs="Times New Roman"/>
          <w:sz w:val="20"/>
          <w:szCs w:val="20"/>
        </w:rPr>
      </w:pPr>
      <w:r w:rsidRPr="00723D0B">
        <w:rPr>
          <w:rFonts w:ascii="Times New Roman" w:hAnsi="Times New Roman" w:cs="Times New Roman"/>
          <w:sz w:val="20"/>
          <w:szCs w:val="20"/>
        </w:rPr>
        <w:t xml:space="preserve">к  постановлению главы администрации </w:t>
      </w:r>
    </w:p>
    <w:p w:rsidR="0056308F" w:rsidRPr="00723D0B" w:rsidRDefault="0056308F" w:rsidP="00723D0B">
      <w:pPr>
        <w:pStyle w:val="a5"/>
        <w:ind w:firstLine="5812"/>
        <w:rPr>
          <w:rFonts w:ascii="Times New Roman" w:hAnsi="Times New Roman" w:cs="Times New Roman"/>
          <w:sz w:val="20"/>
          <w:szCs w:val="20"/>
        </w:rPr>
      </w:pPr>
      <w:r w:rsidRPr="00723D0B">
        <w:rPr>
          <w:rFonts w:ascii="Times New Roman" w:hAnsi="Times New Roman" w:cs="Times New Roman"/>
          <w:sz w:val="20"/>
          <w:szCs w:val="20"/>
        </w:rPr>
        <w:t>МО «Теучежский район»</w:t>
      </w:r>
    </w:p>
    <w:p w:rsidR="0056308F" w:rsidRPr="00723D0B" w:rsidRDefault="00A40967" w:rsidP="00723D0B">
      <w:pPr>
        <w:pStyle w:val="a5"/>
        <w:ind w:firstLine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«____»__________2012</w:t>
      </w:r>
      <w:r w:rsidR="0056308F" w:rsidRPr="00723D0B">
        <w:rPr>
          <w:rFonts w:ascii="Times New Roman" w:hAnsi="Times New Roman" w:cs="Times New Roman"/>
          <w:sz w:val="20"/>
          <w:szCs w:val="20"/>
        </w:rPr>
        <w:t>г.  №_____</w:t>
      </w: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E7712F" w:rsidRDefault="00E7712F">
      <w:pPr>
        <w:rPr>
          <w:rFonts w:ascii="Times New Roman" w:hAnsi="Times New Roman" w:cs="Times New Roman"/>
          <w:sz w:val="24"/>
          <w:szCs w:val="24"/>
        </w:rPr>
      </w:pPr>
    </w:p>
    <w:p w:rsidR="00E7712F" w:rsidRDefault="00E7712F">
      <w:pPr>
        <w:rPr>
          <w:rFonts w:ascii="Times New Roman" w:hAnsi="Times New Roman" w:cs="Times New Roman"/>
          <w:sz w:val="24"/>
          <w:szCs w:val="24"/>
        </w:rPr>
      </w:pPr>
    </w:p>
    <w:p w:rsidR="00E7712F" w:rsidRDefault="00E7712F">
      <w:pPr>
        <w:rPr>
          <w:rFonts w:ascii="Times New Roman" w:hAnsi="Times New Roman" w:cs="Times New Roman"/>
          <w:sz w:val="24"/>
          <w:szCs w:val="24"/>
        </w:rPr>
      </w:pPr>
    </w:p>
    <w:p w:rsidR="00E7712F" w:rsidRDefault="00E7712F">
      <w:pPr>
        <w:rPr>
          <w:rFonts w:ascii="Times New Roman" w:hAnsi="Times New Roman" w:cs="Times New Roman"/>
          <w:sz w:val="24"/>
          <w:szCs w:val="24"/>
        </w:rPr>
      </w:pPr>
    </w:p>
    <w:p w:rsidR="00E7712F" w:rsidRDefault="00E7712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723D0B" w:rsidRDefault="00723D0B">
      <w:pPr>
        <w:rPr>
          <w:rFonts w:ascii="Times New Roman" w:hAnsi="Times New Roman" w:cs="Times New Roman"/>
          <w:sz w:val="24"/>
          <w:szCs w:val="24"/>
        </w:rPr>
      </w:pPr>
    </w:p>
    <w:p w:rsidR="0056308F" w:rsidRPr="00355BD7" w:rsidRDefault="0056308F">
      <w:pPr>
        <w:rPr>
          <w:rFonts w:ascii="Times New Roman" w:hAnsi="Times New Roman" w:cs="Times New Roman"/>
          <w:b/>
          <w:sz w:val="24"/>
          <w:szCs w:val="24"/>
        </w:rPr>
      </w:pPr>
    </w:p>
    <w:p w:rsidR="003E329A" w:rsidRPr="001B07E7" w:rsidRDefault="0056308F" w:rsidP="003E329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07E7">
        <w:rPr>
          <w:rFonts w:ascii="Times New Roman" w:hAnsi="Times New Roman" w:cs="Times New Roman"/>
          <w:b/>
          <w:i/>
          <w:sz w:val="28"/>
          <w:szCs w:val="28"/>
        </w:rPr>
        <w:t xml:space="preserve">Стандарт  качества  предоставления  </w:t>
      </w:r>
      <w:proofErr w:type="gramStart"/>
      <w:r w:rsidRPr="001B07E7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proofErr w:type="gramEnd"/>
      <w:r w:rsidRPr="001B07E7">
        <w:rPr>
          <w:rFonts w:ascii="Times New Roman" w:hAnsi="Times New Roman" w:cs="Times New Roman"/>
          <w:b/>
          <w:i/>
          <w:sz w:val="28"/>
          <w:szCs w:val="28"/>
        </w:rPr>
        <w:t xml:space="preserve"> услуги </w:t>
      </w:r>
    </w:p>
    <w:p w:rsidR="0056308F" w:rsidRPr="001B07E7" w:rsidRDefault="00412B7F" w:rsidP="00AB0A90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07E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B07E7" w:rsidRPr="001B07E7">
        <w:rPr>
          <w:rFonts w:ascii="Times New Roman" w:hAnsi="Times New Roman" w:cs="Times New Roman"/>
          <w:b/>
          <w:i/>
          <w:sz w:val="28"/>
          <w:szCs w:val="28"/>
        </w:rPr>
        <w:t>Обучение руководителей предприятий и организаций по ГО и действиям в чрезвычайных ситуациях</w:t>
      </w:r>
      <w:r w:rsidR="00E7712F" w:rsidRPr="001B07E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6308F" w:rsidRPr="001B07E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E7712F" w:rsidRDefault="00E7712F">
      <w:pPr>
        <w:rPr>
          <w:rFonts w:ascii="Times New Roman" w:hAnsi="Times New Roman" w:cs="Times New Roman"/>
          <w:sz w:val="24"/>
          <w:szCs w:val="24"/>
        </w:rPr>
      </w:pPr>
    </w:p>
    <w:p w:rsidR="00AF63BD" w:rsidRDefault="00AF63BD">
      <w:pPr>
        <w:rPr>
          <w:rFonts w:ascii="Times New Roman" w:hAnsi="Times New Roman" w:cs="Times New Roman"/>
          <w:sz w:val="24"/>
          <w:szCs w:val="24"/>
        </w:rPr>
      </w:pPr>
    </w:p>
    <w:p w:rsidR="001B07E7" w:rsidRDefault="001B07E7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 w:rsidP="00563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42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Понежукай</w:t>
      </w:r>
    </w:p>
    <w:p w:rsidR="0056308F" w:rsidRDefault="0056308F" w:rsidP="00563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A409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215DC" w:rsidRPr="00355BD7" w:rsidRDefault="0056308F" w:rsidP="00AF63BD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5BD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Стандарт  качества  предоставления  </w:t>
      </w:r>
      <w:proofErr w:type="gramStart"/>
      <w:r w:rsidRPr="00355BD7">
        <w:rPr>
          <w:rFonts w:ascii="Times New Roman" w:hAnsi="Times New Roman" w:cs="Times New Roman"/>
          <w:b/>
          <w:i/>
          <w:sz w:val="24"/>
          <w:szCs w:val="24"/>
        </w:rPr>
        <w:t>муниципальной</w:t>
      </w:r>
      <w:proofErr w:type="gramEnd"/>
      <w:r w:rsidRPr="00355BD7">
        <w:rPr>
          <w:rFonts w:ascii="Times New Roman" w:hAnsi="Times New Roman" w:cs="Times New Roman"/>
          <w:b/>
          <w:i/>
          <w:sz w:val="24"/>
          <w:szCs w:val="24"/>
        </w:rPr>
        <w:t xml:space="preserve"> услуги</w:t>
      </w:r>
    </w:p>
    <w:p w:rsidR="0056308F" w:rsidRPr="001B07E7" w:rsidRDefault="00412B7F" w:rsidP="003E329A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B07E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1B07E7" w:rsidRPr="001B07E7">
        <w:rPr>
          <w:rFonts w:ascii="Times New Roman" w:hAnsi="Times New Roman" w:cs="Times New Roman"/>
          <w:b/>
          <w:i/>
          <w:sz w:val="24"/>
          <w:szCs w:val="24"/>
        </w:rPr>
        <w:t>Обучение руководителей предприятий и организаций по ГО и действиям в чрезвычайных ситуациях</w:t>
      </w:r>
      <w:r w:rsidR="0056308F" w:rsidRPr="001B07E7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E7712F" w:rsidRPr="00E7712F" w:rsidRDefault="00E7712F" w:rsidP="008B2271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308F" w:rsidRPr="00945C1A" w:rsidRDefault="0056308F" w:rsidP="00945C1A">
      <w:pPr>
        <w:pStyle w:val="a5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>Наи</w:t>
      </w:r>
      <w:r w:rsidR="00B518CE" w:rsidRPr="00945C1A">
        <w:rPr>
          <w:rFonts w:ascii="Times New Roman" w:hAnsi="Times New Roman" w:cs="Times New Roman"/>
          <w:b/>
          <w:sz w:val="24"/>
          <w:szCs w:val="24"/>
        </w:rPr>
        <w:t>менование  муниципальной услуги.</w:t>
      </w:r>
    </w:p>
    <w:p w:rsidR="0090728F" w:rsidRPr="001B07E7" w:rsidRDefault="00412B7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7E7">
        <w:rPr>
          <w:rFonts w:ascii="Times New Roman" w:hAnsi="Times New Roman" w:cs="Times New Roman"/>
          <w:sz w:val="24"/>
          <w:szCs w:val="24"/>
        </w:rPr>
        <w:t>«</w:t>
      </w:r>
      <w:r w:rsidR="001B07E7" w:rsidRPr="001B07E7">
        <w:rPr>
          <w:rFonts w:ascii="Times New Roman" w:hAnsi="Times New Roman" w:cs="Times New Roman"/>
          <w:sz w:val="24"/>
          <w:szCs w:val="24"/>
        </w:rPr>
        <w:t>Обучение руководителей предприятий и организаций по ГО и действиям в чрезвычайных ситуациях</w:t>
      </w:r>
      <w:r w:rsidRPr="001B07E7">
        <w:rPr>
          <w:rFonts w:ascii="Times New Roman" w:hAnsi="Times New Roman" w:cs="Times New Roman"/>
          <w:sz w:val="24"/>
          <w:szCs w:val="24"/>
        </w:rPr>
        <w:t>».</w:t>
      </w:r>
    </w:p>
    <w:p w:rsidR="00412B7F" w:rsidRDefault="00412B7F" w:rsidP="00B518C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308F" w:rsidRPr="00945C1A" w:rsidRDefault="0056308F" w:rsidP="00945C1A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5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 организаций, в отношении которых  применяется стандарт.</w:t>
      </w:r>
    </w:p>
    <w:p w:rsidR="004E3ACA" w:rsidRPr="004E3ACA" w:rsidRDefault="004E3ACA" w:rsidP="004E3AC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CA">
        <w:rPr>
          <w:rFonts w:ascii="Times New Roman" w:hAnsi="Times New Roman" w:cs="Times New Roman"/>
          <w:sz w:val="24"/>
          <w:szCs w:val="24"/>
        </w:rPr>
        <w:t xml:space="preserve">Настоящий стандарт качества муниципальной услуги применяется в отношении всех организаций, предприятий и учреждений  любой формы собственности находящихся на территории МО «Теучежский район».  </w:t>
      </w:r>
    </w:p>
    <w:p w:rsidR="00B518CE" w:rsidRDefault="00B518CE" w:rsidP="00B518C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18CE" w:rsidRDefault="0056308F" w:rsidP="00945C1A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1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Нормативно-правовые акты, регулирующие предоставление </w:t>
      </w:r>
    </w:p>
    <w:p w:rsidR="0056308F" w:rsidRDefault="0056308F" w:rsidP="00B518C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1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услуги.</w:t>
      </w:r>
    </w:p>
    <w:p w:rsidR="001B07E7" w:rsidRPr="001B07E7" w:rsidRDefault="001B07E7" w:rsidP="001B07E7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7E7">
        <w:rPr>
          <w:rFonts w:ascii="Times New Roman" w:hAnsi="Times New Roman" w:cs="Times New Roman"/>
          <w:sz w:val="24"/>
          <w:szCs w:val="24"/>
        </w:rPr>
        <w:t>Конституцией Российской Федерации</w:t>
      </w:r>
    </w:p>
    <w:p w:rsidR="001B07E7" w:rsidRPr="001B07E7" w:rsidRDefault="001B07E7" w:rsidP="001B07E7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7E7">
        <w:rPr>
          <w:rFonts w:ascii="Times New Roman" w:hAnsi="Times New Roman" w:cs="Times New Roman"/>
          <w:sz w:val="24"/>
          <w:szCs w:val="24"/>
        </w:rPr>
        <w:t xml:space="preserve">Конституцией Республики Адыгея </w:t>
      </w:r>
    </w:p>
    <w:p w:rsidR="001B07E7" w:rsidRPr="001B07E7" w:rsidRDefault="001B07E7" w:rsidP="001B07E7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7E7">
        <w:rPr>
          <w:rFonts w:ascii="Times New Roman" w:hAnsi="Times New Roman" w:cs="Times New Roman"/>
          <w:bCs/>
          <w:sz w:val="24"/>
          <w:szCs w:val="24"/>
        </w:rPr>
        <w:t>Уставом  муниципального образования «Теучежский район»</w:t>
      </w:r>
    </w:p>
    <w:p w:rsidR="00AB0A90" w:rsidRPr="00AB0A90" w:rsidRDefault="00AB0A90" w:rsidP="00AB0A90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308F" w:rsidRPr="00945C1A" w:rsidRDefault="0056308F" w:rsidP="00945C1A">
      <w:pPr>
        <w:pStyle w:val="a5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 xml:space="preserve">Состав  </w:t>
      </w:r>
      <w:proofErr w:type="gramStart"/>
      <w:r w:rsidRPr="00945C1A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945C1A">
        <w:rPr>
          <w:rFonts w:ascii="Times New Roman" w:hAnsi="Times New Roman" w:cs="Times New Roman"/>
          <w:b/>
          <w:sz w:val="24"/>
          <w:szCs w:val="24"/>
        </w:rPr>
        <w:t xml:space="preserve"> услуги.</w:t>
      </w:r>
    </w:p>
    <w:p w:rsidR="00412B7F" w:rsidRDefault="004215DC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C1A">
        <w:rPr>
          <w:rFonts w:ascii="Times New Roman" w:hAnsi="Times New Roman" w:cs="Times New Roman"/>
          <w:sz w:val="24"/>
          <w:szCs w:val="24"/>
        </w:rPr>
        <w:t>«</w:t>
      </w:r>
      <w:r w:rsidR="001B07E7" w:rsidRPr="001B07E7">
        <w:rPr>
          <w:rFonts w:ascii="Times New Roman" w:hAnsi="Times New Roman" w:cs="Times New Roman"/>
          <w:sz w:val="24"/>
          <w:szCs w:val="24"/>
        </w:rPr>
        <w:t>Обучение руководителей предприятий и организаций по ГО и действиям в чрезвычайных ситуациях</w:t>
      </w:r>
      <w:r w:rsidRPr="00945C1A">
        <w:rPr>
          <w:rFonts w:ascii="Times New Roman" w:hAnsi="Times New Roman" w:cs="Times New Roman"/>
          <w:sz w:val="24"/>
          <w:szCs w:val="24"/>
        </w:rPr>
        <w:t>»</w:t>
      </w:r>
      <w:r w:rsidR="00412B7F" w:rsidRPr="00945C1A">
        <w:rPr>
          <w:rFonts w:ascii="Times New Roman" w:hAnsi="Times New Roman" w:cs="Times New Roman"/>
          <w:sz w:val="24"/>
          <w:szCs w:val="24"/>
        </w:rPr>
        <w:t>.</w:t>
      </w:r>
    </w:p>
    <w:p w:rsidR="00355BD7" w:rsidRPr="00945C1A" w:rsidRDefault="00355BD7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18CE" w:rsidRPr="00945C1A" w:rsidRDefault="00B518CE" w:rsidP="00945C1A">
      <w:pPr>
        <w:pStyle w:val="a5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 xml:space="preserve">Описание потребителей </w:t>
      </w:r>
      <w:proofErr w:type="gramStart"/>
      <w:r w:rsidRPr="00945C1A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945C1A">
        <w:rPr>
          <w:rFonts w:ascii="Times New Roman" w:hAnsi="Times New Roman" w:cs="Times New Roman"/>
          <w:b/>
          <w:sz w:val="24"/>
          <w:szCs w:val="24"/>
        </w:rPr>
        <w:t xml:space="preserve"> услуги.</w:t>
      </w:r>
    </w:p>
    <w:p w:rsidR="00AF63BD" w:rsidRPr="00AF63BD" w:rsidRDefault="00AF63BD" w:rsidP="00AF63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63BD">
        <w:rPr>
          <w:rFonts w:ascii="Times New Roman" w:hAnsi="Times New Roman" w:cs="Times New Roman"/>
          <w:sz w:val="24"/>
          <w:szCs w:val="24"/>
        </w:rPr>
        <w:tab/>
        <w:t xml:space="preserve">Заявителями на исполнение муниципальной </w:t>
      </w:r>
      <w:r w:rsidR="004B4666" w:rsidRPr="001B07E7">
        <w:rPr>
          <w:rFonts w:ascii="Times New Roman" w:hAnsi="Times New Roman" w:cs="Times New Roman"/>
          <w:sz w:val="24"/>
          <w:szCs w:val="24"/>
        </w:rPr>
        <w:t>услуги</w:t>
      </w:r>
      <w:r w:rsidR="004B4666" w:rsidRPr="00AF63BD">
        <w:rPr>
          <w:rFonts w:ascii="Times New Roman" w:hAnsi="Times New Roman" w:cs="Times New Roman"/>
          <w:sz w:val="24"/>
          <w:szCs w:val="24"/>
        </w:rPr>
        <w:t xml:space="preserve"> </w:t>
      </w:r>
      <w:r w:rsidRPr="00AF63BD">
        <w:rPr>
          <w:rFonts w:ascii="Times New Roman" w:hAnsi="Times New Roman" w:cs="Times New Roman"/>
          <w:sz w:val="24"/>
          <w:szCs w:val="24"/>
        </w:rPr>
        <w:t>(далее - заявитель)  являются общественные организации, учреждения и ведомства в лице их полномочных представителей.</w:t>
      </w:r>
    </w:p>
    <w:p w:rsidR="004215DC" w:rsidRPr="004215DC" w:rsidRDefault="004215DC" w:rsidP="004215DC">
      <w:pPr>
        <w:pStyle w:val="a5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3ACA" w:rsidRPr="004E3ACA" w:rsidRDefault="00B518CE" w:rsidP="004E3ACA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B518CE">
        <w:rPr>
          <w:rFonts w:ascii="Times New Roman" w:hAnsi="Times New Roman" w:cs="Times New Roman"/>
          <w:b/>
          <w:sz w:val="24"/>
          <w:szCs w:val="24"/>
        </w:rPr>
        <w:t xml:space="preserve">Требования  к качеству </w:t>
      </w:r>
      <w:r w:rsidR="004E3ACA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proofErr w:type="gramStart"/>
      <w:r w:rsidRPr="00B518CE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B518CE">
        <w:rPr>
          <w:rFonts w:ascii="Times New Roman" w:hAnsi="Times New Roman" w:cs="Times New Roman"/>
          <w:b/>
          <w:sz w:val="24"/>
          <w:szCs w:val="24"/>
        </w:rPr>
        <w:t xml:space="preserve">  услуги</w:t>
      </w:r>
      <w:r w:rsidR="004E3ACA">
        <w:rPr>
          <w:rFonts w:ascii="Times New Roman" w:hAnsi="Times New Roman" w:cs="Times New Roman"/>
          <w:b/>
          <w:sz w:val="24"/>
          <w:szCs w:val="24"/>
        </w:rPr>
        <w:t>.</w:t>
      </w:r>
    </w:p>
    <w:p w:rsidR="004E3ACA" w:rsidRDefault="004E3ACA" w:rsidP="004E3ACA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требования к условиям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4E3ACA" w:rsidRDefault="004E3ACA" w:rsidP="004E3ACA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9F4136">
        <w:rPr>
          <w:rFonts w:ascii="Times New Roman" w:hAnsi="Times New Roman" w:cs="Times New Roman"/>
          <w:sz w:val="24"/>
          <w:szCs w:val="24"/>
        </w:rPr>
        <w:t>еста предоставления услуги оборудуются системами кондиционирования (охлаждения и нагревания) воздуха, средствами пожаротушения и оповещения о возн</w:t>
      </w:r>
      <w:r>
        <w:rPr>
          <w:rFonts w:ascii="Times New Roman" w:hAnsi="Times New Roman" w:cs="Times New Roman"/>
          <w:sz w:val="24"/>
          <w:szCs w:val="24"/>
        </w:rPr>
        <w:t>икновении чрезвычайной ситуации;</w:t>
      </w:r>
      <w:r w:rsidRPr="009F4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ACA" w:rsidRDefault="004E3ACA" w:rsidP="004E3ACA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9F4136">
        <w:rPr>
          <w:rFonts w:ascii="Times New Roman" w:hAnsi="Times New Roman" w:cs="Times New Roman"/>
          <w:sz w:val="24"/>
          <w:szCs w:val="24"/>
        </w:rPr>
        <w:t xml:space="preserve"> местах предоставления услуги предусматривается оборудование доступных мест общественного пользования (туалетов) и хранения верхней одежды посетителей. Места ожидания предоставления услуги оборудуются стульями. </w:t>
      </w:r>
    </w:p>
    <w:p w:rsidR="004E3ACA" w:rsidRDefault="004E3ACA" w:rsidP="004E3ACA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требования к процессу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4E3ACA" w:rsidRDefault="004E3ACA" w:rsidP="004E3ACA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 xml:space="preserve">Работник отдела по делам ГО и ЧС администрации муниципального образования «Теучежский район», ответственный за консультирование по вопросам предоставления муниципальной услуги, в доброжелательной, вежливой форме отвечает на вопросы заявителя, выдает необходимые информационные материалы. Помещения, выделенные для исполнения </w:t>
      </w:r>
      <w:proofErr w:type="gramStart"/>
      <w:r w:rsidRPr="009F413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9F4136">
        <w:rPr>
          <w:rFonts w:ascii="Times New Roman" w:hAnsi="Times New Roman" w:cs="Times New Roman"/>
          <w:sz w:val="24"/>
          <w:szCs w:val="24"/>
        </w:rPr>
        <w:t xml:space="preserve"> услуги, должны соответствовать санитарно-эпидемиологическим правилам и нормам.</w:t>
      </w:r>
    </w:p>
    <w:p w:rsidR="004E3ACA" w:rsidRDefault="004E3ACA" w:rsidP="004E3ACA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требования к результату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4E3ACA" w:rsidRDefault="004E3ACA" w:rsidP="004E3AC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567F67">
        <w:rPr>
          <w:rFonts w:ascii="Times New Roman" w:hAnsi="Times New Roman" w:cs="Times New Roman"/>
          <w:sz w:val="24"/>
          <w:szCs w:val="24"/>
        </w:rPr>
        <w:t xml:space="preserve">езультатом осуществления муниципальной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567F67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774C29" w:rsidRPr="001B07E7">
        <w:rPr>
          <w:rFonts w:ascii="Times New Roman" w:hAnsi="Times New Roman" w:cs="Times New Roman"/>
          <w:sz w:val="24"/>
          <w:szCs w:val="24"/>
        </w:rPr>
        <w:t>Обучение руководителей предприятий и организаций по ГО и действиям в чрезвычайных ситуациях</w:t>
      </w:r>
      <w:r w:rsidRPr="00567F67">
        <w:rPr>
          <w:rFonts w:ascii="Times New Roman" w:hAnsi="Times New Roman" w:cs="Times New Roman"/>
          <w:sz w:val="24"/>
          <w:szCs w:val="24"/>
        </w:rPr>
        <w:t>.</w:t>
      </w:r>
    </w:p>
    <w:p w:rsidR="004E3ACA" w:rsidRDefault="004E3ACA" w:rsidP="004E3AC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18CE" w:rsidRPr="00945C1A" w:rsidRDefault="00B518CE" w:rsidP="00945C1A">
      <w:pPr>
        <w:pStyle w:val="a5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 xml:space="preserve">Порядок оказания  </w:t>
      </w:r>
      <w:proofErr w:type="gramStart"/>
      <w:r w:rsidRPr="00945C1A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945C1A">
        <w:rPr>
          <w:rFonts w:ascii="Times New Roman" w:hAnsi="Times New Roman" w:cs="Times New Roman"/>
          <w:b/>
          <w:sz w:val="24"/>
          <w:szCs w:val="24"/>
        </w:rPr>
        <w:t xml:space="preserve"> услуги.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и графике работы исполнителя муниципальной </w:t>
      </w:r>
      <w:r w:rsidR="004B4666" w:rsidRPr="001B07E7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z w:val="24"/>
          <w:szCs w:val="24"/>
        </w:rPr>
        <w:t>.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Информация о порядке исполнения муниципальной  </w:t>
      </w:r>
      <w:r w:rsidR="004B4666" w:rsidRPr="001B07E7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z w:val="24"/>
          <w:szCs w:val="24"/>
        </w:rPr>
        <w:t xml:space="preserve">  «</w:t>
      </w:r>
      <w:r w:rsidR="00E57A41" w:rsidRPr="001B07E7">
        <w:rPr>
          <w:rFonts w:ascii="Times New Roman" w:hAnsi="Times New Roman" w:cs="Times New Roman"/>
          <w:sz w:val="24"/>
          <w:szCs w:val="24"/>
        </w:rPr>
        <w:t>Обучение руководителей предприятий и организаций по ГО и действиям в чрезвычайных ситуациях</w:t>
      </w:r>
      <w:r w:rsidRPr="00AB0A90">
        <w:rPr>
          <w:rFonts w:ascii="Times New Roman" w:hAnsi="Times New Roman" w:cs="Times New Roman"/>
          <w:sz w:val="24"/>
          <w:szCs w:val="24"/>
        </w:rPr>
        <w:t>»</w:t>
      </w:r>
      <w:r w:rsidRPr="00AB0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A90">
        <w:rPr>
          <w:rFonts w:ascii="Times New Roman" w:hAnsi="Times New Roman" w:cs="Times New Roman"/>
          <w:sz w:val="24"/>
          <w:szCs w:val="24"/>
        </w:rPr>
        <w:t xml:space="preserve">исполняется </w:t>
      </w:r>
      <w:r w:rsidRPr="00AB0A90">
        <w:rPr>
          <w:rFonts w:ascii="Times New Roman" w:hAnsi="Times New Roman" w:cs="Times New Roman"/>
          <w:spacing w:val="-6"/>
          <w:sz w:val="24"/>
          <w:szCs w:val="24"/>
        </w:rPr>
        <w:t xml:space="preserve"> непосредственно в районной администрации </w:t>
      </w:r>
      <w:r w:rsidRPr="00AB0A90">
        <w:rPr>
          <w:rFonts w:ascii="Times New Roman" w:hAnsi="Times New Roman" w:cs="Times New Roman"/>
          <w:sz w:val="24"/>
          <w:szCs w:val="24"/>
        </w:rPr>
        <w:t>с использованием средств: телефонной связи, электронной почты, Интернета, печатных изданий.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lastRenderedPageBreak/>
        <w:t xml:space="preserve"> Место нахождения отдела: 385230, Республика Адыгея, Теучежский район, аул Понежукай, ул. Октябрьская,31 (здание ОАО «Теучежская ПМК»).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 Телефон  отдела:  (887772) 9-71-09, факс: (887772) 9-71-19 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 Электронный адрес:  </w:t>
      </w:r>
      <w:r w:rsidRPr="00AB0A9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B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A90">
        <w:rPr>
          <w:rFonts w:ascii="Times New Roman" w:hAnsi="Times New Roman" w:cs="Times New Roman"/>
          <w:sz w:val="24"/>
          <w:szCs w:val="24"/>
          <w:lang w:val="en-US"/>
        </w:rPr>
        <w:t>teuch</w:t>
      </w:r>
      <w:proofErr w:type="spellEnd"/>
      <w:r w:rsidRPr="00AB0A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0A9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B0A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0A90">
        <w:rPr>
          <w:rFonts w:ascii="Times New Roman" w:hAnsi="Times New Roman" w:cs="Times New Roman"/>
          <w:sz w:val="24"/>
          <w:szCs w:val="24"/>
          <w:lang w:val="en-US"/>
        </w:rPr>
        <w:t>teuch</w:t>
      </w:r>
      <w:proofErr w:type="spellEnd"/>
      <w:r w:rsidRPr="00AB0A90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AB0A90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AB0A90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AB0A90">
        <w:rPr>
          <w:rFonts w:ascii="Times New Roman" w:hAnsi="Times New Roman" w:cs="Times New Roman"/>
          <w:sz w:val="24"/>
          <w:szCs w:val="24"/>
          <w:lang w:val="en-US"/>
        </w:rPr>
        <w:t>ady</w:t>
      </w:r>
      <w:proofErr w:type="spellEnd"/>
      <w:r w:rsidRPr="00AB0A90">
        <w:rPr>
          <w:rFonts w:ascii="Times New Roman" w:hAnsi="Times New Roman" w:cs="Times New Roman"/>
          <w:sz w:val="24"/>
          <w:szCs w:val="24"/>
        </w:rPr>
        <w:t xml:space="preserve"> @ </w:t>
      </w:r>
      <w:r w:rsidRPr="00AB0A9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B0A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0A9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 Часы работы  отдела: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 понедельник - четверг - 8.00 - 17.00, пятница - 8.00 – 16.00,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 перерыв - 12.00 - 13.00,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 суббота, воскресенье - выходные дни.</w:t>
      </w:r>
      <w:r w:rsidRPr="00AB0A9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B0A9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6"/>
          <w:sz w:val="24"/>
          <w:szCs w:val="24"/>
        </w:rPr>
        <w:t xml:space="preserve"> Порядок получения информации заявителем по вопросам исполнения муниципальной </w:t>
      </w:r>
      <w:r w:rsidR="004B4666" w:rsidRPr="001B07E7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>На информационном стенде администрации района размещается следующая информация: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-о порядке исполнения </w:t>
      </w:r>
      <w:proofErr w:type="gramStart"/>
      <w:r w:rsidRPr="00AB0A90">
        <w:rPr>
          <w:rFonts w:ascii="Times New Roman" w:hAnsi="Times New Roman" w:cs="Times New Roman"/>
          <w:sz w:val="24"/>
          <w:szCs w:val="24"/>
        </w:rPr>
        <w:t>настоящей</w:t>
      </w:r>
      <w:proofErr w:type="gramEnd"/>
      <w:r w:rsidRPr="00AB0A90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4B4666" w:rsidRPr="001B07E7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z w:val="24"/>
          <w:szCs w:val="24"/>
        </w:rPr>
        <w:t>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-перечень документов, представляемых заявителем для получения муниципальной </w:t>
      </w:r>
      <w:r w:rsidR="004B4666" w:rsidRPr="001B07E7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-адреса организаций, участвующих в исполнении </w:t>
      </w:r>
      <w:proofErr w:type="gramStart"/>
      <w:r w:rsidRPr="00AB0A90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AB0A90">
        <w:rPr>
          <w:rFonts w:ascii="Times New Roman" w:hAnsi="Times New Roman" w:cs="Times New Roman"/>
          <w:sz w:val="24"/>
          <w:szCs w:val="24"/>
        </w:rPr>
        <w:t xml:space="preserve"> </w:t>
      </w:r>
      <w:r w:rsidR="004B4666" w:rsidRPr="001B07E7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z w:val="24"/>
          <w:szCs w:val="24"/>
        </w:rPr>
        <w:t>.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4"/>
          <w:sz w:val="24"/>
          <w:szCs w:val="24"/>
        </w:rPr>
        <w:t xml:space="preserve">На Интернет-сайте администрации района </w:t>
      </w:r>
      <w:r w:rsidRPr="00AB0A90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AB0A9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teuch</w:t>
        </w:r>
        <w:r w:rsidRPr="00AB0A90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AB0A9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AB0A90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AB0A9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ady</w:t>
        </w:r>
        <w:r w:rsidRPr="00AB0A9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AB0A9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B0A9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B0A9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B0A90">
        <w:rPr>
          <w:rFonts w:ascii="Times New Roman" w:hAnsi="Times New Roman" w:cs="Times New Roman"/>
          <w:sz w:val="24"/>
          <w:szCs w:val="24"/>
        </w:rPr>
        <w:t xml:space="preserve">) </w:t>
      </w:r>
      <w:r w:rsidRPr="00AB0A90">
        <w:rPr>
          <w:rFonts w:ascii="Times New Roman" w:hAnsi="Times New Roman" w:cs="Times New Roman"/>
          <w:spacing w:val="-4"/>
          <w:sz w:val="24"/>
          <w:szCs w:val="24"/>
        </w:rPr>
        <w:t xml:space="preserve">размещаются следующие </w:t>
      </w:r>
      <w:r w:rsidRPr="00AB0A90">
        <w:rPr>
          <w:rFonts w:ascii="Times New Roman" w:hAnsi="Times New Roman" w:cs="Times New Roman"/>
          <w:sz w:val="24"/>
          <w:szCs w:val="24"/>
        </w:rPr>
        <w:t>материалы: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6"/>
          <w:sz w:val="24"/>
          <w:szCs w:val="24"/>
        </w:rPr>
        <w:t xml:space="preserve">перечень нормативных правовых актов </w:t>
      </w:r>
      <w:r w:rsidRPr="00AB0A90">
        <w:rPr>
          <w:rFonts w:ascii="Times New Roman" w:hAnsi="Times New Roman" w:cs="Times New Roman"/>
          <w:sz w:val="24"/>
          <w:szCs w:val="24"/>
        </w:rPr>
        <w:t xml:space="preserve">по исполнению </w:t>
      </w:r>
      <w:proofErr w:type="gramStart"/>
      <w:r w:rsidRPr="00AB0A90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AB0A90">
        <w:rPr>
          <w:rFonts w:ascii="Times New Roman" w:hAnsi="Times New Roman" w:cs="Times New Roman"/>
          <w:sz w:val="24"/>
          <w:szCs w:val="24"/>
        </w:rPr>
        <w:t xml:space="preserve"> </w:t>
      </w:r>
      <w:r w:rsidR="004B4666" w:rsidRPr="001B07E7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>текст Административного регламента с приложениями (полная версия);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7"/>
          <w:sz w:val="24"/>
          <w:szCs w:val="24"/>
        </w:rPr>
        <w:t>перечень представляемых документов</w:t>
      </w:r>
      <w:r w:rsidRPr="00AB0A90">
        <w:rPr>
          <w:rFonts w:ascii="Times New Roman" w:hAnsi="Times New Roman" w:cs="Times New Roman"/>
          <w:sz w:val="24"/>
          <w:szCs w:val="24"/>
        </w:rPr>
        <w:t>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6"/>
          <w:sz w:val="24"/>
          <w:szCs w:val="24"/>
        </w:rPr>
        <w:t>место расположения, график (режим) работы, номера телефонов, адреса Интернет-</w:t>
      </w:r>
      <w:r w:rsidRPr="00AB0A90">
        <w:rPr>
          <w:rFonts w:ascii="Times New Roman" w:hAnsi="Times New Roman" w:cs="Times New Roman"/>
          <w:sz w:val="24"/>
          <w:szCs w:val="24"/>
        </w:rPr>
        <w:t>сайта и электронной почты органов, в которых граждане могут получить докумен</w:t>
      </w:r>
      <w:r w:rsidRPr="00AB0A90">
        <w:rPr>
          <w:rFonts w:ascii="Times New Roman" w:hAnsi="Times New Roman" w:cs="Times New Roman"/>
          <w:sz w:val="24"/>
          <w:szCs w:val="24"/>
        </w:rPr>
        <w:softHyphen/>
        <w:t xml:space="preserve">ты, необходимые для исполнения муниципальной  </w:t>
      </w:r>
      <w:r w:rsidR="004B4666" w:rsidRPr="001B07E7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z w:val="24"/>
          <w:szCs w:val="24"/>
        </w:rPr>
        <w:t>.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6"/>
          <w:sz w:val="24"/>
          <w:szCs w:val="24"/>
        </w:rPr>
        <w:t>При ответах на телефонные звонки и устные обращения специалист подробно и в вежливой (корректной) форме информирует обратившихся по интересующим их вопро</w:t>
      </w:r>
      <w:r w:rsidRPr="00AB0A90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AB0A90">
        <w:rPr>
          <w:rFonts w:ascii="Times New Roman" w:hAnsi="Times New Roman" w:cs="Times New Roman"/>
          <w:sz w:val="24"/>
          <w:szCs w:val="24"/>
        </w:rPr>
        <w:t>сам. Ответ на телефонный звонок должен начинаться с информации о наименовании ор</w:t>
      </w:r>
      <w:r w:rsidRPr="00AB0A90">
        <w:rPr>
          <w:rFonts w:ascii="Times New Roman" w:hAnsi="Times New Roman" w:cs="Times New Roman"/>
          <w:sz w:val="24"/>
          <w:szCs w:val="24"/>
        </w:rPr>
        <w:softHyphen/>
      </w:r>
      <w:r w:rsidRPr="00AB0A90">
        <w:rPr>
          <w:rFonts w:ascii="Times New Roman" w:hAnsi="Times New Roman" w:cs="Times New Roman"/>
          <w:spacing w:val="-7"/>
          <w:sz w:val="24"/>
          <w:szCs w:val="24"/>
        </w:rPr>
        <w:t xml:space="preserve">гана, в который позвонил гражданин, фамилии, имени, отчестве и должности муниципального служащего, </w:t>
      </w:r>
      <w:r w:rsidRPr="00AB0A90">
        <w:rPr>
          <w:rFonts w:ascii="Times New Roman" w:hAnsi="Times New Roman" w:cs="Times New Roman"/>
          <w:sz w:val="24"/>
          <w:szCs w:val="24"/>
        </w:rPr>
        <w:t>принявшего телефонный звонок.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6"/>
          <w:sz w:val="24"/>
          <w:szCs w:val="24"/>
        </w:rPr>
        <w:t xml:space="preserve">Информация о ходе исполнения муниципальной </w:t>
      </w:r>
      <w:r w:rsidR="004B4666" w:rsidRPr="001B07E7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pacing w:val="-6"/>
          <w:sz w:val="24"/>
          <w:szCs w:val="24"/>
        </w:rPr>
        <w:t xml:space="preserve"> предоставляется в администрацию района при личном </w:t>
      </w:r>
      <w:r w:rsidRPr="00AB0A90">
        <w:rPr>
          <w:rFonts w:ascii="Times New Roman" w:hAnsi="Times New Roman" w:cs="Times New Roman"/>
          <w:spacing w:val="-7"/>
          <w:sz w:val="24"/>
          <w:szCs w:val="24"/>
        </w:rPr>
        <w:t>контакте с заявителями, с использованием почтовой, телефонной связи, посредством элек</w:t>
      </w:r>
      <w:r w:rsidRPr="00AB0A90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AB0A90">
        <w:rPr>
          <w:rFonts w:ascii="Times New Roman" w:hAnsi="Times New Roman" w:cs="Times New Roman"/>
          <w:sz w:val="24"/>
          <w:szCs w:val="24"/>
        </w:rPr>
        <w:t>тронной почты.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6"/>
          <w:sz w:val="24"/>
          <w:szCs w:val="24"/>
        </w:rPr>
        <w:t xml:space="preserve">Заявители, представившие в администрацию района документы для предоставления муниципальной </w:t>
      </w:r>
      <w:r w:rsidR="004B4666" w:rsidRPr="001B07E7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pacing w:val="-6"/>
          <w:sz w:val="24"/>
          <w:szCs w:val="24"/>
        </w:rPr>
        <w:t>, в установленном порядке информируются  администрацией района: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7"/>
          <w:sz w:val="24"/>
          <w:szCs w:val="24"/>
        </w:rPr>
        <w:t xml:space="preserve">о перечне нормативных правовых актов </w:t>
      </w:r>
      <w:r w:rsidRPr="00AB0A90">
        <w:rPr>
          <w:rFonts w:ascii="Times New Roman" w:hAnsi="Times New Roman" w:cs="Times New Roman"/>
          <w:sz w:val="24"/>
          <w:szCs w:val="24"/>
        </w:rPr>
        <w:t xml:space="preserve">регламентирующих исполнение </w:t>
      </w:r>
      <w:proofErr w:type="gramStart"/>
      <w:r w:rsidRPr="00AB0A90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AB0A90">
        <w:rPr>
          <w:rFonts w:ascii="Times New Roman" w:hAnsi="Times New Roman" w:cs="Times New Roman"/>
          <w:sz w:val="24"/>
          <w:szCs w:val="24"/>
        </w:rPr>
        <w:t xml:space="preserve"> </w:t>
      </w:r>
      <w:r w:rsidR="004B4666" w:rsidRPr="001B07E7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z w:val="24"/>
          <w:szCs w:val="24"/>
        </w:rPr>
        <w:t>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6"/>
          <w:sz w:val="24"/>
          <w:szCs w:val="24"/>
        </w:rPr>
        <w:t xml:space="preserve">о процедуре проведения </w:t>
      </w:r>
      <w:r w:rsidR="004B4666" w:rsidRPr="001B07E7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6"/>
          <w:sz w:val="24"/>
          <w:szCs w:val="24"/>
        </w:rPr>
        <w:t xml:space="preserve">о графике работы должностных лиц,  оказывающих исполнение </w:t>
      </w:r>
      <w:r w:rsidR="004B4666" w:rsidRPr="001B07E7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z w:val="24"/>
          <w:szCs w:val="24"/>
        </w:rPr>
        <w:t>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6"/>
          <w:sz w:val="24"/>
          <w:szCs w:val="24"/>
        </w:rPr>
        <w:t>об основаниях отказа в приеме заявления;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B0A90">
        <w:rPr>
          <w:rFonts w:ascii="Times New Roman" w:hAnsi="Times New Roman" w:cs="Times New Roman"/>
          <w:spacing w:val="-6"/>
          <w:sz w:val="24"/>
          <w:szCs w:val="24"/>
        </w:rPr>
        <w:t xml:space="preserve">о сроке завершения исполнения </w:t>
      </w:r>
      <w:r w:rsidR="004B4666" w:rsidRPr="001B07E7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В случае поступления от гражданина письменного </w:t>
      </w:r>
      <w:r w:rsidR="00E5790C">
        <w:rPr>
          <w:rFonts w:ascii="Times New Roman" w:hAnsi="Times New Roman" w:cs="Times New Roman"/>
          <w:sz w:val="24"/>
          <w:szCs w:val="24"/>
        </w:rPr>
        <w:t xml:space="preserve">и электронного </w:t>
      </w:r>
      <w:r w:rsidRPr="00AB0A90">
        <w:rPr>
          <w:rFonts w:ascii="Times New Roman" w:hAnsi="Times New Roman" w:cs="Times New Roman"/>
          <w:sz w:val="24"/>
          <w:szCs w:val="24"/>
        </w:rPr>
        <w:t xml:space="preserve">обращения на получение письменной консультации специалист администрации обязан ответить на него в течение 30 дней со дня получения обращения. Ответы на письменные </w:t>
      </w:r>
      <w:r w:rsidR="00674C7E">
        <w:rPr>
          <w:rFonts w:ascii="Times New Roman" w:hAnsi="Times New Roman" w:cs="Times New Roman"/>
          <w:sz w:val="24"/>
          <w:szCs w:val="24"/>
        </w:rPr>
        <w:t xml:space="preserve">и электронные </w:t>
      </w:r>
      <w:r w:rsidRPr="00AB0A90">
        <w:rPr>
          <w:rFonts w:ascii="Times New Roman" w:hAnsi="Times New Roman" w:cs="Times New Roman"/>
          <w:sz w:val="24"/>
          <w:szCs w:val="24"/>
        </w:rPr>
        <w:t>обращения направляются в письменном виде и содержат: ответы на поставленные вопросы, фамилию, инициалы и номер телефона исполнителя. Ответ подписывается главой администрации района или его заместителем.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Основными требованиями к информированию заявителей являются: 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информации;</w:t>
      </w:r>
    </w:p>
    <w:p w:rsid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- оперативность предоставления информации  комиссии. 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18CE" w:rsidRPr="00945C1A" w:rsidRDefault="00B518CE" w:rsidP="00945C1A">
      <w:pPr>
        <w:pStyle w:val="a5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>Порядок  обжалования  нарушений требований стандарта.</w:t>
      </w:r>
    </w:p>
    <w:p w:rsidR="004E3ACA" w:rsidRPr="003E73A5" w:rsidRDefault="004E3ACA" w:rsidP="004E3AC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3A5">
        <w:rPr>
          <w:rFonts w:ascii="Times New Roman" w:hAnsi="Times New Roman" w:cs="Times New Roman"/>
          <w:sz w:val="24"/>
          <w:szCs w:val="24"/>
        </w:rPr>
        <w:t xml:space="preserve">Граждане вправе обжаловать действия (бездействия) и решения, осуществляемые (принятые) в ходе исполнения </w:t>
      </w:r>
      <w:r w:rsidR="004B4666" w:rsidRPr="001B07E7">
        <w:rPr>
          <w:rFonts w:ascii="Times New Roman" w:hAnsi="Times New Roman" w:cs="Times New Roman"/>
          <w:sz w:val="24"/>
          <w:szCs w:val="24"/>
        </w:rPr>
        <w:t>услуги</w:t>
      </w:r>
      <w:r w:rsidRPr="003E73A5">
        <w:rPr>
          <w:rFonts w:ascii="Times New Roman" w:hAnsi="Times New Roman" w:cs="Times New Roman"/>
          <w:sz w:val="24"/>
          <w:szCs w:val="24"/>
        </w:rPr>
        <w:t xml:space="preserve"> на основании административного регламента путем </w:t>
      </w:r>
      <w:r w:rsidRPr="003E73A5">
        <w:rPr>
          <w:rFonts w:ascii="Times New Roman" w:hAnsi="Times New Roman" w:cs="Times New Roman"/>
          <w:sz w:val="24"/>
          <w:szCs w:val="24"/>
        </w:rPr>
        <w:lastRenderedPageBreak/>
        <w:t>письменного, электронного или личного обращения к должностным лицам администрации муниципального образования «Теучежский район» и его структурных подразделений.</w:t>
      </w:r>
    </w:p>
    <w:p w:rsidR="004E3ACA" w:rsidRPr="003E73A5" w:rsidRDefault="004E3ACA" w:rsidP="004E3AC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3A5">
        <w:rPr>
          <w:rFonts w:ascii="Times New Roman" w:hAnsi="Times New Roman" w:cs="Times New Roman"/>
          <w:sz w:val="24"/>
          <w:szCs w:val="24"/>
        </w:rPr>
        <w:t>Обращения граждан, поступающие в адрес главы муниципального образования «Теучежский район», его заместителей регистрируются в общем отделе, Интернет-сайте администрации (</w:t>
      </w:r>
      <w:hyperlink r:id="rId6" w:history="1"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teuch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ady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E73A5">
        <w:rPr>
          <w:rFonts w:ascii="Times New Roman" w:hAnsi="Times New Roman" w:cs="Times New Roman"/>
          <w:sz w:val="24"/>
          <w:szCs w:val="24"/>
        </w:rPr>
        <w:t>) муниципального образования.</w:t>
      </w:r>
    </w:p>
    <w:p w:rsidR="004E3ACA" w:rsidRPr="003E73A5" w:rsidRDefault="004E3ACA" w:rsidP="004E3AC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3A5">
        <w:rPr>
          <w:rFonts w:ascii="Times New Roman" w:hAnsi="Times New Roman" w:cs="Times New Roman"/>
          <w:sz w:val="24"/>
          <w:szCs w:val="24"/>
        </w:rPr>
        <w:t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</w:t>
      </w:r>
      <w:r w:rsidR="001C75A2">
        <w:rPr>
          <w:rFonts w:ascii="Times New Roman" w:hAnsi="Times New Roman" w:cs="Times New Roman"/>
          <w:sz w:val="24"/>
          <w:szCs w:val="24"/>
        </w:rPr>
        <w:t xml:space="preserve"> от 02.05.2006г. № 59-ФЗ «О порядке рассмотрения обращений граждан РФ»</w:t>
      </w:r>
      <w:r w:rsidRPr="003E73A5">
        <w:rPr>
          <w:rFonts w:ascii="Times New Roman" w:hAnsi="Times New Roman" w:cs="Times New Roman"/>
          <w:sz w:val="24"/>
          <w:szCs w:val="24"/>
        </w:rPr>
        <w:t>. В обращении гражданин в обязательном порядке указывает свою фамилию, имя, отчество (последнее – при наличии), адрес электронной посты,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указанный документ в Интернет-сайт администрации (</w:t>
      </w:r>
      <w:hyperlink r:id="rId7" w:history="1"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teuch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ady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E73A5">
        <w:rPr>
          <w:rFonts w:ascii="Times New Roman" w:hAnsi="Times New Roman" w:cs="Times New Roman"/>
          <w:sz w:val="24"/>
          <w:szCs w:val="24"/>
        </w:rPr>
        <w:t>) муниципального образования.</w:t>
      </w:r>
    </w:p>
    <w:p w:rsidR="004E3ACA" w:rsidRPr="003E73A5" w:rsidRDefault="004E3ACA" w:rsidP="004E3AC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3A5">
        <w:rPr>
          <w:rFonts w:ascii="Times New Roman" w:hAnsi="Times New Roman" w:cs="Times New Roman"/>
          <w:sz w:val="24"/>
          <w:szCs w:val="24"/>
        </w:rPr>
        <w:t>Письменное, электронное обращение граждан в течение 30 дней со дня обращения подлежат обязательному объективному, всестороннему и своевременному рассмотрению, в том числе в случае необходимости с участием заявителей.</w:t>
      </w:r>
    </w:p>
    <w:p w:rsidR="004E3ACA" w:rsidRPr="003E73A5" w:rsidRDefault="004E3ACA" w:rsidP="004E3AC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3A5">
        <w:rPr>
          <w:rFonts w:ascii="Times New Roman" w:hAnsi="Times New Roman" w:cs="Times New Roman"/>
          <w:sz w:val="24"/>
          <w:szCs w:val="24"/>
        </w:rPr>
        <w:t>Письменное, электронное обращение граждан считаются разрешенными, если все поставленные в них вопросы рассмотрены, приняты необходимые меры и заявителям в течение 30 дней со дня обращения даны письменные ответы.</w:t>
      </w:r>
    </w:p>
    <w:p w:rsidR="004E3ACA" w:rsidRPr="003E73A5" w:rsidRDefault="004E3ACA" w:rsidP="004E3ACA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3E73A5">
        <w:rPr>
          <w:rFonts w:ascii="Times New Roman" w:hAnsi="Times New Roman" w:cs="Times New Roman"/>
          <w:sz w:val="24"/>
          <w:szCs w:val="24"/>
        </w:rPr>
        <w:t xml:space="preserve">Заинтересованное лицо вправе в порядок, </w:t>
      </w:r>
      <w:proofErr w:type="gramStart"/>
      <w:r w:rsidRPr="003E73A5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3E73A5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 обратиться в суд за защитой нарушенных либо оспариваемых прав, свобод или законных интересов.</w:t>
      </w:r>
    </w:p>
    <w:p w:rsidR="004E3ACA" w:rsidRDefault="004E3ACA" w:rsidP="00945C1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12F" w:rsidRPr="00945C1A" w:rsidRDefault="0056308F" w:rsidP="00945C1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 xml:space="preserve">9.  </w:t>
      </w:r>
      <w:r w:rsidR="00B518CE" w:rsidRPr="00945C1A">
        <w:rPr>
          <w:rFonts w:ascii="Times New Roman" w:hAnsi="Times New Roman" w:cs="Times New Roman"/>
          <w:b/>
          <w:sz w:val="24"/>
          <w:szCs w:val="24"/>
        </w:rPr>
        <w:t xml:space="preserve">Особенности  предоставления  муниципальной услуги  </w:t>
      </w:r>
      <w:proofErr w:type="gramStart"/>
      <w:r w:rsidR="00B518CE" w:rsidRPr="00945C1A">
        <w:rPr>
          <w:rFonts w:ascii="Times New Roman" w:hAnsi="Times New Roman" w:cs="Times New Roman"/>
          <w:b/>
          <w:sz w:val="24"/>
          <w:szCs w:val="24"/>
        </w:rPr>
        <w:t>отдельным</w:t>
      </w:r>
      <w:proofErr w:type="gramEnd"/>
    </w:p>
    <w:p w:rsidR="0056308F" w:rsidRPr="00945C1A" w:rsidRDefault="00B518CE" w:rsidP="00945C1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>категориям  граждан.</w:t>
      </w:r>
    </w:p>
    <w:p w:rsidR="00B518CE" w:rsidRDefault="00B518CE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C1A">
        <w:rPr>
          <w:rFonts w:ascii="Times New Roman" w:hAnsi="Times New Roman" w:cs="Times New Roman"/>
          <w:sz w:val="24"/>
          <w:szCs w:val="24"/>
        </w:rPr>
        <w:t>К льготным  категориям  получателей  муниципальной услуги  относятся престарелые граждане, инвалиды.</w:t>
      </w:r>
    </w:p>
    <w:p w:rsidR="00945C1A" w:rsidRPr="00945C1A" w:rsidRDefault="00945C1A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5C1A" w:rsidRDefault="00B518CE" w:rsidP="002A790C">
      <w:pPr>
        <w:pStyle w:val="a5"/>
        <w:numPr>
          <w:ilvl w:val="0"/>
          <w:numId w:val="22"/>
        </w:numPr>
        <w:tabs>
          <w:tab w:val="left" w:pos="426"/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>Ответственность  за нарушение  требований  стандарта качества</w:t>
      </w:r>
    </w:p>
    <w:p w:rsidR="00B518CE" w:rsidRPr="00945C1A" w:rsidRDefault="00B518CE" w:rsidP="00945C1A">
      <w:pPr>
        <w:pStyle w:val="a5"/>
        <w:tabs>
          <w:tab w:val="left" w:pos="426"/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>муниципальной услуги.</w:t>
      </w:r>
    </w:p>
    <w:p w:rsidR="0056308F" w:rsidRPr="00945C1A" w:rsidRDefault="0056308F" w:rsidP="00723D0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C1A">
        <w:rPr>
          <w:rFonts w:ascii="Times New Roman" w:hAnsi="Times New Roman" w:cs="Times New Roman"/>
          <w:sz w:val="24"/>
          <w:szCs w:val="24"/>
        </w:rPr>
        <w:t xml:space="preserve">Работники отдела </w:t>
      </w:r>
      <w:r w:rsidR="00C4166E" w:rsidRPr="00945C1A">
        <w:rPr>
          <w:rFonts w:ascii="Times New Roman" w:hAnsi="Times New Roman" w:cs="Times New Roman"/>
          <w:sz w:val="24"/>
          <w:szCs w:val="24"/>
        </w:rPr>
        <w:t>по делам ГО и ЧС</w:t>
      </w:r>
      <w:r w:rsidRPr="00945C1A">
        <w:rPr>
          <w:rFonts w:ascii="Times New Roman" w:hAnsi="Times New Roman" w:cs="Times New Roman"/>
          <w:sz w:val="24"/>
          <w:szCs w:val="24"/>
        </w:rPr>
        <w:t xml:space="preserve"> администрации  муниципального образования «Теучежский район» несут ответственность за подготовку документов и соблюдение сроков административных процедур.  Персональная ответственность работников отдела </w:t>
      </w:r>
      <w:r w:rsidR="00723D0B">
        <w:rPr>
          <w:rFonts w:ascii="Times New Roman" w:hAnsi="Times New Roman" w:cs="Times New Roman"/>
          <w:sz w:val="24"/>
          <w:szCs w:val="24"/>
        </w:rPr>
        <w:t>по делам ГО и ЧС</w:t>
      </w:r>
      <w:r w:rsidRPr="00945C1A">
        <w:rPr>
          <w:rFonts w:ascii="Times New Roman" w:hAnsi="Times New Roman" w:cs="Times New Roman"/>
          <w:sz w:val="24"/>
          <w:szCs w:val="24"/>
        </w:rPr>
        <w:t xml:space="preserve"> администрации  муниципального образования «Теучежский район» закрепляется в должностных инструкциях работников в соответствии с требованиями законодательства Российской Федерации.</w:t>
      </w:r>
    </w:p>
    <w:p w:rsidR="00B518CE" w:rsidRDefault="00B518CE" w:rsidP="005630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7E7" w:rsidRDefault="001B07E7" w:rsidP="005630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A90" w:rsidRDefault="00AB0A90" w:rsidP="00945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E3ACA" w:rsidRDefault="00774C29" w:rsidP="004E3AC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главы, </w:t>
      </w:r>
    </w:p>
    <w:p w:rsidR="00774C29" w:rsidRPr="003E73A5" w:rsidRDefault="00774C29" w:rsidP="004E3AC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                                                                                            Б.Б. Богус</w:t>
      </w:r>
    </w:p>
    <w:p w:rsidR="00421E32" w:rsidRPr="00945C1A" w:rsidRDefault="00421E32" w:rsidP="004E3AC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421E32" w:rsidRPr="00945C1A" w:rsidSect="008B227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2D54"/>
    <w:multiLevelType w:val="hybridMultilevel"/>
    <w:tmpl w:val="AFFCDCAE"/>
    <w:lvl w:ilvl="0" w:tplc="BB0892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47522"/>
    <w:multiLevelType w:val="hybridMultilevel"/>
    <w:tmpl w:val="BB60D8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8A4032B"/>
    <w:multiLevelType w:val="hybridMultilevel"/>
    <w:tmpl w:val="6A687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75BBE"/>
    <w:multiLevelType w:val="hybridMultilevel"/>
    <w:tmpl w:val="7C323076"/>
    <w:lvl w:ilvl="0" w:tplc="DC8A5E0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034CB3"/>
    <w:multiLevelType w:val="hybridMultilevel"/>
    <w:tmpl w:val="6E08AD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3383090"/>
    <w:multiLevelType w:val="hybridMultilevel"/>
    <w:tmpl w:val="63E25A6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3EF2178D"/>
    <w:multiLevelType w:val="hybridMultilevel"/>
    <w:tmpl w:val="43F8F0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1232B57"/>
    <w:multiLevelType w:val="hybridMultilevel"/>
    <w:tmpl w:val="5020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22452"/>
    <w:multiLevelType w:val="hybridMultilevel"/>
    <w:tmpl w:val="30744D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7345ED2"/>
    <w:multiLevelType w:val="hybridMultilevel"/>
    <w:tmpl w:val="D168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84348"/>
    <w:multiLevelType w:val="hybridMultilevel"/>
    <w:tmpl w:val="EA9275C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54784CE5"/>
    <w:multiLevelType w:val="hybridMultilevel"/>
    <w:tmpl w:val="8A86C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25CE5"/>
    <w:multiLevelType w:val="hybridMultilevel"/>
    <w:tmpl w:val="F89E6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25E4D"/>
    <w:multiLevelType w:val="hybridMultilevel"/>
    <w:tmpl w:val="1944998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4506E3A"/>
    <w:multiLevelType w:val="hybridMultilevel"/>
    <w:tmpl w:val="C9BCB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DB7EE7"/>
    <w:multiLevelType w:val="hybridMultilevel"/>
    <w:tmpl w:val="602024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CE95A41"/>
    <w:multiLevelType w:val="hybridMultilevel"/>
    <w:tmpl w:val="95208F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CF80E78"/>
    <w:multiLevelType w:val="hybridMultilevel"/>
    <w:tmpl w:val="73CCE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6"/>
  </w:num>
  <w:num w:numId="5">
    <w:abstractNumId w:val="1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16"/>
  </w:num>
  <w:num w:numId="14">
    <w:abstractNumId w:val="2"/>
  </w:num>
  <w:num w:numId="15">
    <w:abstractNumId w:val="17"/>
  </w:num>
  <w:num w:numId="16">
    <w:abstractNumId w:val="13"/>
  </w:num>
  <w:num w:numId="17">
    <w:abstractNumId w:val="11"/>
  </w:num>
  <w:num w:numId="18">
    <w:abstractNumId w:val="12"/>
  </w:num>
  <w:num w:numId="19">
    <w:abstractNumId w:val="9"/>
  </w:num>
  <w:num w:numId="20">
    <w:abstractNumId w:val="14"/>
  </w:num>
  <w:num w:numId="21">
    <w:abstractNumId w:val="4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08F"/>
    <w:rsid w:val="0007189C"/>
    <w:rsid w:val="00112155"/>
    <w:rsid w:val="001170B6"/>
    <w:rsid w:val="001200D5"/>
    <w:rsid w:val="001824ED"/>
    <w:rsid w:val="001B07E7"/>
    <w:rsid w:val="001B3DAF"/>
    <w:rsid w:val="001C164A"/>
    <w:rsid w:val="001C75A2"/>
    <w:rsid w:val="001E160C"/>
    <w:rsid w:val="001E1911"/>
    <w:rsid w:val="00206EA5"/>
    <w:rsid w:val="00226847"/>
    <w:rsid w:val="002A790C"/>
    <w:rsid w:val="002B34B4"/>
    <w:rsid w:val="002C5365"/>
    <w:rsid w:val="00355BD7"/>
    <w:rsid w:val="00370E48"/>
    <w:rsid w:val="003E329A"/>
    <w:rsid w:val="00412B7F"/>
    <w:rsid w:val="004215DC"/>
    <w:rsid w:val="00421E32"/>
    <w:rsid w:val="00445253"/>
    <w:rsid w:val="00473D42"/>
    <w:rsid w:val="004B4666"/>
    <w:rsid w:val="004E3ACA"/>
    <w:rsid w:val="0056308F"/>
    <w:rsid w:val="00667CE6"/>
    <w:rsid w:val="00674C7E"/>
    <w:rsid w:val="006D2678"/>
    <w:rsid w:val="006D7BAB"/>
    <w:rsid w:val="00723D0B"/>
    <w:rsid w:val="007433D4"/>
    <w:rsid w:val="00774C29"/>
    <w:rsid w:val="007B7DEE"/>
    <w:rsid w:val="007C2EA9"/>
    <w:rsid w:val="007D2412"/>
    <w:rsid w:val="008B2271"/>
    <w:rsid w:val="0090728F"/>
    <w:rsid w:val="00945C1A"/>
    <w:rsid w:val="0098461C"/>
    <w:rsid w:val="00A40967"/>
    <w:rsid w:val="00AB0A90"/>
    <w:rsid w:val="00AF63BD"/>
    <w:rsid w:val="00B22F24"/>
    <w:rsid w:val="00B518CE"/>
    <w:rsid w:val="00B601C5"/>
    <w:rsid w:val="00B7385F"/>
    <w:rsid w:val="00BD39AE"/>
    <w:rsid w:val="00C4166E"/>
    <w:rsid w:val="00CA597B"/>
    <w:rsid w:val="00D61FEE"/>
    <w:rsid w:val="00DA1DA1"/>
    <w:rsid w:val="00DE0B8A"/>
    <w:rsid w:val="00E16D3C"/>
    <w:rsid w:val="00E5790C"/>
    <w:rsid w:val="00E57A41"/>
    <w:rsid w:val="00E6157F"/>
    <w:rsid w:val="00E7712F"/>
    <w:rsid w:val="00E8604F"/>
    <w:rsid w:val="00EA611E"/>
    <w:rsid w:val="00F0727C"/>
    <w:rsid w:val="00F60E75"/>
    <w:rsid w:val="00F81593"/>
    <w:rsid w:val="00F8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08F"/>
    <w:pPr>
      <w:ind w:left="720"/>
      <w:contextualSpacing/>
    </w:pPr>
  </w:style>
  <w:style w:type="character" w:styleId="a4">
    <w:name w:val="Hyperlink"/>
    <w:basedOn w:val="a0"/>
    <w:rsid w:val="00CA597B"/>
    <w:rPr>
      <w:color w:val="0000FF"/>
      <w:u w:val="single"/>
    </w:rPr>
  </w:style>
  <w:style w:type="paragraph" w:customStyle="1" w:styleId="ConsPlusNormal">
    <w:name w:val="ConsPlusNormal"/>
    <w:rsid w:val="008B2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8B227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2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6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uch_adm%20ad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uch_adm_ady@mail.ru" TargetMode="External"/><Relationship Id="rId5" Type="http://schemas.openxmlformats.org/officeDocument/2006/relationships/hyperlink" Target="mailto:teuch_adm_ady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</dc:creator>
  <cp:lastModifiedBy>МЕДЖИД</cp:lastModifiedBy>
  <cp:revision>36</cp:revision>
  <cp:lastPrinted>2012-03-19T07:32:00Z</cp:lastPrinted>
  <dcterms:created xsi:type="dcterms:W3CDTF">2011-03-24T12:35:00Z</dcterms:created>
  <dcterms:modified xsi:type="dcterms:W3CDTF">2012-03-28T10:56:00Z</dcterms:modified>
</cp:coreProperties>
</file>