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3" w:rsidRPr="00B7143A" w:rsidRDefault="00367133" w:rsidP="009723BA">
      <w:pPr>
        <w:tabs>
          <w:tab w:val="left" w:pos="-360"/>
        </w:tabs>
        <w:spacing w:after="0" w:line="240" w:lineRule="auto"/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РОССИЙСКАЯ  ФЕДЕРАЦИЯ</w:t>
      </w:r>
    </w:p>
    <w:p w:rsidR="00367133" w:rsidRPr="00B7143A" w:rsidRDefault="00367133" w:rsidP="009723BA">
      <w:pPr>
        <w:tabs>
          <w:tab w:val="left" w:pos="4320"/>
        </w:tabs>
        <w:spacing w:after="0" w:line="240" w:lineRule="auto"/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РЕСПУБЛИКА АДЫГЕЯ</w:t>
      </w:r>
    </w:p>
    <w:p w:rsidR="00367133" w:rsidRPr="00B7143A" w:rsidRDefault="00367133" w:rsidP="009723B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Администрация</w:t>
      </w:r>
      <w:r w:rsidRPr="00B7143A">
        <w:rPr>
          <w:rFonts w:ascii="Book Antiqua" w:hAnsi="Book Antiqua"/>
          <w:b/>
        </w:rPr>
        <w:t xml:space="preserve"> муниципального образования </w:t>
      </w:r>
    </w:p>
    <w:p w:rsidR="00367133" w:rsidRPr="00B7143A" w:rsidRDefault="00367133" w:rsidP="009723BA">
      <w:pPr>
        <w:spacing w:after="0" w:line="240" w:lineRule="auto"/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«Теучежский район»</w:t>
      </w:r>
    </w:p>
    <w:p w:rsidR="009723BA" w:rsidRDefault="009723BA" w:rsidP="009723BA">
      <w:pPr>
        <w:spacing w:after="0" w:line="240" w:lineRule="auto"/>
        <w:jc w:val="center"/>
        <w:rPr>
          <w:rFonts w:ascii="Book Antiqua" w:hAnsi="Book Antiqua"/>
          <w:b/>
        </w:rPr>
      </w:pPr>
    </w:p>
    <w:p w:rsidR="00367133" w:rsidRPr="00B7143A" w:rsidRDefault="00367133" w:rsidP="009723BA">
      <w:pPr>
        <w:spacing w:after="0" w:line="240" w:lineRule="auto"/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ПОСТАНОВЛЕНИЕ</w:t>
      </w:r>
    </w:p>
    <w:p w:rsidR="00367133" w:rsidRPr="008A45C5" w:rsidRDefault="008A45C5" w:rsidP="00367133">
      <w:pPr>
        <w:spacing w:line="240" w:lineRule="auto"/>
        <w:jc w:val="center"/>
        <w:rPr>
          <w:rFonts w:ascii="Book Antiqua" w:hAnsi="Book Antiqua"/>
          <w:b/>
          <w:u w:val="single"/>
        </w:rPr>
      </w:pPr>
      <w:r w:rsidRPr="008A45C5">
        <w:rPr>
          <w:rFonts w:ascii="Book Antiqua" w:hAnsi="Book Antiqua"/>
          <w:b/>
          <w:u w:val="single"/>
        </w:rPr>
        <w:t>23.12.2015 г.</w:t>
      </w:r>
      <w:r w:rsidR="00367133" w:rsidRPr="008A45C5">
        <w:rPr>
          <w:rFonts w:ascii="Book Antiqua" w:hAnsi="Book Antiqua"/>
          <w:b/>
          <w:u w:val="single"/>
        </w:rPr>
        <w:t xml:space="preserve"> № </w:t>
      </w:r>
      <w:r w:rsidRPr="008A45C5">
        <w:rPr>
          <w:rFonts w:ascii="Book Antiqua" w:hAnsi="Book Antiqua"/>
          <w:b/>
          <w:u w:val="single"/>
        </w:rPr>
        <w:t>281</w:t>
      </w:r>
    </w:p>
    <w:p w:rsidR="00367133" w:rsidRPr="00B7143A" w:rsidRDefault="00367133" w:rsidP="00367133">
      <w:pPr>
        <w:spacing w:line="240" w:lineRule="auto"/>
        <w:jc w:val="center"/>
        <w:rPr>
          <w:rFonts w:ascii="Book Antiqua" w:hAnsi="Book Antiqua"/>
          <w:b/>
        </w:rPr>
      </w:pPr>
      <w:r w:rsidRPr="00B7143A">
        <w:rPr>
          <w:rFonts w:ascii="Book Antiqua" w:hAnsi="Book Antiqua"/>
          <w:b/>
        </w:rPr>
        <w:t>а. Понежукай</w:t>
      </w:r>
    </w:p>
    <w:p w:rsidR="00367133" w:rsidRPr="00367133" w:rsidRDefault="00367133" w:rsidP="0036713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lang w:eastAsia="ru-RU"/>
        </w:rPr>
      </w:pPr>
      <w:r w:rsidRPr="00367133">
        <w:rPr>
          <w:rFonts w:ascii="Book Antiqua" w:eastAsia="Times New Roman" w:hAnsi="Book Antiqua" w:cs="Courier New"/>
          <w:b/>
          <w:color w:val="000000"/>
          <w:lang w:eastAsia="ru-RU"/>
        </w:rPr>
        <w:t xml:space="preserve">Об утверждении </w:t>
      </w:r>
      <w:r w:rsidR="0018310D">
        <w:rPr>
          <w:rFonts w:ascii="Book Antiqua" w:eastAsia="Times New Roman" w:hAnsi="Book Antiqua" w:cs="Courier New"/>
          <w:b/>
          <w:color w:val="000000"/>
          <w:lang w:eastAsia="ru-RU"/>
        </w:rPr>
        <w:t>Порядка</w:t>
      </w:r>
      <w:r w:rsidRPr="00367133">
        <w:rPr>
          <w:rFonts w:ascii="Book Antiqua" w:eastAsia="Times New Roman" w:hAnsi="Book Antiqua" w:cs="Courier New"/>
          <w:b/>
          <w:color w:val="000000"/>
          <w:lang w:eastAsia="ru-RU"/>
        </w:rPr>
        <w:t xml:space="preserve"> разработки, корректировки,</w:t>
      </w:r>
    </w:p>
    <w:p w:rsidR="00367133" w:rsidRPr="00367133" w:rsidRDefault="00367133" w:rsidP="00367133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lang w:eastAsia="ru-RU"/>
        </w:rPr>
      </w:pPr>
      <w:r w:rsidRPr="00367133">
        <w:rPr>
          <w:rFonts w:ascii="Book Antiqua" w:eastAsia="Times New Roman" w:hAnsi="Book Antiqua" w:cs="Courier New"/>
          <w:b/>
          <w:color w:val="000000"/>
          <w:lang w:eastAsia="ru-RU"/>
        </w:rPr>
        <w:t>осуществления мониторинга и контроля реализации стратегии</w:t>
      </w:r>
    </w:p>
    <w:p w:rsidR="00D470B6" w:rsidRDefault="00367133" w:rsidP="0036713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lang w:eastAsia="ru-RU"/>
        </w:rPr>
      </w:pPr>
      <w:r w:rsidRPr="00367133">
        <w:rPr>
          <w:rFonts w:ascii="Book Antiqua" w:eastAsia="Times New Roman" w:hAnsi="Book Antiqua" w:cs="Courier New"/>
          <w:b/>
          <w:color w:val="000000"/>
          <w:lang w:eastAsia="ru-RU"/>
        </w:rPr>
        <w:t xml:space="preserve">социально-экономического развития </w:t>
      </w:r>
      <w:r w:rsidR="00C118B7" w:rsidRPr="00D470B6">
        <w:rPr>
          <w:rFonts w:ascii="Book Antiqua" w:eastAsia="Times New Roman" w:hAnsi="Book Antiqua" w:cs="Courier New"/>
          <w:b/>
          <w:color w:val="000000"/>
          <w:lang w:eastAsia="ru-RU"/>
        </w:rPr>
        <w:t xml:space="preserve">муниципального образования </w:t>
      </w:r>
    </w:p>
    <w:p w:rsidR="00367133" w:rsidRPr="00367133" w:rsidRDefault="00C118B7" w:rsidP="0036713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lang w:eastAsia="ru-RU"/>
        </w:rPr>
      </w:pPr>
      <w:r w:rsidRPr="00D470B6">
        <w:rPr>
          <w:rFonts w:ascii="Book Antiqua" w:eastAsia="Times New Roman" w:hAnsi="Book Antiqua" w:cs="Courier New"/>
          <w:b/>
          <w:color w:val="000000"/>
          <w:lang w:eastAsia="ru-RU"/>
        </w:rPr>
        <w:t>«Теучежский район»</w:t>
      </w:r>
      <w:r w:rsidR="003217E6">
        <w:rPr>
          <w:rFonts w:ascii="Book Antiqua" w:eastAsia="Times New Roman" w:hAnsi="Book Antiqua" w:cs="Courier New"/>
          <w:b/>
          <w:color w:val="000000"/>
          <w:lang w:eastAsia="ru-RU"/>
        </w:rPr>
        <w:t xml:space="preserve"> </w:t>
      </w:r>
    </w:p>
    <w:p w:rsidR="00367133" w:rsidRPr="00367133" w:rsidRDefault="00367133" w:rsidP="0036713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lang w:eastAsia="ru-RU"/>
        </w:rPr>
      </w:pPr>
    </w:p>
    <w:p w:rsidR="003217E6" w:rsidRDefault="003217E6" w:rsidP="003217E6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3217E6">
        <w:rPr>
          <w:rFonts w:ascii="Book Antiqua" w:hAnsi="Book Antiqua"/>
        </w:rPr>
        <w:t>В целях реализации</w:t>
      </w:r>
      <w:r>
        <w:rPr>
          <w:rFonts w:ascii="Book Antiqua" w:hAnsi="Book Antiqua"/>
        </w:rPr>
        <w:t xml:space="preserve"> Федерального закона </w:t>
      </w:r>
      <w:r w:rsidRPr="003217E6">
        <w:rPr>
          <w:rFonts w:ascii="Book Antiqua" w:hAnsi="Book Antiqua"/>
        </w:rPr>
        <w:t xml:space="preserve">от 28.06.2014 N 172-ФЗ "О стратегическом планировании в Российской Федерации" и формирования системы стратегического планирования в муниципальном образовании </w:t>
      </w:r>
      <w:r w:rsidRPr="00D470B6">
        <w:rPr>
          <w:rFonts w:ascii="Book Antiqua" w:eastAsia="Times New Roman" w:hAnsi="Book Antiqua" w:cs="Courier New"/>
          <w:color w:val="000000"/>
          <w:lang w:eastAsia="ru-RU"/>
        </w:rPr>
        <w:t xml:space="preserve">«Теучежский район» </w:t>
      </w:r>
      <w:r w:rsidRPr="003217E6">
        <w:rPr>
          <w:rFonts w:ascii="Book Antiqua" w:hAnsi="Book Antiqua"/>
        </w:rPr>
        <w:t>постановляю:</w:t>
      </w:r>
      <w:r>
        <w:rPr>
          <w:rFonts w:ascii="Book Antiqua" w:hAnsi="Book Antiqua"/>
        </w:rPr>
        <w:t xml:space="preserve"> </w:t>
      </w:r>
      <w:bookmarkStart w:id="0" w:name="sub_1"/>
    </w:p>
    <w:p w:rsidR="003217E6" w:rsidRDefault="003217E6" w:rsidP="003217E6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3217E6">
        <w:rPr>
          <w:rFonts w:ascii="Book Antiqua" w:hAnsi="Book Antiqua"/>
        </w:rPr>
        <w:t>1. Утве</w:t>
      </w:r>
      <w:r w:rsidR="0018310D">
        <w:rPr>
          <w:rFonts w:ascii="Book Antiqua" w:hAnsi="Book Antiqua"/>
        </w:rPr>
        <w:t>рдить Порядок разработки,</w:t>
      </w:r>
      <w:r w:rsidRPr="003217E6">
        <w:rPr>
          <w:rFonts w:ascii="Book Antiqua" w:hAnsi="Book Antiqua"/>
        </w:rPr>
        <w:t xml:space="preserve"> корректировки, осуществления мониторинга и контроля реализации стратегии социально-экономического развития муниципального образования </w:t>
      </w:r>
      <w:r w:rsidRPr="00D470B6">
        <w:rPr>
          <w:rFonts w:ascii="Book Antiqua" w:eastAsia="Times New Roman" w:hAnsi="Book Antiqua" w:cs="Courier New"/>
          <w:color w:val="000000"/>
          <w:lang w:eastAsia="ru-RU"/>
        </w:rPr>
        <w:t xml:space="preserve">«Теучежский район» </w:t>
      </w:r>
      <w:r w:rsidRPr="003217E6">
        <w:rPr>
          <w:rFonts w:ascii="Book Antiqua" w:hAnsi="Book Antiqua"/>
        </w:rPr>
        <w:t xml:space="preserve">согласно </w:t>
      </w:r>
      <w:r>
        <w:rPr>
          <w:rFonts w:ascii="Book Antiqua" w:hAnsi="Book Antiqua"/>
        </w:rPr>
        <w:t>приложению №1.</w:t>
      </w:r>
      <w:bookmarkStart w:id="1" w:name="sub_2"/>
      <w:bookmarkEnd w:id="0"/>
    </w:p>
    <w:p w:rsidR="003217E6" w:rsidRDefault="003E4564" w:rsidP="003217E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2" w:name="sub_3"/>
      <w:bookmarkEnd w:id="1"/>
      <w:r>
        <w:rPr>
          <w:rFonts w:ascii="Book Antiqua" w:hAnsi="Book Antiqua"/>
        </w:rPr>
        <w:t>2</w:t>
      </w:r>
      <w:r w:rsidR="003217E6" w:rsidRPr="003217E6">
        <w:rPr>
          <w:rFonts w:ascii="Book Antiqua" w:hAnsi="Book Antiqua"/>
        </w:rPr>
        <w:t xml:space="preserve">. Определить </w:t>
      </w:r>
      <w:r w:rsidR="003217E6">
        <w:rPr>
          <w:rFonts w:ascii="Book Antiqua" w:hAnsi="Book Antiqua"/>
        </w:rPr>
        <w:t xml:space="preserve">управление </w:t>
      </w:r>
      <w:r w:rsidR="003217E6" w:rsidRPr="003217E6">
        <w:rPr>
          <w:rFonts w:ascii="Book Antiqua" w:hAnsi="Book Antiqua"/>
        </w:rPr>
        <w:t>экономического развития</w:t>
      </w:r>
      <w:r w:rsidR="003217E6">
        <w:rPr>
          <w:rFonts w:ascii="Book Antiqua" w:hAnsi="Book Antiqua"/>
        </w:rPr>
        <w:t xml:space="preserve"> и торговли</w:t>
      </w:r>
      <w:r w:rsidR="003217E6" w:rsidRPr="003217E6">
        <w:rPr>
          <w:rFonts w:ascii="Book Antiqua" w:hAnsi="Book Antiqua"/>
        </w:rPr>
        <w:t xml:space="preserve"> администрации муниципального образования </w:t>
      </w:r>
      <w:r w:rsidR="003217E6" w:rsidRPr="00D470B6">
        <w:rPr>
          <w:rFonts w:ascii="Book Antiqua" w:eastAsia="Times New Roman" w:hAnsi="Book Antiqua" w:cs="Courier New"/>
          <w:color w:val="000000"/>
          <w:lang w:eastAsia="ru-RU"/>
        </w:rPr>
        <w:t xml:space="preserve">«Теучежский район» </w:t>
      </w:r>
      <w:r w:rsidR="003217E6" w:rsidRPr="003217E6">
        <w:rPr>
          <w:rFonts w:ascii="Book Antiqua" w:hAnsi="Book Antiqua"/>
        </w:rPr>
        <w:t xml:space="preserve">уполномоченным органом по координации работ по разработке стратегии социально-экономического развития муниципального образования </w:t>
      </w:r>
      <w:r w:rsidR="003217E6" w:rsidRPr="00D470B6">
        <w:rPr>
          <w:rFonts w:ascii="Book Antiqua" w:eastAsia="Times New Roman" w:hAnsi="Book Antiqua" w:cs="Courier New"/>
          <w:color w:val="000000"/>
          <w:lang w:eastAsia="ru-RU"/>
        </w:rPr>
        <w:t xml:space="preserve">«Теучежский район» </w:t>
      </w:r>
      <w:r w:rsidR="003217E6" w:rsidRPr="003217E6">
        <w:rPr>
          <w:rFonts w:ascii="Book Antiqua" w:hAnsi="Book Antiqua"/>
        </w:rPr>
        <w:t>(далее - уполномоченный орган).</w:t>
      </w:r>
      <w:r w:rsidR="003217E6">
        <w:rPr>
          <w:rFonts w:ascii="Book Antiqua" w:hAnsi="Book Antiqua"/>
        </w:rPr>
        <w:t xml:space="preserve"> </w:t>
      </w:r>
      <w:bookmarkStart w:id="3" w:name="sub_4"/>
      <w:bookmarkEnd w:id="2"/>
    </w:p>
    <w:p w:rsidR="003217E6" w:rsidRDefault="003E4564" w:rsidP="003217E6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3217E6" w:rsidRPr="003217E6">
        <w:rPr>
          <w:rFonts w:ascii="Book Antiqua" w:hAnsi="Book Antiqua"/>
        </w:rPr>
        <w:t xml:space="preserve">. Руководителям отраслевых, функциональных и территориальных органов администрации муниципального образования </w:t>
      </w:r>
      <w:r w:rsidR="003217E6" w:rsidRPr="00D470B6">
        <w:rPr>
          <w:rFonts w:ascii="Book Antiqua" w:eastAsia="Times New Roman" w:hAnsi="Book Antiqua" w:cs="Courier New"/>
          <w:color w:val="000000"/>
          <w:lang w:eastAsia="ru-RU"/>
        </w:rPr>
        <w:t xml:space="preserve">«Теучежский район» </w:t>
      </w:r>
      <w:r w:rsidR="003217E6" w:rsidRPr="003217E6">
        <w:rPr>
          <w:rFonts w:ascii="Book Antiqua" w:hAnsi="Book Antiqua"/>
        </w:rPr>
        <w:t xml:space="preserve">обеспечивать подготовку и представление в уполномоченный орган материалов, необходимых для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</w:t>
      </w:r>
      <w:r w:rsidR="003217E6" w:rsidRPr="00D470B6">
        <w:rPr>
          <w:rFonts w:ascii="Book Antiqua" w:eastAsia="Times New Roman" w:hAnsi="Book Antiqua" w:cs="Courier New"/>
          <w:color w:val="000000"/>
          <w:lang w:eastAsia="ru-RU"/>
        </w:rPr>
        <w:t>«Теучежский район»</w:t>
      </w:r>
      <w:r w:rsidR="003217E6" w:rsidRPr="003217E6">
        <w:rPr>
          <w:rFonts w:ascii="Book Antiqua" w:hAnsi="Book Antiqua"/>
        </w:rPr>
        <w:t>.</w:t>
      </w:r>
      <w:bookmarkEnd w:id="3"/>
    </w:p>
    <w:p w:rsidR="003217E6" w:rsidRDefault="003E4564" w:rsidP="0018310D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3217E6">
        <w:rPr>
          <w:rFonts w:ascii="Book Antiqua" w:hAnsi="Book Antiqua"/>
        </w:rPr>
        <w:t xml:space="preserve">. </w:t>
      </w:r>
      <w:r w:rsidR="00D470B6" w:rsidRPr="003217E6">
        <w:rPr>
          <w:rFonts w:ascii="Book Antiqua" w:hAnsi="Book Antiqua"/>
          <w:color w:val="000000"/>
        </w:rPr>
        <w:t>Опубликовать настоящее постановление в газете «Теучежские вести»</w:t>
      </w:r>
      <w:r w:rsidR="00D470B6" w:rsidRPr="003217E6">
        <w:rPr>
          <w:rFonts w:ascii="Book Antiqua" w:hAnsi="Book Antiqua" w:cs="Arial"/>
        </w:rPr>
        <w:t xml:space="preserve"> и разместить на официальном сайте администрации муниципального образования «Теучежский район» в информационно-телекоммуникационной сети Интернет.</w:t>
      </w:r>
    </w:p>
    <w:p w:rsidR="009723BA" w:rsidRDefault="003E4564" w:rsidP="009723BA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3217E6">
        <w:rPr>
          <w:rFonts w:ascii="Book Antiqua" w:hAnsi="Book Antiqua"/>
        </w:rPr>
        <w:t xml:space="preserve">. </w:t>
      </w:r>
      <w:r w:rsidR="00D470B6" w:rsidRPr="003217E6">
        <w:rPr>
          <w:rFonts w:ascii="Book Antiqua" w:hAnsi="Book Antiqua"/>
          <w:color w:val="000000"/>
        </w:rPr>
        <w:t xml:space="preserve">Настоящее постановление вступает в силу с момента </w:t>
      </w:r>
      <w:r w:rsidR="003217E6">
        <w:rPr>
          <w:rFonts w:ascii="Book Antiqua" w:hAnsi="Book Antiqua"/>
          <w:color w:val="000000"/>
        </w:rPr>
        <w:t>его подписания</w:t>
      </w:r>
      <w:r w:rsidR="00D470B6" w:rsidRPr="003217E6">
        <w:rPr>
          <w:rFonts w:ascii="Book Antiqua" w:hAnsi="Book Antiqua"/>
          <w:color w:val="000000"/>
        </w:rPr>
        <w:t>.</w:t>
      </w:r>
    </w:p>
    <w:p w:rsidR="00D470B6" w:rsidRPr="009723BA" w:rsidRDefault="003E4564" w:rsidP="009723BA">
      <w:pPr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9723BA">
        <w:rPr>
          <w:rFonts w:ascii="Book Antiqua" w:hAnsi="Book Antiqua"/>
        </w:rPr>
        <w:t xml:space="preserve">. </w:t>
      </w:r>
      <w:r w:rsidR="00D470B6" w:rsidRPr="009723BA">
        <w:rPr>
          <w:rFonts w:ascii="Book Antiqua" w:hAnsi="Book Antiqua"/>
        </w:rPr>
        <w:t>Контроль за выполнением настоящего постановления возложить на</w:t>
      </w:r>
      <w:proofErr w:type="gramStart"/>
      <w:r w:rsidR="00D470B6" w:rsidRPr="009723BA">
        <w:rPr>
          <w:rFonts w:ascii="Book Antiqua" w:hAnsi="Book Antiqua"/>
        </w:rPr>
        <w:t xml:space="preserve"> П</w:t>
      </w:r>
      <w:proofErr w:type="gramEnd"/>
      <w:r w:rsidR="00D470B6" w:rsidRPr="009723BA">
        <w:rPr>
          <w:rFonts w:ascii="Book Antiqua" w:hAnsi="Book Antiqua"/>
        </w:rPr>
        <w:t xml:space="preserve">ервого заместителя главы администрации МО «Теучежский район». </w:t>
      </w:r>
    </w:p>
    <w:p w:rsidR="00367133" w:rsidRDefault="00367133" w:rsidP="0036713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ru-RU"/>
        </w:rPr>
      </w:pPr>
    </w:p>
    <w:p w:rsidR="00D470B6" w:rsidRDefault="00D470B6" w:rsidP="00D470B6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  <w:b/>
        </w:rPr>
        <w:t xml:space="preserve">Глава МО «Теучежский район»                                       </w:t>
      </w:r>
      <w:r>
        <w:rPr>
          <w:rFonts w:ascii="Book Antiqua" w:hAnsi="Book Antiqua"/>
          <w:b/>
        </w:rPr>
        <w:t xml:space="preserve">              </w:t>
      </w:r>
      <w:r w:rsidRPr="003D0308">
        <w:rPr>
          <w:rFonts w:ascii="Book Antiqua" w:hAnsi="Book Antiqua"/>
          <w:b/>
        </w:rPr>
        <w:t xml:space="preserve">                       А.Ш. </w:t>
      </w:r>
      <w:proofErr w:type="spellStart"/>
      <w:r w:rsidRPr="003D0308">
        <w:rPr>
          <w:rFonts w:ascii="Book Antiqua" w:hAnsi="Book Antiqua"/>
          <w:b/>
        </w:rPr>
        <w:t>Хачмамук</w:t>
      </w:r>
      <w:proofErr w:type="spellEnd"/>
      <w:r>
        <w:rPr>
          <w:rFonts w:ascii="Book Antiqua" w:hAnsi="Book Antiqua"/>
          <w:b/>
        </w:rPr>
        <w:t xml:space="preserve"> </w:t>
      </w:r>
      <w:r w:rsidRPr="003D0308">
        <w:rPr>
          <w:rFonts w:ascii="Book Antiqua" w:hAnsi="Book Antiqua"/>
        </w:rPr>
        <w:t>______________________________________________________</w:t>
      </w:r>
      <w:r>
        <w:rPr>
          <w:rFonts w:ascii="Book Antiqua" w:hAnsi="Book Antiqua"/>
        </w:rPr>
        <w:t>_______</w:t>
      </w:r>
      <w:r w:rsidRPr="003D0308">
        <w:rPr>
          <w:rFonts w:ascii="Book Antiqua" w:hAnsi="Book Antiqua"/>
        </w:rPr>
        <w:t>_______________________ Проект внесен:</w:t>
      </w:r>
    </w:p>
    <w:p w:rsidR="00D470B6" w:rsidRPr="003D0308" w:rsidRDefault="00D470B6" w:rsidP="00D470B6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 xml:space="preserve">Начальник управления </w:t>
      </w:r>
    </w:p>
    <w:p w:rsidR="00D470B6" w:rsidRPr="003D0308" w:rsidRDefault="00D470B6" w:rsidP="00D470B6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 xml:space="preserve">экономического развития и торговли             </w:t>
      </w:r>
      <w:r>
        <w:rPr>
          <w:rFonts w:ascii="Book Antiqua" w:hAnsi="Book Antiqua"/>
        </w:rPr>
        <w:t xml:space="preserve">                      </w:t>
      </w:r>
      <w:r w:rsidRPr="003D0308">
        <w:rPr>
          <w:rFonts w:ascii="Book Antiqua" w:hAnsi="Book Antiqua"/>
        </w:rPr>
        <w:t xml:space="preserve">                                М.Н. </w:t>
      </w:r>
      <w:proofErr w:type="spellStart"/>
      <w:r w:rsidRPr="003D0308">
        <w:rPr>
          <w:rFonts w:ascii="Book Antiqua" w:hAnsi="Book Antiqua"/>
        </w:rPr>
        <w:t>Женетль</w:t>
      </w:r>
      <w:proofErr w:type="spellEnd"/>
    </w:p>
    <w:p w:rsidR="00D470B6" w:rsidRDefault="00D470B6" w:rsidP="00D470B6">
      <w:pPr>
        <w:spacing w:after="0" w:line="240" w:lineRule="auto"/>
        <w:rPr>
          <w:rFonts w:ascii="Book Antiqua" w:hAnsi="Book Antiqua"/>
        </w:rPr>
      </w:pPr>
    </w:p>
    <w:p w:rsidR="00D470B6" w:rsidRPr="003D0308" w:rsidRDefault="00D470B6" w:rsidP="00D470B6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>Проект согласован:</w:t>
      </w:r>
    </w:p>
    <w:p w:rsidR="00D470B6" w:rsidRPr="003D0308" w:rsidRDefault="00D470B6" w:rsidP="00D470B6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 xml:space="preserve">Первый заместитель главы                                                </w:t>
      </w:r>
      <w:r>
        <w:rPr>
          <w:rFonts w:ascii="Book Antiqua" w:hAnsi="Book Antiqua"/>
        </w:rPr>
        <w:t xml:space="preserve">                      </w:t>
      </w:r>
      <w:r w:rsidRPr="003D0308">
        <w:rPr>
          <w:rFonts w:ascii="Book Antiqua" w:hAnsi="Book Antiqua"/>
        </w:rPr>
        <w:t xml:space="preserve">                С.Х. </w:t>
      </w:r>
      <w:proofErr w:type="spellStart"/>
      <w:r w:rsidRPr="003D0308">
        <w:rPr>
          <w:rFonts w:ascii="Book Antiqua" w:hAnsi="Book Antiqua"/>
        </w:rPr>
        <w:t>Заремук</w:t>
      </w:r>
      <w:proofErr w:type="spellEnd"/>
    </w:p>
    <w:p w:rsidR="00D470B6" w:rsidRPr="003D0308" w:rsidRDefault="00D470B6" w:rsidP="00D470B6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 xml:space="preserve">Начальник юридического отдела                                        </w:t>
      </w:r>
      <w:r>
        <w:rPr>
          <w:rFonts w:ascii="Book Antiqua" w:hAnsi="Book Antiqua"/>
        </w:rPr>
        <w:t xml:space="preserve">                     </w:t>
      </w:r>
      <w:r w:rsidRPr="003D0308">
        <w:rPr>
          <w:rFonts w:ascii="Book Antiqua" w:hAnsi="Book Antiqua"/>
        </w:rPr>
        <w:t xml:space="preserve">             И.Ю. </w:t>
      </w:r>
      <w:proofErr w:type="spellStart"/>
      <w:r w:rsidRPr="003D0308">
        <w:rPr>
          <w:rFonts w:ascii="Book Antiqua" w:hAnsi="Book Antiqua"/>
        </w:rPr>
        <w:t>Джанхот</w:t>
      </w:r>
      <w:proofErr w:type="spellEnd"/>
    </w:p>
    <w:p w:rsidR="00D470B6" w:rsidRPr="003D0308" w:rsidRDefault="00D470B6" w:rsidP="00D470B6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 xml:space="preserve">Заместитель главы, управляющий делами                      </w:t>
      </w:r>
      <w:r>
        <w:rPr>
          <w:rFonts w:ascii="Book Antiqua" w:hAnsi="Book Antiqua"/>
        </w:rPr>
        <w:t xml:space="preserve">                      </w:t>
      </w:r>
      <w:r w:rsidRPr="003D0308">
        <w:rPr>
          <w:rFonts w:ascii="Book Antiqua" w:hAnsi="Book Antiqua"/>
        </w:rPr>
        <w:t xml:space="preserve">              Б.Б. </w:t>
      </w:r>
      <w:proofErr w:type="spellStart"/>
      <w:r w:rsidRPr="003D0308">
        <w:rPr>
          <w:rFonts w:ascii="Book Antiqua" w:hAnsi="Book Antiqua"/>
        </w:rPr>
        <w:t>Богус</w:t>
      </w:r>
      <w:proofErr w:type="spellEnd"/>
    </w:p>
    <w:p w:rsidR="00D470B6" w:rsidRPr="003D0308" w:rsidRDefault="00D470B6" w:rsidP="00D470B6">
      <w:pPr>
        <w:spacing w:after="0" w:line="240" w:lineRule="auto"/>
        <w:rPr>
          <w:rFonts w:ascii="Book Antiqua" w:hAnsi="Book Antiqua"/>
        </w:rPr>
      </w:pPr>
      <w:r w:rsidRPr="003D0308">
        <w:rPr>
          <w:rFonts w:ascii="Book Antiqua" w:hAnsi="Book Antiqua"/>
        </w:rPr>
        <w:t>__________________________________________________</w:t>
      </w:r>
      <w:r>
        <w:rPr>
          <w:rFonts w:ascii="Book Antiqua" w:hAnsi="Book Antiqua"/>
        </w:rPr>
        <w:t>________</w:t>
      </w:r>
      <w:r w:rsidRPr="003D0308">
        <w:rPr>
          <w:rFonts w:ascii="Book Antiqua" w:hAnsi="Book Antiqua"/>
        </w:rPr>
        <w:t xml:space="preserve">___________________________ </w:t>
      </w:r>
    </w:p>
    <w:p w:rsidR="00D470B6" w:rsidRPr="00CC3716" w:rsidRDefault="00D470B6" w:rsidP="00D470B6">
      <w:pPr>
        <w:spacing w:line="240" w:lineRule="auto"/>
        <w:rPr>
          <w:rFonts w:ascii="Book Antiqua" w:hAnsi="Book Antiqua"/>
          <w:b/>
          <w:sz w:val="16"/>
          <w:szCs w:val="16"/>
        </w:rPr>
      </w:pPr>
      <w:r w:rsidRPr="00CC3716">
        <w:rPr>
          <w:rFonts w:ascii="Book Antiqua" w:hAnsi="Book Antiqua"/>
          <w:sz w:val="16"/>
          <w:szCs w:val="16"/>
        </w:rPr>
        <w:t xml:space="preserve">Послать: </w:t>
      </w:r>
      <w:r>
        <w:rPr>
          <w:rFonts w:ascii="Book Antiqua" w:hAnsi="Book Antiqua"/>
          <w:sz w:val="16"/>
          <w:szCs w:val="16"/>
        </w:rPr>
        <w:t>структурным подразделениям администрации</w:t>
      </w:r>
    </w:p>
    <w:p w:rsidR="00D470B6" w:rsidRDefault="00D470B6" w:rsidP="0036713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ru-RU"/>
        </w:rPr>
      </w:pPr>
    </w:p>
    <w:p w:rsidR="00F55E78" w:rsidRDefault="00F55E78" w:rsidP="0036713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ru-RU"/>
        </w:rPr>
      </w:pPr>
    </w:p>
    <w:p w:rsidR="00F55E78" w:rsidRDefault="00F55E78" w:rsidP="0036713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ru-RU"/>
        </w:rPr>
      </w:pPr>
    </w:p>
    <w:p w:rsidR="00F55E78" w:rsidRDefault="00F55E78" w:rsidP="0036713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ru-RU"/>
        </w:rPr>
      </w:pPr>
    </w:p>
    <w:p w:rsidR="00F55E78" w:rsidRDefault="00F55E78" w:rsidP="0036713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A75524" w:rsidTr="00A75524">
        <w:tc>
          <w:tcPr>
            <w:tcW w:w="4110" w:type="dxa"/>
          </w:tcPr>
          <w:p w:rsidR="00A75524" w:rsidRPr="00D0348E" w:rsidRDefault="00A75524" w:rsidP="00A7552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D0348E">
              <w:rPr>
                <w:rFonts w:ascii="Book Antiqua" w:hAnsi="Book Antiqua" w:cs="Arial"/>
                <w:sz w:val="16"/>
                <w:szCs w:val="16"/>
              </w:rPr>
              <w:lastRenderedPageBreak/>
              <w:t>Приложение</w:t>
            </w:r>
            <w:r w:rsidR="009723BA">
              <w:rPr>
                <w:rFonts w:ascii="Book Antiqua" w:hAnsi="Book Antiqua" w:cs="Arial"/>
                <w:sz w:val="16"/>
                <w:szCs w:val="16"/>
              </w:rPr>
              <w:t xml:space="preserve"> №1</w:t>
            </w:r>
            <w:r w:rsidRPr="00D0348E">
              <w:rPr>
                <w:rFonts w:ascii="Book Antiqua" w:hAnsi="Book Antiqua" w:cs="Arial"/>
                <w:sz w:val="16"/>
                <w:szCs w:val="16"/>
              </w:rPr>
              <w:t xml:space="preserve"> к </w:t>
            </w:r>
            <w:r>
              <w:rPr>
                <w:rFonts w:ascii="Book Antiqua" w:hAnsi="Book Antiqua" w:cs="Arial"/>
                <w:sz w:val="16"/>
                <w:szCs w:val="16"/>
              </w:rPr>
              <w:t>постановлению администрации муниципального образования «Теучежский район</w:t>
            </w:r>
          </w:p>
          <w:p w:rsidR="00A75524" w:rsidRDefault="00A75524" w:rsidP="00A7552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</w:p>
          <w:p w:rsidR="00A75524" w:rsidRDefault="00A75524" w:rsidP="008C775A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Courier New"/>
                <w:color w:val="000000"/>
                <w:sz w:val="24"/>
                <w:szCs w:val="24"/>
                <w:lang w:eastAsia="ru-RU"/>
              </w:rPr>
            </w:pPr>
            <w:r w:rsidRPr="00D0348E">
              <w:rPr>
                <w:rFonts w:ascii="Book Antiqua" w:hAnsi="Book Antiqua" w:cs="Arial"/>
                <w:bCs/>
                <w:sz w:val="16"/>
                <w:szCs w:val="16"/>
              </w:rPr>
              <w:t>о</w:t>
            </w:r>
            <w:r w:rsidRPr="00D0348E">
              <w:rPr>
                <w:rFonts w:ascii="Book Antiqua" w:hAnsi="Book Antiqua" w:cs="Arial"/>
                <w:sz w:val="16"/>
                <w:szCs w:val="16"/>
              </w:rPr>
              <w:t>т ____</w:t>
            </w:r>
            <w:r>
              <w:rPr>
                <w:rFonts w:ascii="Book Antiqua" w:hAnsi="Book Antiqua" w:cs="Arial"/>
                <w:sz w:val="16"/>
                <w:szCs w:val="16"/>
              </w:rPr>
              <w:t>___________</w:t>
            </w:r>
            <w:r w:rsidRPr="00D0348E">
              <w:rPr>
                <w:rFonts w:ascii="Book Antiqua" w:hAnsi="Book Antiqua" w:cs="Arial"/>
                <w:sz w:val="16"/>
                <w:szCs w:val="16"/>
              </w:rPr>
              <w:t>____  № _____</w:t>
            </w:r>
          </w:p>
        </w:tc>
      </w:tr>
    </w:tbl>
    <w:p w:rsidR="00A75524" w:rsidRDefault="00A75524" w:rsidP="00A75524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367133" w:rsidRPr="00367133" w:rsidRDefault="0018310D" w:rsidP="00A7552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Courier New"/>
          <w:b/>
          <w:color w:val="000000"/>
          <w:sz w:val="24"/>
          <w:szCs w:val="24"/>
          <w:lang w:eastAsia="ru-RU"/>
        </w:rPr>
        <w:t>ПОРЯДОК</w:t>
      </w:r>
    </w:p>
    <w:p w:rsidR="00367133" w:rsidRPr="00367133" w:rsidRDefault="00367133" w:rsidP="00A7552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sz w:val="24"/>
          <w:szCs w:val="24"/>
          <w:lang w:eastAsia="ru-RU"/>
        </w:rPr>
      </w:pPr>
      <w:r w:rsidRPr="00367133">
        <w:rPr>
          <w:rFonts w:ascii="Book Antiqua" w:eastAsia="Times New Roman" w:hAnsi="Book Antiqua" w:cs="Courier New"/>
          <w:b/>
          <w:color w:val="000000"/>
          <w:sz w:val="24"/>
          <w:szCs w:val="24"/>
          <w:lang w:eastAsia="ru-RU"/>
        </w:rPr>
        <w:t>разработки, корректировки, осуществления мониторинга</w:t>
      </w:r>
    </w:p>
    <w:p w:rsidR="00367133" w:rsidRPr="00367133" w:rsidRDefault="00367133" w:rsidP="00A7552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sz w:val="24"/>
          <w:szCs w:val="24"/>
          <w:lang w:eastAsia="ru-RU"/>
        </w:rPr>
      </w:pPr>
      <w:r w:rsidRPr="00367133">
        <w:rPr>
          <w:rFonts w:ascii="Book Antiqua" w:eastAsia="Times New Roman" w:hAnsi="Book Antiqua" w:cs="Courier New"/>
          <w:b/>
          <w:color w:val="000000"/>
          <w:sz w:val="24"/>
          <w:szCs w:val="24"/>
          <w:lang w:eastAsia="ru-RU"/>
        </w:rPr>
        <w:t>и контроля реализации стратегии социально-экономического</w:t>
      </w:r>
    </w:p>
    <w:p w:rsidR="00367133" w:rsidRPr="00367133" w:rsidRDefault="00367133" w:rsidP="00A7552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sz w:val="24"/>
          <w:szCs w:val="24"/>
          <w:lang w:eastAsia="ru-RU"/>
        </w:rPr>
      </w:pPr>
      <w:r w:rsidRPr="00367133">
        <w:rPr>
          <w:rFonts w:ascii="Book Antiqua" w:eastAsia="Times New Roman" w:hAnsi="Book Antiqua" w:cs="Courier New"/>
          <w:b/>
          <w:color w:val="000000"/>
          <w:sz w:val="24"/>
          <w:szCs w:val="24"/>
          <w:lang w:eastAsia="ru-RU"/>
        </w:rPr>
        <w:t xml:space="preserve">развития </w:t>
      </w:r>
      <w:r w:rsidR="00A75524">
        <w:rPr>
          <w:rFonts w:ascii="Book Antiqua" w:eastAsia="Times New Roman" w:hAnsi="Book Antiqua" w:cs="Courier New"/>
          <w:b/>
          <w:color w:val="000000"/>
          <w:sz w:val="24"/>
          <w:szCs w:val="24"/>
          <w:lang w:eastAsia="ru-RU"/>
        </w:rPr>
        <w:t>муниципального образования «Теучежский район»</w:t>
      </w:r>
    </w:p>
    <w:p w:rsidR="00367133" w:rsidRPr="00367133" w:rsidRDefault="00367133" w:rsidP="0036713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ru-RU"/>
        </w:rPr>
      </w:pPr>
    </w:p>
    <w:p w:rsidR="009723BA" w:rsidRPr="0018310D" w:rsidRDefault="009723BA" w:rsidP="0018310D">
      <w:pPr>
        <w:pStyle w:val="1"/>
        <w:rPr>
          <w:rFonts w:ascii="Book Antiqua" w:hAnsi="Book Antiqua"/>
          <w:sz w:val="22"/>
          <w:szCs w:val="22"/>
        </w:rPr>
      </w:pPr>
      <w:bookmarkStart w:id="4" w:name="sub_1100"/>
      <w:r w:rsidRPr="0018310D">
        <w:rPr>
          <w:rFonts w:ascii="Book Antiqua" w:hAnsi="Book Antiqua"/>
          <w:sz w:val="22"/>
          <w:szCs w:val="22"/>
        </w:rPr>
        <w:t>Раздел I</w:t>
      </w:r>
      <w:r w:rsidRPr="0018310D">
        <w:rPr>
          <w:rFonts w:ascii="Book Antiqua" w:hAnsi="Book Antiqua"/>
          <w:sz w:val="22"/>
          <w:szCs w:val="22"/>
        </w:rPr>
        <w:br/>
        <w:t>Общие положения</w:t>
      </w:r>
    </w:p>
    <w:p w:rsidR="0018310D" w:rsidRDefault="0018310D" w:rsidP="0018310D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5" w:name="sub_1101"/>
      <w:bookmarkEnd w:id="4"/>
      <w:r>
        <w:rPr>
          <w:rFonts w:ascii="Book Antiqua" w:hAnsi="Book Antiqua"/>
        </w:rPr>
        <w:t xml:space="preserve">1. </w:t>
      </w:r>
      <w:proofErr w:type="gramStart"/>
      <w:r>
        <w:rPr>
          <w:rFonts w:ascii="Book Antiqua" w:hAnsi="Book Antiqua"/>
        </w:rPr>
        <w:t xml:space="preserve">Порядок разработки, </w:t>
      </w:r>
      <w:r w:rsidR="009723BA" w:rsidRPr="0018310D">
        <w:rPr>
          <w:rFonts w:ascii="Book Antiqua" w:hAnsi="Book Antiqua"/>
        </w:rPr>
        <w:t xml:space="preserve">корректировки, осуществления мониторинга и контроля реализации стратегии социально-экономического развития муниципального образования </w:t>
      </w:r>
      <w:r>
        <w:rPr>
          <w:rFonts w:ascii="Book Antiqua" w:hAnsi="Book Antiqua"/>
        </w:rPr>
        <w:t>«Теучежский район»</w:t>
      </w:r>
      <w:r w:rsidR="009723BA" w:rsidRPr="0018310D">
        <w:rPr>
          <w:rFonts w:ascii="Book Antiqua" w:hAnsi="Book Antiqua"/>
        </w:rPr>
        <w:t xml:space="preserve"> (далее - Порядок) определяет отношения, возникающие между участниками стратегического планирования в процессе разработки документа стратегического планирования в рамках </w:t>
      </w:r>
      <w:proofErr w:type="spellStart"/>
      <w:r w:rsidR="009723BA" w:rsidRPr="0018310D">
        <w:rPr>
          <w:rFonts w:ascii="Book Antiqua" w:hAnsi="Book Antiqua"/>
        </w:rPr>
        <w:t>целеполагания</w:t>
      </w:r>
      <w:proofErr w:type="spellEnd"/>
      <w:r w:rsidR="009723BA" w:rsidRPr="0018310D">
        <w:rPr>
          <w:rFonts w:ascii="Book Antiqua" w:hAnsi="Book Antiqua"/>
        </w:rPr>
        <w:t xml:space="preserve"> - стратегии социально-экономического развития муниципального образования </w:t>
      </w:r>
      <w:r>
        <w:rPr>
          <w:rFonts w:ascii="Book Antiqua" w:hAnsi="Book Antiqua"/>
        </w:rPr>
        <w:t>«Теучежский район»</w:t>
      </w:r>
      <w:r w:rsidR="009723BA" w:rsidRPr="0018310D">
        <w:rPr>
          <w:rFonts w:ascii="Book Antiqua" w:hAnsi="Book Antiqua"/>
        </w:rPr>
        <w:t>, а также мониторинга и контроля её реализации.</w:t>
      </w:r>
      <w:r>
        <w:rPr>
          <w:rFonts w:ascii="Book Antiqua" w:hAnsi="Book Antiqua"/>
        </w:rPr>
        <w:t xml:space="preserve"> </w:t>
      </w:r>
      <w:bookmarkStart w:id="6" w:name="sub_1102"/>
      <w:bookmarkEnd w:id="5"/>
      <w:proofErr w:type="gramEnd"/>
    </w:p>
    <w:p w:rsidR="0018310D" w:rsidRDefault="009723BA" w:rsidP="0018310D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 xml:space="preserve">2. Понятие стратегии социально-экономического развития муниципального образования </w:t>
      </w:r>
      <w:r w:rsidR="0018310D">
        <w:rPr>
          <w:rFonts w:ascii="Book Antiqua" w:hAnsi="Book Antiqua"/>
        </w:rPr>
        <w:t>«Теучежский район»</w:t>
      </w:r>
      <w:r w:rsidR="0018310D" w:rsidRPr="0018310D">
        <w:rPr>
          <w:rFonts w:ascii="Book Antiqua" w:hAnsi="Book Antiqua"/>
        </w:rPr>
        <w:t xml:space="preserve"> </w:t>
      </w:r>
      <w:r w:rsidRPr="0018310D">
        <w:rPr>
          <w:rFonts w:ascii="Book Antiqua" w:hAnsi="Book Antiqua"/>
        </w:rPr>
        <w:t xml:space="preserve">(далее - Стратегия) применяется в значении, установленном </w:t>
      </w:r>
      <w:hyperlink r:id="rId6" w:history="1">
        <w:r w:rsidRPr="0018310D">
          <w:rPr>
            <w:rStyle w:val="a6"/>
            <w:rFonts w:ascii="Book Antiqua" w:hAnsi="Book Antiqua"/>
            <w:color w:val="auto"/>
          </w:rPr>
          <w:t>Федеральным законом</w:t>
        </w:r>
      </w:hyperlink>
      <w:r w:rsidRPr="0018310D">
        <w:rPr>
          <w:rFonts w:ascii="Book Antiqua" w:hAnsi="Book Antiqua"/>
        </w:rPr>
        <w:t xml:space="preserve"> от 28.06.2014 N 172-ФЗ "О стратегическом планировании в Российской Федерации".</w:t>
      </w:r>
      <w:bookmarkStart w:id="7" w:name="sub_1103"/>
      <w:bookmarkEnd w:id="6"/>
    </w:p>
    <w:p w:rsidR="0018310D" w:rsidRDefault="009723BA" w:rsidP="0018310D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>3. Стратегия разрабатывается, корректируется, утверждается и реализуется по решению органов местного самоуправления.</w:t>
      </w:r>
      <w:bookmarkStart w:id="8" w:name="sub_1104"/>
      <w:bookmarkEnd w:id="7"/>
    </w:p>
    <w:p w:rsidR="00B054DA" w:rsidRDefault="009723BA" w:rsidP="00B054DA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 Antiqua" w:eastAsia="Times New Roman" w:hAnsi="Book Antiqua" w:cs="Courier New"/>
          <w:color w:val="000000"/>
          <w:lang w:eastAsia="ru-RU"/>
        </w:rPr>
      </w:pPr>
      <w:r w:rsidRPr="00B054DA">
        <w:rPr>
          <w:rFonts w:ascii="Book Antiqua" w:hAnsi="Book Antiqua"/>
        </w:rPr>
        <w:t xml:space="preserve">4. </w:t>
      </w:r>
      <w:r w:rsidR="00B054DA" w:rsidRPr="00B054DA">
        <w:rPr>
          <w:rFonts w:ascii="Book Antiqua" w:eastAsia="Times New Roman" w:hAnsi="Book Antiqua" w:cs="Courier New"/>
          <w:color w:val="000000"/>
          <w:lang w:eastAsia="ru-RU"/>
        </w:rPr>
        <w:t>Разработка стратегии  осуществляется  каждые  6  лет.  Дата</w:t>
      </w:r>
      <w:r w:rsidR="00B054DA">
        <w:rPr>
          <w:rFonts w:ascii="Book Antiqua" w:eastAsia="Times New Roman" w:hAnsi="Book Antiqua" w:cs="Courier New"/>
          <w:color w:val="000000"/>
          <w:lang w:eastAsia="ru-RU"/>
        </w:rPr>
        <w:t xml:space="preserve"> </w:t>
      </w:r>
      <w:r w:rsidR="00B054DA" w:rsidRPr="00B054DA">
        <w:rPr>
          <w:rFonts w:ascii="Book Antiqua" w:eastAsia="Times New Roman" w:hAnsi="Book Antiqua" w:cs="Courier New"/>
          <w:color w:val="000000"/>
          <w:lang w:eastAsia="ru-RU"/>
        </w:rPr>
        <w:t>начала  разработки   стратегии</w:t>
      </w:r>
      <w:r w:rsidR="00B054DA">
        <w:rPr>
          <w:rFonts w:ascii="Book Antiqua" w:eastAsia="Times New Roman" w:hAnsi="Book Antiqua" w:cs="Courier New"/>
          <w:color w:val="000000"/>
          <w:lang w:eastAsia="ru-RU"/>
        </w:rPr>
        <w:t xml:space="preserve"> </w:t>
      </w:r>
      <w:r w:rsidR="00B054DA" w:rsidRPr="00B054DA">
        <w:rPr>
          <w:rFonts w:ascii="Book Antiqua" w:eastAsia="Times New Roman" w:hAnsi="Book Antiqua" w:cs="Courier New"/>
          <w:color w:val="000000"/>
          <w:lang w:eastAsia="ru-RU"/>
        </w:rPr>
        <w:t>определя</w:t>
      </w:r>
      <w:r w:rsidR="003E4564">
        <w:rPr>
          <w:rFonts w:ascii="Book Antiqua" w:eastAsia="Times New Roman" w:hAnsi="Book Antiqua" w:cs="Courier New"/>
          <w:color w:val="000000"/>
          <w:lang w:eastAsia="ru-RU"/>
        </w:rPr>
        <w:t>е</w:t>
      </w:r>
      <w:r w:rsidR="00B054DA" w:rsidRPr="00B054DA">
        <w:rPr>
          <w:rFonts w:ascii="Book Antiqua" w:eastAsia="Times New Roman" w:hAnsi="Book Antiqua" w:cs="Courier New"/>
          <w:color w:val="000000"/>
          <w:lang w:eastAsia="ru-RU"/>
        </w:rPr>
        <w:t xml:space="preserve">тся </w:t>
      </w:r>
      <w:r w:rsidR="003E4564">
        <w:rPr>
          <w:rFonts w:ascii="Book Antiqua" w:eastAsia="Times New Roman" w:hAnsi="Book Antiqua" w:cs="Courier New"/>
          <w:color w:val="000000"/>
          <w:lang w:eastAsia="ru-RU"/>
        </w:rPr>
        <w:t>постановл</w:t>
      </w:r>
      <w:r w:rsidR="00B054DA">
        <w:rPr>
          <w:rFonts w:ascii="Book Antiqua" w:eastAsia="Times New Roman" w:hAnsi="Book Antiqua" w:cs="Courier New"/>
          <w:color w:val="000000"/>
          <w:lang w:eastAsia="ru-RU"/>
        </w:rPr>
        <w:t>ением главы администрации.</w:t>
      </w:r>
    </w:p>
    <w:p w:rsidR="00DE0D35" w:rsidRDefault="00B054DA" w:rsidP="00DE0D3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 Antiqua" w:hAnsi="Book Antiqua"/>
        </w:rPr>
      </w:pPr>
      <w:r w:rsidRPr="00B054DA">
        <w:rPr>
          <w:rFonts w:ascii="Book Antiqua" w:eastAsia="Times New Roman" w:hAnsi="Book Antiqua" w:cs="Courier New"/>
          <w:color w:val="000000"/>
          <w:lang w:eastAsia="ru-RU"/>
        </w:rPr>
        <w:t>5.</w:t>
      </w:r>
      <w:r w:rsidR="00DE0D35">
        <w:rPr>
          <w:rFonts w:ascii="Book Antiqua" w:eastAsia="Times New Roman" w:hAnsi="Book Antiqua" w:cs="Courier New"/>
          <w:color w:val="000000"/>
          <w:lang w:eastAsia="ru-RU"/>
        </w:rPr>
        <w:t xml:space="preserve"> </w:t>
      </w:r>
      <w:r w:rsidRPr="00B054DA">
        <w:rPr>
          <w:rFonts w:ascii="Book Antiqua" w:eastAsia="Times New Roman" w:hAnsi="Book Antiqua" w:cs="Courier New"/>
          <w:color w:val="000000"/>
          <w:lang w:eastAsia="ru-RU"/>
        </w:rPr>
        <w:t>Стратегия</w:t>
      </w:r>
      <w:r w:rsidR="00DE0D35">
        <w:rPr>
          <w:rFonts w:ascii="Book Antiqua" w:eastAsia="Times New Roman" w:hAnsi="Book Antiqua" w:cs="Courier New"/>
          <w:color w:val="000000"/>
          <w:lang w:eastAsia="ru-RU"/>
        </w:rPr>
        <w:t xml:space="preserve"> </w:t>
      </w:r>
      <w:r w:rsidRPr="00B054DA">
        <w:rPr>
          <w:rFonts w:ascii="Book Antiqua" w:eastAsia="Times New Roman" w:hAnsi="Book Antiqua" w:cs="Courier New"/>
          <w:color w:val="000000"/>
          <w:lang w:eastAsia="ru-RU"/>
        </w:rPr>
        <w:t>разрабатывается    в</w:t>
      </w:r>
      <w:r>
        <w:rPr>
          <w:rFonts w:ascii="Book Antiqua" w:eastAsia="Times New Roman" w:hAnsi="Book Antiqua" w:cs="Courier New"/>
          <w:color w:val="000000"/>
          <w:lang w:eastAsia="ru-RU"/>
        </w:rPr>
        <w:t xml:space="preserve"> </w:t>
      </w:r>
      <w:r w:rsidR="009723BA" w:rsidRPr="0018310D">
        <w:rPr>
          <w:rFonts w:ascii="Book Antiqua" w:hAnsi="Book Antiqua"/>
        </w:rPr>
        <w:t xml:space="preserve">целях определения приоритетов и задач социально-экономического развития муниципального образования </w:t>
      </w:r>
      <w:r w:rsidR="00DE0D35">
        <w:rPr>
          <w:rFonts w:ascii="Book Antiqua" w:hAnsi="Book Antiqua"/>
        </w:rPr>
        <w:t>«</w:t>
      </w:r>
      <w:r>
        <w:rPr>
          <w:rFonts w:ascii="Book Antiqua" w:hAnsi="Book Antiqua"/>
        </w:rPr>
        <w:t>Теучежский район»</w:t>
      </w:r>
      <w:r w:rsidR="009723BA" w:rsidRPr="0018310D">
        <w:rPr>
          <w:rFonts w:ascii="Book Antiqua" w:hAnsi="Book Antiqua"/>
        </w:rPr>
        <w:t xml:space="preserve">, согласованных с основными направлениями социально-экономического развития Российской Федерации и </w:t>
      </w:r>
      <w:r w:rsidR="00DE0D35">
        <w:rPr>
          <w:rFonts w:ascii="Book Antiqua" w:hAnsi="Book Antiqua"/>
        </w:rPr>
        <w:t>Республики Адыгея</w:t>
      </w:r>
      <w:r w:rsidR="009723BA" w:rsidRPr="0018310D">
        <w:rPr>
          <w:rFonts w:ascii="Book Antiqua" w:hAnsi="Book Antiqua"/>
        </w:rPr>
        <w:t>.</w:t>
      </w:r>
      <w:r w:rsidR="00DE0D35">
        <w:rPr>
          <w:rFonts w:ascii="Book Antiqua" w:hAnsi="Book Antiqua"/>
        </w:rPr>
        <w:t xml:space="preserve"> </w:t>
      </w:r>
      <w:bookmarkStart w:id="9" w:name="sub_1105"/>
      <w:bookmarkEnd w:id="8"/>
    </w:p>
    <w:p w:rsidR="009723BA" w:rsidRPr="0018310D" w:rsidRDefault="00DE0D35" w:rsidP="00DE0D3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9723BA" w:rsidRPr="0018310D">
        <w:rPr>
          <w:rFonts w:ascii="Book Antiqua" w:hAnsi="Book Antiqua"/>
        </w:rPr>
        <w:t>. Стратегия содержит:</w:t>
      </w:r>
    </w:p>
    <w:bookmarkEnd w:id="9"/>
    <w:p w:rsidR="009723BA" w:rsidRPr="0018310D" w:rsidRDefault="009723BA" w:rsidP="00DE0D35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 xml:space="preserve">оценку текущей социально-экономической ситуации и достигнутых целей социально-экономического развития муниципального образования </w:t>
      </w:r>
      <w:r w:rsidR="00DE0D35">
        <w:rPr>
          <w:rFonts w:ascii="Book Antiqua" w:hAnsi="Book Antiqua"/>
        </w:rPr>
        <w:t>«Теучежский район»</w:t>
      </w:r>
      <w:r w:rsidRPr="0018310D">
        <w:rPr>
          <w:rFonts w:ascii="Book Antiqua" w:hAnsi="Book Antiqua"/>
        </w:rPr>
        <w:t>;</w:t>
      </w:r>
    </w:p>
    <w:p w:rsidR="009723BA" w:rsidRPr="0018310D" w:rsidRDefault="009723BA" w:rsidP="00DE0D35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 xml:space="preserve">приоритеты, цели, задачи и направления социально-экономической политики муниципального образования </w:t>
      </w:r>
      <w:r w:rsidR="00DE0D35">
        <w:rPr>
          <w:rFonts w:ascii="Book Antiqua" w:hAnsi="Book Antiqua"/>
        </w:rPr>
        <w:t>«Теучежский район»</w:t>
      </w:r>
      <w:r w:rsidRPr="0018310D">
        <w:rPr>
          <w:rFonts w:ascii="Book Antiqua" w:hAnsi="Book Antiqua"/>
        </w:rPr>
        <w:t>;</w:t>
      </w:r>
    </w:p>
    <w:p w:rsidR="009723BA" w:rsidRPr="0018310D" w:rsidRDefault="009723BA" w:rsidP="00DE0D35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 xml:space="preserve">показатели достижения целей социально-экономического развития муниципального образования </w:t>
      </w:r>
      <w:r w:rsidR="00DE0D35">
        <w:rPr>
          <w:rFonts w:ascii="Book Antiqua" w:hAnsi="Book Antiqua"/>
        </w:rPr>
        <w:t>«Теучежский район»</w:t>
      </w:r>
      <w:r w:rsidRPr="0018310D">
        <w:rPr>
          <w:rFonts w:ascii="Book Antiqua" w:hAnsi="Book Antiqua"/>
        </w:rPr>
        <w:t>, сроки и этапы реализации Стратегии;</w:t>
      </w:r>
    </w:p>
    <w:p w:rsidR="009723BA" w:rsidRPr="0018310D" w:rsidRDefault="009723BA" w:rsidP="00DE0D35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>ожидаемые результаты реализации Стратегии;</w:t>
      </w:r>
    </w:p>
    <w:p w:rsidR="009723BA" w:rsidRPr="0018310D" w:rsidRDefault="009723BA" w:rsidP="00DE0D35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>оценку финансовых ресурсов, необходимых для реализации Стратегии;</w:t>
      </w:r>
    </w:p>
    <w:p w:rsidR="009723BA" w:rsidRPr="0018310D" w:rsidRDefault="009723BA" w:rsidP="00DE0D35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 xml:space="preserve">информацию о </w:t>
      </w:r>
      <w:r w:rsidR="00DE0D35">
        <w:rPr>
          <w:rFonts w:ascii="Book Antiqua" w:hAnsi="Book Antiqua"/>
        </w:rPr>
        <w:t>муниципальных</w:t>
      </w:r>
      <w:r w:rsidRPr="0018310D">
        <w:rPr>
          <w:rFonts w:ascii="Book Antiqua" w:hAnsi="Book Antiqua"/>
        </w:rPr>
        <w:t xml:space="preserve"> программах муниципального образования </w:t>
      </w:r>
      <w:r w:rsidR="00DE0D35">
        <w:rPr>
          <w:rFonts w:ascii="Book Antiqua" w:hAnsi="Book Antiqua"/>
        </w:rPr>
        <w:t>«Теучежский район»</w:t>
      </w:r>
      <w:r w:rsidRPr="0018310D">
        <w:rPr>
          <w:rFonts w:ascii="Book Antiqua" w:hAnsi="Book Antiqua"/>
        </w:rPr>
        <w:t>, утверждаемых в целях реализации Стратегии.</w:t>
      </w:r>
    </w:p>
    <w:p w:rsidR="009723BA" w:rsidRPr="0018310D" w:rsidRDefault="00DE0D35" w:rsidP="00DE0D35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0" w:name="sub_1106"/>
      <w:r>
        <w:rPr>
          <w:rFonts w:ascii="Book Antiqua" w:hAnsi="Book Antiqua"/>
        </w:rPr>
        <w:t>7</w:t>
      </w:r>
      <w:r w:rsidR="009723BA" w:rsidRPr="0018310D">
        <w:rPr>
          <w:rFonts w:ascii="Book Antiqua" w:hAnsi="Book Antiqua"/>
        </w:rPr>
        <w:t xml:space="preserve">. Стратегия утверждается </w:t>
      </w:r>
      <w:r>
        <w:rPr>
          <w:rFonts w:ascii="Book Antiqua" w:hAnsi="Book Antiqua"/>
        </w:rPr>
        <w:t>Советом народных депутатов муниципального образования «Теучежский район»</w:t>
      </w:r>
      <w:r w:rsidR="009723BA" w:rsidRPr="0018310D">
        <w:rPr>
          <w:rFonts w:ascii="Book Antiqua" w:hAnsi="Book Antiqua"/>
        </w:rPr>
        <w:t>.</w:t>
      </w:r>
    </w:p>
    <w:p w:rsidR="009723BA" w:rsidRPr="0018310D" w:rsidRDefault="009723BA" w:rsidP="00DE0D35">
      <w:pPr>
        <w:pStyle w:val="1"/>
        <w:spacing w:before="0" w:after="0"/>
        <w:rPr>
          <w:rFonts w:ascii="Book Antiqua" w:hAnsi="Book Antiqua"/>
          <w:sz w:val="22"/>
          <w:szCs w:val="22"/>
        </w:rPr>
      </w:pPr>
      <w:bookmarkStart w:id="11" w:name="sub_1200"/>
      <w:bookmarkEnd w:id="10"/>
      <w:r w:rsidRPr="0018310D">
        <w:rPr>
          <w:rFonts w:ascii="Book Antiqua" w:hAnsi="Book Antiqua"/>
          <w:sz w:val="22"/>
          <w:szCs w:val="22"/>
        </w:rPr>
        <w:t>Раздел II</w:t>
      </w:r>
      <w:r w:rsidRPr="0018310D">
        <w:rPr>
          <w:rFonts w:ascii="Book Antiqua" w:hAnsi="Book Antiqua"/>
          <w:sz w:val="22"/>
          <w:szCs w:val="22"/>
        </w:rPr>
        <w:br/>
        <w:t>Полномочия уполномоченного органа и участников процесса по разработке Стратегии</w:t>
      </w:r>
    </w:p>
    <w:bookmarkEnd w:id="11"/>
    <w:p w:rsidR="009723BA" w:rsidRPr="0018310D" w:rsidRDefault="009723BA" w:rsidP="0018310D">
      <w:pPr>
        <w:spacing w:after="0" w:line="240" w:lineRule="auto"/>
        <w:jc w:val="both"/>
        <w:rPr>
          <w:rFonts w:ascii="Book Antiqua" w:hAnsi="Book Antiqua"/>
        </w:rPr>
      </w:pPr>
    </w:p>
    <w:p w:rsidR="009723BA" w:rsidRPr="0018310D" w:rsidRDefault="00DE0D35" w:rsidP="00DE0D35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2" w:name="sub_1201"/>
      <w:r>
        <w:rPr>
          <w:rFonts w:ascii="Book Antiqua" w:hAnsi="Book Antiqua"/>
        </w:rPr>
        <w:t>8</w:t>
      </w:r>
      <w:r w:rsidR="009723BA" w:rsidRPr="0018310D">
        <w:rPr>
          <w:rFonts w:ascii="Book Antiqua" w:hAnsi="Book Antiqua"/>
        </w:rPr>
        <w:t>. Участниками процесса разработки Стратегии являются:</w:t>
      </w:r>
    </w:p>
    <w:bookmarkEnd w:id="12"/>
    <w:p w:rsidR="009723BA" w:rsidRPr="0018310D" w:rsidRDefault="009723BA" w:rsidP="00077589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 xml:space="preserve">отраслевые и функциональные органы администрации муниципального образования </w:t>
      </w:r>
      <w:r w:rsidR="00DE0D35">
        <w:rPr>
          <w:rFonts w:ascii="Book Antiqua" w:hAnsi="Book Antiqua"/>
        </w:rPr>
        <w:t>«Теучежский район»</w:t>
      </w:r>
      <w:r w:rsidRPr="0018310D">
        <w:rPr>
          <w:rFonts w:ascii="Book Antiqua" w:hAnsi="Book Antiqua"/>
        </w:rPr>
        <w:t>;</w:t>
      </w:r>
    </w:p>
    <w:p w:rsidR="009723BA" w:rsidRPr="0018310D" w:rsidRDefault="009723BA" w:rsidP="00077589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 xml:space="preserve">иные органы и организации согласно </w:t>
      </w:r>
      <w:hyperlink w:anchor="sub_1203" w:history="1">
        <w:r w:rsidRPr="00077589">
          <w:rPr>
            <w:rStyle w:val="a6"/>
            <w:rFonts w:ascii="Book Antiqua" w:hAnsi="Book Antiqua"/>
            <w:color w:val="auto"/>
          </w:rPr>
          <w:t xml:space="preserve">пункту </w:t>
        </w:r>
        <w:r w:rsidR="00077589">
          <w:rPr>
            <w:rStyle w:val="a6"/>
            <w:rFonts w:ascii="Book Antiqua" w:hAnsi="Book Antiqua"/>
            <w:color w:val="auto"/>
          </w:rPr>
          <w:t>10</w:t>
        </w:r>
        <w:r w:rsidRPr="00077589">
          <w:rPr>
            <w:rStyle w:val="a6"/>
            <w:rFonts w:ascii="Book Antiqua" w:hAnsi="Book Antiqua"/>
            <w:color w:val="auto"/>
          </w:rPr>
          <w:t xml:space="preserve"> раздела II</w:t>
        </w:r>
      </w:hyperlink>
      <w:r w:rsidRPr="00077589">
        <w:rPr>
          <w:rFonts w:ascii="Book Antiqua" w:hAnsi="Book Antiqua"/>
        </w:rPr>
        <w:t xml:space="preserve"> </w:t>
      </w:r>
      <w:r w:rsidRPr="0018310D">
        <w:rPr>
          <w:rFonts w:ascii="Book Antiqua" w:hAnsi="Book Antiqua"/>
        </w:rPr>
        <w:t>настоящего Порядка.</w:t>
      </w:r>
    </w:p>
    <w:p w:rsidR="009723BA" w:rsidRPr="0018310D" w:rsidRDefault="00077589" w:rsidP="00077589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3" w:name="sub_1202"/>
      <w:r>
        <w:rPr>
          <w:rFonts w:ascii="Book Antiqua" w:hAnsi="Book Antiqua"/>
        </w:rPr>
        <w:t>9</w:t>
      </w:r>
      <w:r w:rsidR="009723BA" w:rsidRPr="0018310D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Управление </w:t>
      </w:r>
      <w:r w:rsidR="009723BA" w:rsidRPr="0018310D">
        <w:rPr>
          <w:rFonts w:ascii="Book Antiqua" w:hAnsi="Book Antiqua"/>
        </w:rPr>
        <w:t>экономического развития</w:t>
      </w:r>
      <w:r>
        <w:rPr>
          <w:rFonts w:ascii="Book Antiqua" w:hAnsi="Book Antiqua"/>
        </w:rPr>
        <w:t xml:space="preserve"> и торговли</w:t>
      </w:r>
      <w:r w:rsidR="009723BA" w:rsidRPr="0018310D">
        <w:rPr>
          <w:rFonts w:ascii="Book Antiqua" w:hAnsi="Book Antiqua"/>
        </w:rPr>
        <w:t xml:space="preserve"> администрации муниципального образования </w:t>
      </w:r>
      <w:r>
        <w:rPr>
          <w:rFonts w:ascii="Book Antiqua" w:hAnsi="Book Antiqua"/>
        </w:rPr>
        <w:t>«Теучежский район»</w:t>
      </w:r>
      <w:r w:rsidRPr="0018310D">
        <w:rPr>
          <w:rFonts w:ascii="Book Antiqua" w:hAnsi="Book Antiqua"/>
        </w:rPr>
        <w:t xml:space="preserve"> </w:t>
      </w:r>
      <w:r w:rsidR="009723BA" w:rsidRPr="0018310D">
        <w:rPr>
          <w:rFonts w:ascii="Book Antiqua" w:hAnsi="Book Antiqua"/>
        </w:rPr>
        <w:t>(далее - уполномоченный орган) для выполнения функций по разработке Стратегии:</w:t>
      </w:r>
    </w:p>
    <w:p w:rsidR="009723BA" w:rsidRPr="0018310D" w:rsidRDefault="00077589" w:rsidP="00077589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4" w:name="sub_1221"/>
      <w:bookmarkEnd w:id="13"/>
      <w:r>
        <w:rPr>
          <w:rFonts w:ascii="Book Antiqua" w:hAnsi="Book Antiqua"/>
        </w:rPr>
        <w:lastRenderedPageBreak/>
        <w:t>9</w:t>
      </w:r>
      <w:r w:rsidR="009723BA" w:rsidRPr="0018310D">
        <w:rPr>
          <w:rFonts w:ascii="Book Antiqua" w:hAnsi="Book Antiqua"/>
        </w:rPr>
        <w:t xml:space="preserve">.1. Организует в соответствии с возложенными полномочиями работу по координации деятельности по разработке Стратегии, руководствуясь постановлениями, распоряжениями, иными нормативными правовыми актами Правительства Российской Федерации и Министерства экономического развития Российской Федерации, законами </w:t>
      </w:r>
      <w:r>
        <w:rPr>
          <w:rFonts w:ascii="Book Antiqua" w:hAnsi="Book Antiqua"/>
        </w:rPr>
        <w:t>Республики Адыгея</w:t>
      </w:r>
      <w:r w:rsidR="009723BA" w:rsidRPr="0018310D">
        <w:rPr>
          <w:rFonts w:ascii="Book Antiqua" w:hAnsi="Book Antiqua"/>
        </w:rPr>
        <w:t xml:space="preserve">, постановлениями, распоряжениями </w:t>
      </w:r>
      <w:r>
        <w:rPr>
          <w:rFonts w:ascii="Book Antiqua" w:hAnsi="Book Antiqua"/>
        </w:rPr>
        <w:t>Кабинета Министров Республики Адыгея</w:t>
      </w:r>
      <w:r w:rsidR="009723BA" w:rsidRPr="0018310D">
        <w:rPr>
          <w:rFonts w:ascii="Book Antiqua" w:hAnsi="Book Antiqua"/>
        </w:rPr>
        <w:t xml:space="preserve">, администрации муниципального образования </w:t>
      </w:r>
      <w:r>
        <w:rPr>
          <w:rFonts w:ascii="Book Antiqua" w:hAnsi="Book Antiqua"/>
        </w:rPr>
        <w:t>«Теучежский район»</w:t>
      </w:r>
      <w:r w:rsidR="009723BA" w:rsidRPr="0018310D">
        <w:rPr>
          <w:rFonts w:ascii="Book Antiqua" w:hAnsi="Book Antiqua"/>
        </w:rPr>
        <w:t>.</w:t>
      </w:r>
    </w:p>
    <w:p w:rsidR="009723BA" w:rsidRPr="0018310D" w:rsidRDefault="00077589" w:rsidP="00077589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5" w:name="sub_1222"/>
      <w:bookmarkEnd w:id="14"/>
      <w:r>
        <w:rPr>
          <w:rFonts w:ascii="Book Antiqua" w:hAnsi="Book Antiqua"/>
        </w:rPr>
        <w:t>9</w:t>
      </w:r>
      <w:r w:rsidR="009723BA" w:rsidRPr="0018310D">
        <w:rPr>
          <w:rFonts w:ascii="Book Antiqua" w:hAnsi="Book Antiqua"/>
        </w:rPr>
        <w:t>.2. Определяет участников и сроки разработки Стратегии, перечень отраслевых показателей, регулирует иные отношения, возникающие между участниками процесса по вопросам разработки Стратегии.</w:t>
      </w:r>
    </w:p>
    <w:p w:rsidR="009723BA" w:rsidRPr="0018310D" w:rsidRDefault="00077589" w:rsidP="00077589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6" w:name="sub_1223"/>
      <w:bookmarkEnd w:id="15"/>
      <w:r>
        <w:rPr>
          <w:rFonts w:ascii="Book Antiqua" w:hAnsi="Book Antiqua"/>
        </w:rPr>
        <w:t>9</w:t>
      </w:r>
      <w:r w:rsidR="009723BA" w:rsidRPr="0018310D">
        <w:rPr>
          <w:rFonts w:ascii="Book Antiqua" w:hAnsi="Book Antiqua"/>
        </w:rPr>
        <w:t>.3. Осуществляет:</w:t>
      </w:r>
    </w:p>
    <w:bookmarkEnd w:id="16"/>
    <w:p w:rsidR="009723BA" w:rsidRPr="0018310D" w:rsidRDefault="009723BA" w:rsidP="00077589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 xml:space="preserve">методическое руководство и координацию </w:t>
      </w:r>
      <w:proofErr w:type="gramStart"/>
      <w:r w:rsidRPr="0018310D">
        <w:rPr>
          <w:rFonts w:ascii="Book Antiqua" w:hAnsi="Book Antiqua"/>
        </w:rPr>
        <w:t>деятельности участников процесса разработки Стратегии</w:t>
      </w:r>
      <w:proofErr w:type="gramEnd"/>
      <w:r w:rsidRPr="0018310D">
        <w:rPr>
          <w:rFonts w:ascii="Book Antiqua" w:hAnsi="Book Antiqua"/>
        </w:rPr>
        <w:t>;</w:t>
      </w:r>
    </w:p>
    <w:p w:rsidR="009723BA" w:rsidRPr="0018310D" w:rsidRDefault="009723BA" w:rsidP="00077589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>корректировку и внесение изменений в Стратегию.</w:t>
      </w:r>
    </w:p>
    <w:p w:rsidR="009723BA" w:rsidRPr="0018310D" w:rsidRDefault="00077589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7" w:name="sub_1203"/>
      <w:r>
        <w:rPr>
          <w:rFonts w:ascii="Book Antiqua" w:hAnsi="Book Antiqua"/>
        </w:rPr>
        <w:t>10</w:t>
      </w:r>
      <w:r w:rsidR="009723BA" w:rsidRPr="0018310D">
        <w:rPr>
          <w:rFonts w:ascii="Book Antiqua" w:hAnsi="Book Antiqua"/>
        </w:rPr>
        <w:t xml:space="preserve">. К разработке Стратегии, в том числе на возмездной основе, могут привлекаться научные и иные организации с учётом требований </w:t>
      </w:r>
      <w:hyperlink r:id="rId7" w:history="1">
        <w:r w:rsidR="009723BA" w:rsidRPr="00077589">
          <w:rPr>
            <w:rStyle w:val="a6"/>
            <w:rFonts w:ascii="Book Antiqua" w:hAnsi="Book Antiqua"/>
            <w:color w:val="auto"/>
          </w:rPr>
          <w:t>законодательства</w:t>
        </w:r>
      </w:hyperlink>
      <w:r w:rsidR="009723BA" w:rsidRPr="0018310D">
        <w:rPr>
          <w:rFonts w:ascii="Book Antiqua" w:hAnsi="Book Antiqua"/>
        </w:rPr>
        <w:t xml:space="preserve"> Российской Федерации о государственной, </w:t>
      </w:r>
      <w:hyperlink r:id="rId8" w:history="1">
        <w:r w:rsidR="009723BA" w:rsidRPr="00077589">
          <w:rPr>
            <w:rStyle w:val="a6"/>
            <w:rFonts w:ascii="Book Antiqua" w:hAnsi="Book Antiqua"/>
            <w:color w:val="auto"/>
          </w:rPr>
          <w:t>коммерческой</w:t>
        </w:r>
      </w:hyperlink>
      <w:r w:rsidR="009723BA" w:rsidRPr="0018310D">
        <w:rPr>
          <w:rFonts w:ascii="Book Antiqua" w:hAnsi="Book Antiqua"/>
        </w:rPr>
        <w:t>, служебной и иной охраняемой законом тайне.</w:t>
      </w:r>
      <w:bookmarkEnd w:id="17"/>
    </w:p>
    <w:p w:rsidR="009723BA" w:rsidRPr="0018310D" w:rsidRDefault="009723BA" w:rsidP="00C00426">
      <w:pPr>
        <w:pStyle w:val="1"/>
        <w:spacing w:before="0" w:after="0"/>
        <w:rPr>
          <w:rFonts w:ascii="Book Antiqua" w:hAnsi="Book Antiqua"/>
          <w:sz w:val="22"/>
          <w:szCs w:val="22"/>
        </w:rPr>
      </w:pPr>
      <w:bookmarkStart w:id="18" w:name="sub_1300"/>
      <w:r w:rsidRPr="0018310D">
        <w:rPr>
          <w:rFonts w:ascii="Book Antiqua" w:hAnsi="Book Antiqua"/>
          <w:sz w:val="22"/>
          <w:szCs w:val="22"/>
        </w:rPr>
        <w:t>Раздел III</w:t>
      </w:r>
      <w:r w:rsidRPr="0018310D">
        <w:rPr>
          <w:rFonts w:ascii="Book Antiqua" w:hAnsi="Book Antiqua"/>
          <w:sz w:val="22"/>
          <w:szCs w:val="22"/>
        </w:rPr>
        <w:br/>
        <w:t>Разработка, корректировка, утверждение Стратегии</w:t>
      </w:r>
    </w:p>
    <w:bookmarkEnd w:id="18"/>
    <w:p w:rsidR="009723BA" w:rsidRPr="0018310D" w:rsidRDefault="009723BA" w:rsidP="0018310D">
      <w:pPr>
        <w:spacing w:after="0" w:line="240" w:lineRule="auto"/>
        <w:jc w:val="both"/>
        <w:rPr>
          <w:rFonts w:ascii="Book Antiqua" w:hAnsi="Book Antiqua"/>
        </w:rPr>
      </w:pPr>
    </w:p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19" w:name="sub_1301"/>
      <w:r w:rsidRPr="0018310D">
        <w:rPr>
          <w:rFonts w:ascii="Book Antiqua" w:hAnsi="Book Antiqua"/>
        </w:rPr>
        <w:t>1</w:t>
      </w:r>
      <w:r w:rsidR="003E4564">
        <w:rPr>
          <w:rFonts w:ascii="Book Antiqua" w:hAnsi="Book Antiqua"/>
        </w:rPr>
        <w:t>1</w:t>
      </w:r>
      <w:r w:rsidRPr="0018310D">
        <w:rPr>
          <w:rFonts w:ascii="Book Antiqua" w:hAnsi="Book Antiqua"/>
        </w:rPr>
        <w:t xml:space="preserve">. Стратегия разрабатывается после утверждения прогноза социально-экономического развития муниципального образования </w:t>
      </w:r>
      <w:r w:rsidR="00C00426">
        <w:rPr>
          <w:rFonts w:ascii="Book Antiqua" w:hAnsi="Book Antiqua"/>
        </w:rPr>
        <w:t>«Теучежский район»</w:t>
      </w:r>
      <w:r w:rsidRPr="0018310D">
        <w:rPr>
          <w:rFonts w:ascii="Book Antiqua" w:hAnsi="Book Antiqua"/>
        </w:rPr>
        <w:t>.</w:t>
      </w:r>
    </w:p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20" w:name="sub_1302"/>
      <w:bookmarkEnd w:id="19"/>
      <w:r w:rsidRPr="0018310D">
        <w:rPr>
          <w:rFonts w:ascii="Book Antiqua" w:hAnsi="Book Antiqua"/>
        </w:rPr>
        <w:t>1</w:t>
      </w:r>
      <w:r w:rsidR="003E4564">
        <w:rPr>
          <w:rFonts w:ascii="Book Antiqua" w:hAnsi="Book Antiqua"/>
        </w:rPr>
        <w:t>2</w:t>
      </w:r>
      <w:r w:rsidRPr="0018310D">
        <w:rPr>
          <w:rFonts w:ascii="Book Antiqua" w:hAnsi="Book Antiqua"/>
        </w:rPr>
        <w:t xml:space="preserve">. Уполномоченный орган определяет сроки представления отраслевыми, функциональными органами администрации муниципального образования </w:t>
      </w:r>
      <w:r w:rsidR="00C00426">
        <w:rPr>
          <w:rFonts w:ascii="Book Antiqua" w:hAnsi="Book Antiqua"/>
        </w:rPr>
        <w:t xml:space="preserve">«Теучежский район» </w:t>
      </w:r>
      <w:r w:rsidRPr="0018310D">
        <w:rPr>
          <w:rFonts w:ascii="Book Antiqua" w:hAnsi="Book Antiqua"/>
        </w:rPr>
        <w:t>информации, необходимой для разработки Стратегии, и получает прогнозные данные по установленным формам.</w:t>
      </w:r>
    </w:p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21" w:name="sub_1303"/>
      <w:bookmarkEnd w:id="20"/>
      <w:r w:rsidRPr="0018310D">
        <w:rPr>
          <w:rFonts w:ascii="Book Antiqua" w:hAnsi="Book Antiqua"/>
        </w:rPr>
        <w:t>1</w:t>
      </w:r>
      <w:r w:rsidR="003E4564">
        <w:rPr>
          <w:rFonts w:ascii="Book Antiqua" w:hAnsi="Book Antiqua"/>
        </w:rPr>
        <w:t>3</w:t>
      </w:r>
      <w:r w:rsidRPr="0018310D">
        <w:rPr>
          <w:rFonts w:ascii="Book Antiqua" w:hAnsi="Book Antiqua"/>
        </w:rPr>
        <w:t xml:space="preserve">. На основании, данных, представленных участниками процесса в рамках </w:t>
      </w:r>
      <w:proofErr w:type="spellStart"/>
      <w:r w:rsidRPr="0018310D">
        <w:rPr>
          <w:rFonts w:ascii="Book Antiqua" w:hAnsi="Book Antiqua"/>
        </w:rPr>
        <w:t>целеполагания</w:t>
      </w:r>
      <w:proofErr w:type="spellEnd"/>
      <w:r w:rsidRPr="0018310D">
        <w:rPr>
          <w:rFonts w:ascii="Book Antiqua" w:hAnsi="Book Antiqua"/>
        </w:rPr>
        <w:t>, разрабатывается прое</w:t>
      </w:r>
      <w:proofErr w:type="gramStart"/>
      <w:r w:rsidRPr="0018310D">
        <w:rPr>
          <w:rFonts w:ascii="Book Antiqua" w:hAnsi="Book Antiqua"/>
        </w:rPr>
        <w:t>кт Стр</w:t>
      </w:r>
      <w:proofErr w:type="gramEnd"/>
      <w:r w:rsidRPr="0018310D">
        <w:rPr>
          <w:rFonts w:ascii="Book Antiqua" w:hAnsi="Book Antiqua"/>
        </w:rPr>
        <w:t>атегии.</w:t>
      </w:r>
    </w:p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22" w:name="sub_1304"/>
      <w:bookmarkEnd w:id="21"/>
      <w:r w:rsidRPr="0018310D">
        <w:rPr>
          <w:rFonts w:ascii="Book Antiqua" w:hAnsi="Book Antiqua"/>
        </w:rPr>
        <w:t>1</w:t>
      </w:r>
      <w:r w:rsidR="003E4564">
        <w:rPr>
          <w:rFonts w:ascii="Book Antiqua" w:hAnsi="Book Antiqua"/>
        </w:rPr>
        <w:t>4</w:t>
      </w:r>
      <w:r w:rsidRPr="0018310D">
        <w:rPr>
          <w:rFonts w:ascii="Book Antiqua" w:hAnsi="Book Antiqua"/>
        </w:rPr>
        <w:t>. Прое</w:t>
      </w:r>
      <w:proofErr w:type="gramStart"/>
      <w:r w:rsidRPr="0018310D">
        <w:rPr>
          <w:rFonts w:ascii="Book Antiqua" w:hAnsi="Book Antiqua"/>
        </w:rPr>
        <w:t>кт Стр</w:t>
      </w:r>
      <w:proofErr w:type="gramEnd"/>
      <w:r w:rsidRPr="0018310D">
        <w:rPr>
          <w:rFonts w:ascii="Book Antiqua" w:hAnsi="Book Antiqua"/>
        </w:rPr>
        <w:t xml:space="preserve">атегии выносится на общественное обсуждение, размещается на официальном </w:t>
      </w:r>
      <w:r w:rsidR="00F55E78" w:rsidRPr="003217E6">
        <w:rPr>
          <w:rFonts w:ascii="Book Antiqua" w:hAnsi="Book Antiqua" w:cs="Arial"/>
        </w:rPr>
        <w:t>сайте</w:t>
      </w:r>
      <w:r w:rsidRPr="0018310D">
        <w:rPr>
          <w:rFonts w:ascii="Book Antiqua" w:hAnsi="Book Antiqua"/>
        </w:rPr>
        <w:t xml:space="preserve"> администрации муниципального образования </w:t>
      </w:r>
      <w:r w:rsidR="00C00426">
        <w:rPr>
          <w:rFonts w:ascii="Book Antiqua" w:hAnsi="Book Antiqua"/>
        </w:rPr>
        <w:t>«Теучежский район»</w:t>
      </w:r>
      <w:r w:rsidRPr="0018310D">
        <w:rPr>
          <w:rFonts w:ascii="Book Antiqua" w:hAnsi="Book Antiqua"/>
        </w:rPr>
        <w:t>.</w:t>
      </w:r>
    </w:p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23" w:name="sub_1305"/>
      <w:bookmarkEnd w:id="22"/>
      <w:r w:rsidRPr="0018310D">
        <w:rPr>
          <w:rFonts w:ascii="Book Antiqua" w:hAnsi="Book Antiqua"/>
        </w:rPr>
        <w:t>1</w:t>
      </w:r>
      <w:r w:rsidR="003E4564">
        <w:rPr>
          <w:rFonts w:ascii="Book Antiqua" w:hAnsi="Book Antiqua"/>
        </w:rPr>
        <w:t>5</w:t>
      </w:r>
      <w:r w:rsidRPr="0018310D">
        <w:rPr>
          <w:rFonts w:ascii="Book Antiqua" w:hAnsi="Book Antiqua"/>
        </w:rPr>
        <w:t xml:space="preserve">. Порядок проведения общественного обсуждения проекта Стратегии приведён в </w:t>
      </w:r>
      <w:hyperlink w:anchor="sub_10000" w:history="1">
        <w:r w:rsidRPr="00C00426">
          <w:rPr>
            <w:rStyle w:val="a6"/>
            <w:rFonts w:ascii="Book Antiqua" w:hAnsi="Book Antiqua"/>
            <w:color w:val="auto"/>
          </w:rPr>
          <w:t>приложении N 1</w:t>
        </w:r>
      </w:hyperlink>
      <w:r w:rsidRPr="0018310D">
        <w:rPr>
          <w:rFonts w:ascii="Book Antiqua" w:hAnsi="Book Antiqua"/>
        </w:rPr>
        <w:t xml:space="preserve"> к настоящему Порядку.</w:t>
      </w:r>
    </w:p>
    <w:p w:rsidR="009723BA" w:rsidRPr="0018310D" w:rsidRDefault="003E4564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24" w:name="sub_1306"/>
      <w:bookmarkEnd w:id="23"/>
      <w:r>
        <w:rPr>
          <w:rFonts w:ascii="Book Antiqua" w:hAnsi="Book Antiqua"/>
        </w:rPr>
        <w:t>16</w:t>
      </w:r>
      <w:r w:rsidR="009723BA" w:rsidRPr="0018310D">
        <w:rPr>
          <w:rFonts w:ascii="Book Antiqua" w:hAnsi="Book Antiqua"/>
        </w:rPr>
        <w:t xml:space="preserve">. Уполномоченный орган представляет информацию для государственной регистрации Стратегии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учётом требований </w:t>
      </w:r>
      <w:hyperlink r:id="rId9" w:history="1">
        <w:r w:rsidR="009723BA" w:rsidRPr="00C00426">
          <w:rPr>
            <w:rStyle w:val="a6"/>
            <w:rFonts w:ascii="Book Antiqua" w:hAnsi="Book Antiqua"/>
            <w:color w:val="auto"/>
          </w:rPr>
          <w:t>законодательства</w:t>
        </w:r>
      </w:hyperlink>
      <w:r w:rsidR="009723BA" w:rsidRPr="00C00426">
        <w:rPr>
          <w:rFonts w:ascii="Book Antiqua" w:hAnsi="Book Antiqua"/>
        </w:rPr>
        <w:t xml:space="preserve"> </w:t>
      </w:r>
      <w:r w:rsidR="009723BA" w:rsidRPr="0018310D">
        <w:rPr>
          <w:rFonts w:ascii="Book Antiqua" w:hAnsi="Book Antiqua"/>
        </w:rPr>
        <w:t xml:space="preserve">Российской Федерации о государственной, </w:t>
      </w:r>
      <w:hyperlink r:id="rId10" w:history="1">
        <w:r w:rsidR="009723BA" w:rsidRPr="00C00426">
          <w:rPr>
            <w:rStyle w:val="a6"/>
            <w:rFonts w:ascii="Book Antiqua" w:hAnsi="Book Antiqua"/>
            <w:color w:val="auto"/>
          </w:rPr>
          <w:t>коммерческой</w:t>
        </w:r>
      </w:hyperlink>
      <w:r w:rsidR="009723BA" w:rsidRPr="00C00426">
        <w:rPr>
          <w:rFonts w:ascii="Book Antiqua" w:hAnsi="Book Antiqua"/>
        </w:rPr>
        <w:t>,</w:t>
      </w:r>
      <w:r w:rsidR="009723BA" w:rsidRPr="0018310D">
        <w:rPr>
          <w:rFonts w:ascii="Book Antiqua" w:hAnsi="Book Antiqua"/>
        </w:rPr>
        <w:t xml:space="preserve"> служебной и иной охраняемой законом тайне.</w:t>
      </w:r>
    </w:p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25" w:name="sub_1307"/>
      <w:bookmarkEnd w:id="24"/>
      <w:r w:rsidRPr="0018310D">
        <w:rPr>
          <w:rFonts w:ascii="Book Antiqua" w:hAnsi="Book Antiqua"/>
        </w:rPr>
        <w:t>1</w:t>
      </w:r>
      <w:r w:rsidR="003E4564">
        <w:rPr>
          <w:rFonts w:ascii="Book Antiqua" w:hAnsi="Book Antiqua"/>
        </w:rPr>
        <w:t>7</w:t>
      </w:r>
      <w:r w:rsidRPr="0018310D">
        <w:rPr>
          <w:rFonts w:ascii="Book Antiqua" w:hAnsi="Book Antiqua"/>
        </w:rPr>
        <w:t xml:space="preserve">. Стратегия является основой для разработки муниципальных программ муниципального образования </w:t>
      </w:r>
      <w:r w:rsidR="00C00426">
        <w:rPr>
          <w:rFonts w:ascii="Book Antiqua" w:hAnsi="Book Antiqua"/>
        </w:rPr>
        <w:t xml:space="preserve">«Теучежский район» </w:t>
      </w:r>
      <w:r w:rsidRPr="0018310D">
        <w:rPr>
          <w:rFonts w:ascii="Book Antiqua" w:hAnsi="Book Antiqua"/>
        </w:rPr>
        <w:t>и плана мероприятий по реализации Стратегии.</w:t>
      </w:r>
    </w:p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26" w:name="sub_1308"/>
      <w:bookmarkEnd w:id="25"/>
      <w:r w:rsidRPr="0018310D">
        <w:rPr>
          <w:rFonts w:ascii="Book Antiqua" w:hAnsi="Book Antiqua"/>
        </w:rPr>
        <w:t>1</w:t>
      </w:r>
      <w:r w:rsidR="003E4564">
        <w:rPr>
          <w:rFonts w:ascii="Book Antiqua" w:hAnsi="Book Antiqua"/>
        </w:rPr>
        <w:t>8</w:t>
      </w:r>
      <w:r w:rsidRPr="0018310D">
        <w:rPr>
          <w:rFonts w:ascii="Book Antiqua" w:hAnsi="Book Antiqua"/>
        </w:rPr>
        <w:t>. Корректировка Стратегии - изменение документа стратегического планирования без изменения периода, на который он разрабатывался.</w:t>
      </w:r>
    </w:p>
    <w:bookmarkEnd w:id="26"/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 xml:space="preserve">Корректировка Стратегии осуществляется уполномоченным органом во взаимодействии с участниками разработки Стратегии путём подготовки проекта постановления администрации муниципального образования </w:t>
      </w:r>
      <w:r w:rsidR="00C00426">
        <w:rPr>
          <w:rFonts w:ascii="Book Antiqua" w:hAnsi="Book Antiqua"/>
        </w:rPr>
        <w:t xml:space="preserve">«Теучежский район» </w:t>
      </w:r>
      <w:r w:rsidRPr="0018310D">
        <w:rPr>
          <w:rFonts w:ascii="Book Antiqua" w:hAnsi="Book Antiqua"/>
        </w:rPr>
        <w:t>о внесении изменений в Стратегию.</w:t>
      </w:r>
    </w:p>
    <w:p w:rsidR="009723BA" w:rsidRDefault="009723BA" w:rsidP="00C00426">
      <w:pPr>
        <w:spacing w:after="0" w:line="240" w:lineRule="auto"/>
        <w:jc w:val="center"/>
        <w:rPr>
          <w:rFonts w:ascii="Book Antiqua" w:hAnsi="Book Antiqua"/>
        </w:rPr>
      </w:pPr>
    </w:p>
    <w:p w:rsidR="009723BA" w:rsidRPr="0018310D" w:rsidRDefault="009723BA" w:rsidP="00C00426">
      <w:pPr>
        <w:pStyle w:val="1"/>
        <w:spacing w:before="0" w:after="0"/>
        <w:rPr>
          <w:rFonts w:ascii="Book Antiqua" w:hAnsi="Book Antiqua"/>
          <w:sz w:val="22"/>
          <w:szCs w:val="22"/>
        </w:rPr>
      </w:pPr>
      <w:bookmarkStart w:id="27" w:name="sub_1400"/>
      <w:r w:rsidRPr="0018310D">
        <w:rPr>
          <w:rFonts w:ascii="Book Antiqua" w:hAnsi="Book Antiqua"/>
          <w:sz w:val="22"/>
          <w:szCs w:val="22"/>
        </w:rPr>
        <w:t>Раздел IV</w:t>
      </w:r>
      <w:r w:rsidRPr="0018310D">
        <w:rPr>
          <w:rFonts w:ascii="Book Antiqua" w:hAnsi="Book Antiqua"/>
          <w:sz w:val="22"/>
          <w:szCs w:val="22"/>
        </w:rPr>
        <w:br/>
        <w:t>Мониторинг и контроль реализации Стратегии</w:t>
      </w:r>
    </w:p>
    <w:p w:rsidR="00231829" w:rsidRDefault="00231829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28" w:name="sub_1401"/>
      <w:bookmarkEnd w:id="27"/>
    </w:p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>1</w:t>
      </w:r>
      <w:r w:rsidR="003E4564">
        <w:rPr>
          <w:rFonts w:ascii="Book Antiqua" w:hAnsi="Book Antiqua"/>
        </w:rPr>
        <w:t>9</w:t>
      </w:r>
      <w:r w:rsidRPr="0018310D">
        <w:rPr>
          <w:rFonts w:ascii="Book Antiqua" w:hAnsi="Book Antiqua"/>
        </w:rPr>
        <w:t xml:space="preserve">. Целью мониторинга реализации Стратегии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повышения эффективности деятельности участников стратегического планирования по достижению в </w:t>
      </w:r>
      <w:r w:rsidRPr="0018310D">
        <w:rPr>
          <w:rFonts w:ascii="Book Antiqua" w:hAnsi="Book Antiqua"/>
        </w:rPr>
        <w:lastRenderedPageBreak/>
        <w:t xml:space="preserve">установленные сроки запланированных показателей социально-экономического развития муниципального образования </w:t>
      </w:r>
      <w:r w:rsidR="00C00426">
        <w:rPr>
          <w:rFonts w:ascii="Book Antiqua" w:hAnsi="Book Antiqua"/>
        </w:rPr>
        <w:t>«Теучежский район»</w:t>
      </w:r>
      <w:r w:rsidRPr="0018310D">
        <w:rPr>
          <w:rFonts w:ascii="Book Antiqua" w:hAnsi="Book Antiqua"/>
        </w:rPr>
        <w:t>.</w:t>
      </w:r>
    </w:p>
    <w:p w:rsidR="009723BA" w:rsidRPr="0018310D" w:rsidRDefault="003E4564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29" w:name="sub_1402"/>
      <w:bookmarkEnd w:id="28"/>
      <w:r>
        <w:rPr>
          <w:rFonts w:ascii="Book Antiqua" w:hAnsi="Book Antiqua"/>
        </w:rPr>
        <w:t>20</w:t>
      </w:r>
      <w:r w:rsidR="009723BA" w:rsidRPr="0018310D">
        <w:rPr>
          <w:rFonts w:ascii="Book Antiqua" w:hAnsi="Book Antiqua"/>
        </w:rPr>
        <w:t xml:space="preserve">. Мониторинг и контроль реализации Стратегии </w:t>
      </w:r>
      <w:proofErr w:type="gramStart"/>
      <w:r w:rsidR="009723BA" w:rsidRPr="0018310D">
        <w:rPr>
          <w:rFonts w:ascii="Book Antiqua" w:hAnsi="Book Antiqua"/>
        </w:rPr>
        <w:t>осуществляются участниками разработки Стратегии в части их компетенции на ежегодной основе и координируется</w:t>
      </w:r>
      <w:proofErr w:type="gramEnd"/>
      <w:r w:rsidR="009723BA" w:rsidRPr="0018310D">
        <w:rPr>
          <w:rFonts w:ascii="Book Antiqua" w:hAnsi="Book Antiqua"/>
        </w:rPr>
        <w:t xml:space="preserve"> уполномоченным органом.</w:t>
      </w:r>
    </w:p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30" w:name="sub_1403"/>
      <w:bookmarkEnd w:id="29"/>
      <w:r w:rsidRPr="0018310D">
        <w:rPr>
          <w:rFonts w:ascii="Book Antiqua" w:hAnsi="Book Antiqua"/>
        </w:rPr>
        <w:t>2</w:t>
      </w:r>
      <w:r w:rsidR="003E4564">
        <w:rPr>
          <w:rFonts w:ascii="Book Antiqua" w:hAnsi="Book Antiqua"/>
        </w:rPr>
        <w:t>1</w:t>
      </w:r>
      <w:r w:rsidRPr="0018310D">
        <w:rPr>
          <w:rFonts w:ascii="Book Antiqua" w:hAnsi="Book Antiqua"/>
        </w:rPr>
        <w:t>. Документами, в которых отражаются результаты мониторинга реализации Стратегии, являются:</w:t>
      </w:r>
    </w:p>
    <w:bookmarkEnd w:id="30"/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 xml:space="preserve">ежегодный отчёт главы муниципального образования </w:t>
      </w:r>
      <w:r w:rsidR="00C00426">
        <w:rPr>
          <w:rFonts w:ascii="Book Antiqua" w:hAnsi="Book Antiqua"/>
        </w:rPr>
        <w:t xml:space="preserve">«Теучежский район» </w:t>
      </w:r>
      <w:r w:rsidRPr="0018310D">
        <w:rPr>
          <w:rFonts w:ascii="Book Antiqua" w:hAnsi="Book Antiqua"/>
        </w:rPr>
        <w:t xml:space="preserve">о результатах </w:t>
      </w:r>
      <w:r w:rsidR="00C00426">
        <w:rPr>
          <w:rFonts w:ascii="Book Antiqua" w:hAnsi="Book Antiqua"/>
        </w:rPr>
        <w:t xml:space="preserve"> </w:t>
      </w:r>
      <w:r w:rsidRPr="0018310D">
        <w:rPr>
          <w:rFonts w:ascii="Book Antiqua" w:hAnsi="Book Antiqua"/>
        </w:rPr>
        <w:t xml:space="preserve">деятельности администрации муниципального образования </w:t>
      </w:r>
      <w:r w:rsidR="00C00426">
        <w:rPr>
          <w:rFonts w:ascii="Book Antiqua" w:hAnsi="Book Antiqua"/>
        </w:rPr>
        <w:t>«Теучежский район»</w:t>
      </w:r>
      <w:r w:rsidRPr="0018310D">
        <w:rPr>
          <w:rFonts w:ascii="Book Antiqua" w:hAnsi="Book Antiqua"/>
        </w:rPr>
        <w:t>;</w:t>
      </w:r>
    </w:p>
    <w:p w:rsidR="009723BA" w:rsidRPr="0018310D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18310D">
        <w:rPr>
          <w:rFonts w:ascii="Book Antiqua" w:hAnsi="Book Antiqua"/>
        </w:rPr>
        <w:t>ежегодный доклад о ходе реализации муниципальных программ и оценки эффективности их реализации.</w:t>
      </w:r>
    </w:p>
    <w:p w:rsidR="009723BA" w:rsidRDefault="009723B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31" w:name="sub_1404"/>
      <w:r w:rsidRPr="0018310D">
        <w:rPr>
          <w:rFonts w:ascii="Book Antiqua" w:hAnsi="Book Antiqua"/>
        </w:rPr>
        <w:t>2</w:t>
      </w:r>
      <w:r w:rsidR="003E4564">
        <w:rPr>
          <w:rFonts w:ascii="Book Antiqua" w:hAnsi="Book Antiqua"/>
        </w:rPr>
        <w:t>2</w:t>
      </w:r>
      <w:r w:rsidRPr="0018310D">
        <w:rPr>
          <w:rFonts w:ascii="Book Antiqua" w:hAnsi="Book Antiqua"/>
        </w:rPr>
        <w:t>. Результаты мониторинга Стратегии подлежат размещению на официальном Интернет</w:t>
      </w:r>
      <w:r w:rsidR="00D718C2">
        <w:rPr>
          <w:rFonts w:ascii="Book Antiqua" w:hAnsi="Book Antiqua"/>
        </w:rPr>
        <w:t xml:space="preserve"> сайт</w:t>
      </w:r>
      <w:r w:rsidRPr="0018310D">
        <w:rPr>
          <w:rFonts w:ascii="Book Antiqua" w:hAnsi="Book Antiqua"/>
        </w:rPr>
        <w:t xml:space="preserve">е администрации муниципального образования </w:t>
      </w:r>
      <w:r w:rsidR="00C00426">
        <w:rPr>
          <w:rFonts w:ascii="Book Antiqua" w:hAnsi="Book Antiqua"/>
        </w:rPr>
        <w:t>«Теучежский район»</w:t>
      </w:r>
      <w:r w:rsidRPr="0018310D">
        <w:rPr>
          <w:rFonts w:ascii="Book Antiqua" w:hAnsi="Book Antiqua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8C775A" w:rsidRPr="008C775A" w:rsidRDefault="008C775A" w:rsidP="008C775A">
      <w:pPr>
        <w:spacing w:after="0" w:line="240" w:lineRule="auto"/>
        <w:rPr>
          <w:rFonts w:ascii="Book Antiqua" w:hAnsi="Book Antiqua"/>
          <w:b/>
        </w:rPr>
      </w:pPr>
      <w:r w:rsidRPr="008C775A">
        <w:rPr>
          <w:rFonts w:ascii="Book Antiqua" w:hAnsi="Book Antiqua"/>
          <w:b/>
        </w:rPr>
        <w:t xml:space="preserve">Заместитель главы, управляющий делами                   </w:t>
      </w:r>
      <w:r>
        <w:rPr>
          <w:rFonts w:ascii="Book Antiqua" w:hAnsi="Book Antiqua"/>
          <w:b/>
        </w:rPr>
        <w:t xml:space="preserve">         </w:t>
      </w:r>
      <w:r w:rsidRPr="008C775A">
        <w:rPr>
          <w:rFonts w:ascii="Book Antiqua" w:hAnsi="Book Antiqua"/>
          <w:b/>
        </w:rPr>
        <w:t xml:space="preserve">                                       Б.Б. </w:t>
      </w:r>
      <w:proofErr w:type="spellStart"/>
      <w:r w:rsidRPr="008C775A">
        <w:rPr>
          <w:rFonts w:ascii="Book Antiqua" w:hAnsi="Book Antiqua"/>
          <w:b/>
        </w:rPr>
        <w:t>Богус</w:t>
      </w:r>
      <w:proofErr w:type="spellEnd"/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231829" w:rsidRDefault="00231829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8C775A" w:rsidRDefault="008C775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8C775A" w:rsidRDefault="008C775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8C775A" w:rsidRDefault="008C775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8C775A" w:rsidRDefault="008C775A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p w:rsidR="00D718C2" w:rsidRDefault="00D718C2" w:rsidP="00C00426">
      <w:pPr>
        <w:spacing w:after="0" w:line="240" w:lineRule="auto"/>
        <w:ind w:firstLine="709"/>
        <w:jc w:val="both"/>
        <w:rPr>
          <w:rFonts w:ascii="Book Antiqua" w:hAnsi="Book Antiqua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D718C2" w:rsidTr="00D718C2">
        <w:tc>
          <w:tcPr>
            <w:tcW w:w="4110" w:type="dxa"/>
          </w:tcPr>
          <w:p w:rsidR="00D718C2" w:rsidRDefault="00D718C2" w:rsidP="00610F7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D718C2">
              <w:rPr>
                <w:rFonts w:ascii="Book Antiqua" w:hAnsi="Book Antiqua" w:cs="Arial"/>
                <w:sz w:val="16"/>
                <w:szCs w:val="16"/>
              </w:rPr>
              <w:lastRenderedPageBreak/>
              <w:t xml:space="preserve">Приложение к Порядку </w:t>
            </w:r>
            <w:r w:rsidRPr="00D718C2">
              <w:rPr>
                <w:rFonts w:ascii="Book Antiqua" w:hAnsi="Book Antiqua"/>
                <w:sz w:val="16"/>
                <w:szCs w:val="16"/>
              </w:rPr>
              <w:t>разработки, корректировки, осуществления мониторинга и контроля реализации стратегии социально-экономического развития муниципального образования «Теучежский район»</w:t>
            </w:r>
          </w:p>
          <w:p w:rsidR="00D718C2" w:rsidRDefault="00D718C2" w:rsidP="00D718C2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31"/>
    <w:p w:rsidR="00231829" w:rsidRDefault="00D718C2" w:rsidP="00231829">
      <w:pPr>
        <w:pStyle w:val="1"/>
        <w:spacing w:before="0" w:after="0"/>
        <w:rPr>
          <w:rFonts w:ascii="Book Antiqua" w:hAnsi="Book Antiqua"/>
          <w:sz w:val="22"/>
          <w:szCs w:val="22"/>
        </w:rPr>
      </w:pPr>
      <w:r w:rsidRPr="00231829">
        <w:rPr>
          <w:rFonts w:ascii="Book Antiqua" w:hAnsi="Book Antiqua"/>
          <w:sz w:val="22"/>
          <w:szCs w:val="22"/>
        </w:rPr>
        <w:t>Порядок</w:t>
      </w:r>
      <w:r w:rsidRPr="00231829">
        <w:rPr>
          <w:rFonts w:ascii="Book Antiqua" w:hAnsi="Book Antiqua"/>
          <w:sz w:val="22"/>
          <w:szCs w:val="22"/>
        </w:rPr>
        <w:br/>
        <w:t xml:space="preserve">проведения общественного обсуждения проекта стратегии </w:t>
      </w:r>
    </w:p>
    <w:p w:rsidR="00231829" w:rsidRDefault="00D718C2" w:rsidP="00231829">
      <w:pPr>
        <w:pStyle w:val="1"/>
        <w:spacing w:before="0" w:after="0"/>
        <w:rPr>
          <w:rFonts w:ascii="Book Antiqua" w:hAnsi="Book Antiqua"/>
          <w:sz w:val="22"/>
          <w:szCs w:val="22"/>
        </w:rPr>
      </w:pPr>
      <w:r w:rsidRPr="00231829">
        <w:rPr>
          <w:rFonts w:ascii="Book Antiqua" w:hAnsi="Book Antiqua"/>
          <w:sz w:val="22"/>
          <w:szCs w:val="22"/>
        </w:rPr>
        <w:t>социально-экономического развития муниципального образования</w:t>
      </w:r>
    </w:p>
    <w:p w:rsidR="00D718C2" w:rsidRPr="00231829" w:rsidRDefault="00D718C2" w:rsidP="00231829">
      <w:pPr>
        <w:pStyle w:val="1"/>
        <w:spacing w:before="0" w:after="0"/>
        <w:rPr>
          <w:rFonts w:ascii="Book Antiqua" w:hAnsi="Book Antiqua"/>
          <w:sz w:val="22"/>
          <w:szCs w:val="22"/>
        </w:rPr>
      </w:pPr>
      <w:r w:rsidRPr="00231829">
        <w:rPr>
          <w:rFonts w:ascii="Book Antiqua" w:hAnsi="Book Antiqua"/>
          <w:sz w:val="22"/>
          <w:szCs w:val="22"/>
        </w:rPr>
        <w:t xml:space="preserve"> </w:t>
      </w:r>
      <w:r w:rsidR="00231829">
        <w:rPr>
          <w:rFonts w:ascii="Book Antiqua" w:hAnsi="Book Antiqua"/>
          <w:sz w:val="22"/>
          <w:szCs w:val="22"/>
        </w:rPr>
        <w:t>«Теучежский район»</w:t>
      </w:r>
    </w:p>
    <w:p w:rsidR="00231829" w:rsidRDefault="00231829" w:rsidP="00231829">
      <w:pPr>
        <w:spacing w:after="0" w:line="240" w:lineRule="auto"/>
        <w:ind w:firstLine="709"/>
        <w:rPr>
          <w:rFonts w:ascii="Book Antiqua" w:hAnsi="Book Antiqua"/>
        </w:rPr>
      </w:pPr>
      <w:bookmarkStart w:id="32" w:name="sub_10001"/>
    </w:p>
    <w:p w:rsidR="00D718C2" w:rsidRPr="00231829" w:rsidRDefault="00D718C2" w:rsidP="00231829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231829">
        <w:rPr>
          <w:rFonts w:ascii="Book Antiqua" w:hAnsi="Book Antiqua"/>
        </w:rPr>
        <w:t>1. Для целей настоящего Порядка применяются следующие понятия и термины:</w:t>
      </w:r>
    </w:p>
    <w:bookmarkEnd w:id="32"/>
    <w:p w:rsidR="00D718C2" w:rsidRPr="00231829" w:rsidRDefault="00D718C2" w:rsidP="00231829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231829">
        <w:rPr>
          <w:rFonts w:ascii="Book Antiqua" w:hAnsi="Book Antiqua"/>
        </w:rPr>
        <w:t xml:space="preserve">общественное обсуждение проекта стратегии социально-экономического развития муниципального образования </w:t>
      </w:r>
      <w:r w:rsidR="00231829">
        <w:rPr>
          <w:rFonts w:ascii="Book Antiqua" w:hAnsi="Book Antiqua"/>
        </w:rPr>
        <w:t>«Теучежский район»</w:t>
      </w:r>
      <w:r w:rsidRPr="00231829">
        <w:rPr>
          <w:rFonts w:ascii="Book Antiqua" w:hAnsi="Book Antiqua"/>
        </w:rPr>
        <w:t xml:space="preserve"> (далее - прое</w:t>
      </w:r>
      <w:proofErr w:type="gramStart"/>
      <w:r w:rsidRPr="00231829">
        <w:rPr>
          <w:rFonts w:ascii="Book Antiqua" w:hAnsi="Book Antiqua"/>
        </w:rPr>
        <w:t>кт стр</w:t>
      </w:r>
      <w:proofErr w:type="gramEnd"/>
      <w:r w:rsidRPr="00231829">
        <w:rPr>
          <w:rFonts w:ascii="Book Antiqua" w:hAnsi="Book Antiqua"/>
        </w:rPr>
        <w:t xml:space="preserve">атегии) - форма реализации прав населения муниципального образования </w:t>
      </w:r>
      <w:r w:rsidR="00231829">
        <w:rPr>
          <w:rFonts w:ascii="Book Antiqua" w:hAnsi="Book Antiqua"/>
        </w:rPr>
        <w:t xml:space="preserve">«Теучежский район» </w:t>
      </w:r>
      <w:r w:rsidRPr="00231829">
        <w:rPr>
          <w:rFonts w:ascii="Book Antiqua" w:hAnsi="Book Antiqua"/>
        </w:rPr>
        <w:t xml:space="preserve"> (общественности) на участие в процессе принятия решений органами местного самоуправления муниципального образования </w:t>
      </w:r>
      <w:r w:rsidR="00231829">
        <w:rPr>
          <w:rFonts w:ascii="Book Antiqua" w:hAnsi="Book Antiqua"/>
        </w:rPr>
        <w:t xml:space="preserve">«Теучежский район» </w:t>
      </w:r>
      <w:r w:rsidRPr="00231829">
        <w:rPr>
          <w:rFonts w:ascii="Book Antiqua" w:hAnsi="Book Antiqua"/>
        </w:rPr>
        <w:t xml:space="preserve"> посредством общественного обсуждения проекта стратегии;</w:t>
      </w:r>
    </w:p>
    <w:p w:rsidR="00D718C2" w:rsidRPr="00231829" w:rsidRDefault="00D718C2" w:rsidP="00231829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231829">
        <w:rPr>
          <w:rFonts w:ascii="Book Antiqua" w:hAnsi="Book Antiqua"/>
        </w:rPr>
        <w:t xml:space="preserve">представитель общественности - физическое или юридическое лицо, а также их ассоциации, организации, группы или иные объединения (за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договора возмездного оказания услуг с органами местного самоуправления муниципального образования </w:t>
      </w:r>
      <w:r w:rsidR="00231829">
        <w:rPr>
          <w:rFonts w:ascii="Book Antiqua" w:hAnsi="Book Antiqua"/>
        </w:rPr>
        <w:t>«Теучежский район»</w:t>
      </w:r>
      <w:r w:rsidRPr="00231829">
        <w:rPr>
          <w:rFonts w:ascii="Book Antiqua" w:hAnsi="Book Antiqua"/>
        </w:rPr>
        <w:t>).</w:t>
      </w:r>
    </w:p>
    <w:p w:rsidR="00D718C2" w:rsidRPr="00231829" w:rsidRDefault="00D718C2" w:rsidP="00231829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33" w:name="sub_10002"/>
      <w:r w:rsidRPr="00231829">
        <w:rPr>
          <w:rFonts w:ascii="Book Antiqua" w:hAnsi="Book Antiqua"/>
        </w:rPr>
        <w:t xml:space="preserve">2. Общественное обсуждение проекта стратегии обеспечивается путём размещения на официальном </w:t>
      </w:r>
      <w:r w:rsidR="00231829">
        <w:rPr>
          <w:rFonts w:ascii="Book Antiqua" w:hAnsi="Book Antiqua"/>
        </w:rPr>
        <w:t xml:space="preserve">сайте </w:t>
      </w:r>
      <w:r w:rsidRPr="00231829">
        <w:rPr>
          <w:rFonts w:ascii="Book Antiqua" w:hAnsi="Book Antiqua"/>
        </w:rPr>
        <w:t xml:space="preserve">администрации муниципального образования </w:t>
      </w:r>
      <w:r w:rsidR="00231829">
        <w:rPr>
          <w:rFonts w:ascii="Book Antiqua" w:hAnsi="Book Antiqua"/>
        </w:rPr>
        <w:t xml:space="preserve">«Теучежский район» </w:t>
      </w:r>
      <w:r w:rsidRPr="00231829">
        <w:rPr>
          <w:rFonts w:ascii="Book Antiqua" w:hAnsi="Book Antiqua"/>
        </w:rPr>
        <w:t xml:space="preserve"> (далее - официальный сайт).</w:t>
      </w:r>
    </w:p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34" w:name="sub_10003"/>
      <w:bookmarkEnd w:id="33"/>
      <w:r w:rsidRPr="00231829">
        <w:rPr>
          <w:rFonts w:ascii="Book Antiqua" w:hAnsi="Book Antiqua"/>
        </w:rPr>
        <w:t xml:space="preserve">3. Информация о начале проведения общественного обсуждения проекта стратегии не </w:t>
      </w:r>
      <w:proofErr w:type="gramStart"/>
      <w:r w:rsidRPr="00231829">
        <w:rPr>
          <w:rFonts w:ascii="Book Antiqua" w:hAnsi="Book Antiqua"/>
        </w:rPr>
        <w:t>позднее</w:t>
      </w:r>
      <w:proofErr w:type="gramEnd"/>
      <w:r w:rsidRPr="00231829">
        <w:rPr>
          <w:rFonts w:ascii="Book Antiqua" w:hAnsi="Book Antiqua"/>
        </w:rPr>
        <w:t xml:space="preserve"> чем за 3 рабочих дня до даты его проведения размещается уполномоченным органом в печатных средствах массовой информации и на официальном сайте.</w:t>
      </w:r>
    </w:p>
    <w:bookmarkEnd w:id="34"/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231829">
        <w:rPr>
          <w:rFonts w:ascii="Book Antiqua" w:hAnsi="Book Antiqua"/>
        </w:rPr>
        <w:t>Публикуемая информация должна содержать сроки начала и завершения проведения общественного обсуждения проекта стратегии, адрес официального сайта.</w:t>
      </w:r>
    </w:p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35" w:name="sub_10004"/>
      <w:r w:rsidRPr="00231829">
        <w:rPr>
          <w:rFonts w:ascii="Book Antiqua" w:hAnsi="Book Antiqua"/>
        </w:rPr>
        <w:t>4. Общественное обсуждение проекта стратегии проводится в течение 10 рабочих дней со дня его размещения на официальном сайте.</w:t>
      </w:r>
    </w:p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36" w:name="sub_10005"/>
      <w:bookmarkEnd w:id="35"/>
      <w:r w:rsidRPr="00231829">
        <w:rPr>
          <w:rFonts w:ascii="Book Antiqua" w:hAnsi="Book Antiqua"/>
        </w:rPr>
        <w:t>5. Одновременно с размещением проекта стратегии на официальном сайте размещается следующая информация:</w:t>
      </w:r>
    </w:p>
    <w:bookmarkEnd w:id="36"/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231829">
        <w:rPr>
          <w:rFonts w:ascii="Book Antiqua" w:hAnsi="Book Antiqua"/>
        </w:rPr>
        <w:t>срок начала и завершения проведения общественного обсуждения проекта стратегии;</w:t>
      </w:r>
    </w:p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231829">
        <w:rPr>
          <w:rFonts w:ascii="Book Antiqua" w:hAnsi="Book Antiqua"/>
        </w:rPr>
        <w:t>официальный адрес электронной почты уполномоченного органа, по которому направляются в электронной форме замечания и предложения представителей общественности к проекту стратегии.</w:t>
      </w:r>
    </w:p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37" w:name="sub_10006"/>
      <w:r w:rsidRPr="00231829">
        <w:rPr>
          <w:rFonts w:ascii="Book Antiqua" w:hAnsi="Book Antiqua"/>
        </w:rPr>
        <w:t>6. Общественное обсуждение проекта стратегии заключается в направлении представителями общественности замечаний и предложений к проекту стратегии на официальный адрес электронной почты уполномоченного органа.</w:t>
      </w:r>
    </w:p>
    <w:bookmarkEnd w:id="37"/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231829">
        <w:rPr>
          <w:rFonts w:ascii="Book Antiqua" w:hAnsi="Book Antiqua"/>
        </w:rPr>
        <w:t>Замечания и предложения представителей общественности к проекту стратегии,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38" w:name="sub_10007"/>
      <w:r w:rsidRPr="00231829">
        <w:rPr>
          <w:rFonts w:ascii="Book Antiqua" w:hAnsi="Book Antiqua"/>
        </w:rPr>
        <w:t>7. После истечения срока общественного обсуждения проекта стратегии уполномоченный орган:</w:t>
      </w:r>
    </w:p>
    <w:bookmarkEnd w:id="38"/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231829">
        <w:rPr>
          <w:rFonts w:ascii="Book Antiqua" w:hAnsi="Book Antiqua"/>
        </w:rPr>
        <w:t xml:space="preserve">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 согласно </w:t>
      </w:r>
      <w:hyperlink w:anchor="sub_100" w:history="1">
        <w:r w:rsidRPr="008C775A">
          <w:rPr>
            <w:rStyle w:val="a6"/>
            <w:rFonts w:ascii="Book Antiqua" w:hAnsi="Book Antiqua" w:cs="Arial"/>
            <w:color w:val="auto"/>
          </w:rPr>
          <w:t>приложению</w:t>
        </w:r>
      </w:hyperlink>
      <w:r w:rsidRPr="00231829">
        <w:rPr>
          <w:rFonts w:ascii="Book Antiqua" w:hAnsi="Book Antiqua"/>
        </w:rPr>
        <w:t xml:space="preserve"> к настоящему Порядку;</w:t>
      </w:r>
    </w:p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231829">
        <w:rPr>
          <w:rFonts w:ascii="Book Antiqua" w:hAnsi="Book Antiqua"/>
        </w:rPr>
        <w:t>выполняет одно из следующих действий:</w:t>
      </w:r>
    </w:p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231829">
        <w:rPr>
          <w:rFonts w:ascii="Book Antiqua" w:hAnsi="Book Antiqua"/>
        </w:rPr>
        <w:t>дорабатывает прое</w:t>
      </w:r>
      <w:proofErr w:type="gramStart"/>
      <w:r w:rsidRPr="00231829">
        <w:rPr>
          <w:rFonts w:ascii="Book Antiqua" w:hAnsi="Book Antiqua"/>
        </w:rPr>
        <w:t>кт стр</w:t>
      </w:r>
      <w:proofErr w:type="gramEnd"/>
      <w:r w:rsidRPr="00231829">
        <w:rPr>
          <w:rFonts w:ascii="Book Antiqua" w:hAnsi="Book Antiqua"/>
        </w:rPr>
        <w:t>атегии с учётом поступивших замечаний и предложений представителей общественности к проекту стратегии;</w:t>
      </w:r>
    </w:p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r w:rsidRPr="00231829">
        <w:rPr>
          <w:rFonts w:ascii="Book Antiqua" w:hAnsi="Book Antiqua"/>
        </w:rPr>
        <w:lastRenderedPageBreak/>
        <w:t>оставляет прое</w:t>
      </w:r>
      <w:proofErr w:type="gramStart"/>
      <w:r w:rsidRPr="00231829">
        <w:rPr>
          <w:rFonts w:ascii="Book Antiqua" w:hAnsi="Book Antiqua"/>
        </w:rPr>
        <w:t>кт стр</w:t>
      </w:r>
      <w:proofErr w:type="gramEnd"/>
      <w:r w:rsidRPr="00231829">
        <w:rPr>
          <w:rFonts w:ascii="Book Antiqua" w:hAnsi="Book Antiqua"/>
        </w:rPr>
        <w:t>атегии без изменений и осуществляет согласование проекта стратегии в установленном порядке.</w:t>
      </w:r>
    </w:p>
    <w:p w:rsidR="00D718C2" w:rsidRPr="00231829" w:rsidRDefault="00D718C2" w:rsidP="008C775A">
      <w:pPr>
        <w:spacing w:after="0" w:line="240" w:lineRule="auto"/>
        <w:ind w:firstLine="709"/>
        <w:jc w:val="both"/>
        <w:rPr>
          <w:rFonts w:ascii="Book Antiqua" w:hAnsi="Book Antiqua"/>
        </w:rPr>
      </w:pPr>
      <w:bookmarkStart w:id="39" w:name="sub_10008"/>
      <w:r w:rsidRPr="00231829">
        <w:rPr>
          <w:rFonts w:ascii="Book Antiqua" w:hAnsi="Book Antiqua"/>
        </w:rPr>
        <w:t>8. В целях информирования представителей общественности об учёте (отклонении) замечаний и предложений уполномоченным органом таблица замечаний и предложений размещается на официальном сайте не позднее чем через 10 рабочих дней после истечения срока общественного обсуждения.</w:t>
      </w:r>
    </w:p>
    <w:bookmarkEnd w:id="39"/>
    <w:p w:rsidR="00D718C2" w:rsidRDefault="00D718C2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Pr="008C775A" w:rsidRDefault="008C775A" w:rsidP="008C775A">
      <w:pPr>
        <w:spacing w:after="0" w:line="240" w:lineRule="auto"/>
        <w:rPr>
          <w:rFonts w:ascii="Book Antiqua" w:hAnsi="Book Antiqua"/>
          <w:b/>
        </w:rPr>
      </w:pPr>
      <w:r w:rsidRPr="008C775A">
        <w:rPr>
          <w:rFonts w:ascii="Book Antiqua" w:hAnsi="Book Antiqua"/>
          <w:b/>
        </w:rPr>
        <w:t xml:space="preserve">Заместитель главы, управляющий делами                   </w:t>
      </w:r>
      <w:r>
        <w:rPr>
          <w:rFonts w:ascii="Book Antiqua" w:hAnsi="Book Antiqua"/>
          <w:b/>
        </w:rPr>
        <w:t xml:space="preserve">         </w:t>
      </w:r>
      <w:r w:rsidRPr="008C775A">
        <w:rPr>
          <w:rFonts w:ascii="Book Antiqua" w:hAnsi="Book Antiqua"/>
          <w:b/>
        </w:rPr>
        <w:t xml:space="preserve">                                       Б.Б. </w:t>
      </w:r>
      <w:proofErr w:type="spellStart"/>
      <w:r w:rsidRPr="008C775A">
        <w:rPr>
          <w:rFonts w:ascii="Book Antiqua" w:hAnsi="Book Antiqua"/>
          <w:b/>
        </w:rPr>
        <w:t>Богус</w:t>
      </w:r>
      <w:proofErr w:type="spellEnd"/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p w:rsidR="008C775A" w:rsidRPr="00231829" w:rsidRDefault="008C775A" w:rsidP="008C775A">
      <w:pPr>
        <w:spacing w:after="0" w:line="240" w:lineRule="auto"/>
        <w:ind w:firstLine="709"/>
        <w:rPr>
          <w:rFonts w:ascii="Book Antiqua" w:hAnsi="Book Antiqua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8C775A" w:rsidRPr="008C775A" w:rsidTr="008C775A">
        <w:tc>
          <w:tcPr>
            <w:tcW w:w="4110" w:type="dxa"/>
          </w:tcPr>
          <w:p w:rsidR="008C775A" w:rsidRPr="008C775A" w:rsidRDefault="008C775A" w:rsidP="008C775A">
            <w:pPr>
              <w:ind w:firstLine="33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bookmarkStart w:id="40" w:name="sub_100"/>
            <w:r w:rsidRPr="008C775A">
              <w:rPr>
                <w:rStyle w:val="a7"/>
                <w:rFonts w:ascii="Book Antiqua" w:hAnsi="Book Antiqua"/>
                <w:b w:val="0"/>
                <w:bCs/>
                <w:sz w:val="16"/>
                <w:szCs w:val="16"/>
              </w:rPr>
              <w:t>Приложение</w:t>
            </w:r>
            <w:r w:rsidRPr="008C775A">
              <w:rPr>
                <w:rStyle w:val="a7"/>
                <w:rFonts w:ascii="Book Antiqua" w:hAnsi="Book Antiqua"/>
                <w:b w:val="0"/>
                <w:bCs/>
                <w:sz w:val="16"/>
                <w:szCs w:val="16"/>
              </w:rPr>
              <w:br/>
              <w:t xml:space="preserve">к </w:t>
            </w:r>
            <w:hyperlink w:anchor="sub_10000" w:history="1">
              <w:r w:rsidRPr="008C775A">
                <w:rPr>
                  <w:rStyle w:val="a6"/>
                  <w:rFonts w:ascii="Book Antiqua" w:hAnsi="Book Antiqua" w:cs="Arial"/>
                  <w:b/>
                  <w:color w:val="auto"/>
                  <w:sz w:val="16"/>
                  <w:szCs w:val="16"/>
                </w:rPr>
                <w:t>Порядку</w:t>
              </w:r>
            </w:hyperlink>
            <w:r w:rsidRPr="008C775A">
              <w:rPr>
                <w:rStyle w:val="a7"/>
                <w:rFonts w:ascii="Book Antiqua" w:hAnsi="Book Antiqua"/>
                <w:b w:val="0"/>
                <w:bCs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8C775A">
              <w:rPr>
                <w:rStyle w:val="a7"/>
                <w:rFonts w:ascii="Book Antiqua" w:hAnsi="Book Antiqua"/>
                <w:b w:val="0"/>
                <w:bCs/>
                <w:sz w:val="16"/>
                <w:szCs w:val="16"/>
              </w:rPr>
              <w:t>проведения</w:t>
            </w:r>
            <w:r>
              <w:rPr>
                <w:rStyle w:val="a7"/>
                <w:rFonts w:ascii="Book Antiqua" w:hAnsi="Book Antiqua"/>
                <w:b w:val="0"/>
                <w:bCs/>
                <w:sz w:val="16"/>
                <w:szCs w:val="16"/>
              </w:rPr>
              <w:t xml:space="preserve"> </w:t>
            </w:r>
            <w:r w:rsidRPr="008C775A">
              <w:rPr>
                <w:rStyle w:val="a7"/>
                <w:rFonts w:ascii="Book Antiqua" w:hAnsi="Book Antiqua"/>
                <w:b w:val="0"/>
                <w:bCs/>
                <w:sz w:val="16"/>
                <w:szCs w:val="16"/>
              </w:rPr>
              <w:t>общественного обсуждения проекта</w:t>
            </w:r>
            <w:r>
              <w:rPr>
                <w:rStyle w:val="a7"/>
                <w:rFonts w:ascii="Book Antiqua" w:hAnsi="Book Antiqua"/>
                <w:b w:val="0"/>
                <w:bCs/>
                <w:sz w:val="16"/>
                <w:szCs w:val="16"/>
              </w:rPr>
              <w:t xml:space="preserve"> </w:t>
            </w:r>
            <w:r w:rsidRPr="008C775A">
              <w:rPr>
                <w:rStyle w:val="a7"/>
                <w:rFonts w:ascii="Book Antiqua" w:hAnsi="Book Antiqua"/>
                <w:b w:val="0"/>
                <w:bCs/>
                <w:sz w:val="16"/>
                <w:szCs w:val="16"/>
              </w:rPr>
              <w:t>стратегии социально-экономического</w:t>
            </w:r>
            <w:r w:rsidRPr="008C775A">
              <w:rPr>
                <w:rStyle w:val="a7"/>
                <w:rFonts w:ascii="Book Antiqua" w:hAnsi="Book Antiqua"/>
                <w:b w:val="0"/>
                <w:bCs/>
                <w:sz w:val="16"/>
                <w:szCs w:val="16"/>
              </w:rPr>
              <w:br/>
              <w:t>развития муниципального</w:t>
            </w:r>
            <w:proofErr w:type="gramEnd"/>
            <w:r>
              <w:rPr>
                <w:rStyle w:val="a7"/>
                <w:rFonts w:ascii="Book Antiqua" w:hAnsi="Book Antiqua"/>
                <w:b w:val="0"/>
                <w:bCs/>
                <w:sz w:val="16"/>
                <w:szCs w:val="16"/>
              </w:rPr>
              <w:t xml:space="preserve"> </w:t>
            </w:r>
            <w:r w:rsidRPr="008C775A">
              <w:rPr>
                <w:rStyle w:val="a7"/>
                <w:rFonts w:ascii="Book Antiqua" w:hAnsi="Book Antiqua"/>
                <w:b w:val="0"/>
                <w:bCs/>
                <w:sz w:val="16"/>
                <w:szCs w:val="16"/>
              </w:rPr>
              <w:t>образования «Теучежский район»</w:t>
            </w:r>
          </w:p>
          <w:p w:rsidR="008C775A" w:rsidRPr="008C775A" w:rsidRDefault="008C775A" w:rsidP="00231829">
            <w:pPr>
              <w:jc w:val="right"/>
              <w:rPr>
                <w:rStyle w:val="a7"/>
                <w:rFonts w:ascii="Book Antiqua" w:hAnsi="Book Antiqua"/>
                <w:b w:val="0"/>
                <w:bCs/>
                <w:sz w:val="16"/>
                <w:szCs w:val="16"/>
              </w:rPr>
            </w:pPr>
          </w:p>
        </w:tc>
      </w:tr>
    </w:tbl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"/>
        <w:gridCol w:w="1030"/>
        <w:gridCol w:w="2380"/>
        <w:gridCol w:w="105"/>
        <w:gridCol w:w="1575"/>
        <w:gridCol w:w="354"/>
        <w:gridCol w:w="1638"/>
        <w:gridCol w:w="280"/>
        <w:gridCol w:w="350"/>
        <w:gridCol w:w="1330"/>
        <w:gridCol w:w="87"/>
        <w:gridCol w:w="149"/>
      </w:tblGrid>
      <w:tr w:rsidR="00D718C2" w:rsidRPr="00231829" w:rsidTr="008C775A">
        <w:trPr>
          <w:gridAfter w:val="1"/>
          <w:wAfter w:w="149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bookmarkEnd w:id="40"/>
          <w:p w:rsidR="00D718C2" w:rsidRPr="00231829" w:rsidRDefault="00D718C2" w:rsidP="00610F76">
            <w:pPr>
              <w:pStyle w:val="1"/>
              <w:rPr>
                <w:rFonts w:ascii="Book Antiqua" w:hAnsi="Book Antiqua"/>
                <w:sz w:val="22"/>
                <w:szCs w:val="22"/>
              </w:rPr>
            </w:pPr>
            <w:r w:rsidRPr="00231829">
              <w:rPr>
                <w:rFonts w:ascii="Book Antiqua" w:hAnsi="Book Antiqua"/>
                <w:sz w:val="22"/>
                <w:szCs w:val="22"/>
              </w:rPr>
              <w:t>Таблица</w:t>
            </w:r>
            <w:r w:rsidRPr="00231829">
              <w:rPr>
                <w:rFonts w:ascii="Book Antiqua" w:hAnsi="Book Antiqua"/>
                <w:sz w:val="22"/>
                <w:szCs w:val="22"/>
              </w:rPr>
              <w:br/>
              <w:t xml:space="preserve">замечаний и предложений по итогам </w:t>
            </w:r>
            <w:proofErr w:type="gramStart"/>
            <w:r w:rsidRPr="00231829">
              <w:rPr>
                <w:rFonts w:ascii="Book Antiqua" w:hAnsi="Book Antiqua"/>
                <w:sz w:val="22"/>
                <w:szCs w:val="22"/>
              </w:rPr>
              <w:t>проведения общественного обсуждения проекта стратегии социально-экономического развития муниципального</w:t>
            </w:r>
            <w:proofErr w:type="gramEnd"/>
            <w:r w:rsidRPr="00231829">
              <w:rPr>
                <w:rFonts w:ascii="Book Antiqua" w:hAnsi="Book Antiqua"/>
                <w:sz w:val="22"/>
                <w:szCs w:val="22"/>
              </w:rPr>
              <w:t xml:space="preserve"> образования </w:t>
            </w:r>
            <w:r w:rsidR="00231829">
              <w:rPr>
                <w:rFonts w:ascii="Book Antiqua" w:hAnsi="Book Antiqua"/>
                <w:sz w:val="22"/>
                <w:szCs w:val="22"/>
              </w:rPr>
              <w:t xml:space="preserve">«Теучежский район» </w:t>
            </w:r>
          </w:p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18C2" w:rsidRPr="00231829" w:rsidTr="008C775A">
        <w:trPr>
          <w:gridAfter w:val="1"/>
          <w:wAfter w:w="149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8C775A">
            <w:pPr>
              <w:pStyle w:val="a8"/>
              <w:ind w:firstLine="743"/>
              <w:rPr>
                <w:rFonts w:ascii="Book Antiqua" w:hAnsi="Book Antiqua"/>
                <w:sz w:val="22"/>
                <w:szCs w:val="22"/>
              </w:rPr>
            </w:pPr>
            <w:r w:rsidRPr="00231829">
              <w:rPr>
                <w:rFonts w:ascii="Book Antiqua" w:hAnsi="Book Antiqua"/>
                <w:sz w:val="22"/>
                <w:szCs w:val="22"/>
              </w:rPr>
              <w:t xml:space="preserve">Наименование проекта постановления администрации муниципального образования </w:t>
            </w:r>
            <w:r w:rsidR="00231829">
              <w:rPr>
                <w:rFonts w:ascii="Book Antiqua" w:hAnsi="Book Antiqua"/>
                <w:sz w:val="22"/>
                <w:szCs w:val="22"/>
              </w:rPr>
              <w:t xml:space="preserve">«Теучежский район» </w:t>
            </w:r>
            <w:r w:rsidRPr="00231829">
              <w:rPr>
                <w:rFonts w:ascii="Book Antiqua" w:hAnsi="Book Antiqua"/>
                <w:sz w:val="22"/>
                <w:szCs w:val="22"/>
              </w:rPr>
              <w:t xml:space="preserve"> о разработке стратегии социально-экономического развития муниципального образования </w:t>
            </w:r>
            <w:r w:rsidR="00231829">
              <w:rPr>
                <w:rFonts w:ascii="Book Antiqua" w:hAnsi="Book Antiqua"/>
                <w:sz w:val="22"/>
                <w:szCs w:val="22"/>
              </w:rPr>
              <w:t>«Теучежский район»</w:t>
            </w:r>
            <w:proofErr w:type="gramStart"/>
            <w:r w:rsidR="0023182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31829">
              <w:rPr>
                <w:rFonts w:ascii="Book Antiqua" w:hAnsi="Book Antiqua"/>
                <w:sz w:val="22"/>
                <w:szCs w:val="22"/>
              </w:rPr>
              <w:t>:</w:t>
            </w:r>
            <w:proofErr w:type="gramEnd"/>
          </w:p>
        </w:tc>
      </w:tr>
      <w:tr w:rsidR="00D718C2" w:rsidRPr="00231829" w:rsidTr="008C775A"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  <w:r w:rsidRPr="00231829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D718C2" w:rsidRPr="00231829" w:rsidTr="008C775A">
        <w:trPr>
          <w:gridAfter w:val="1"/>
          <w:wAfter w:w="149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  <w:r w:rsidRPr="00231829">
              <w:rPr>
                <w:rFonts w:ascii="Book Antiqua" w:hAnsi="Book Antiqua"/>
                <w:sz w:val="22"/>
                <w:szCs w:val="22"/>
              </w:rPr>
              <w:t xml:space="preserve">Наименование уполномоченного органа муниципального образования </w:t>
            </w:r>
            <w:r w:rsidR="00231829">
              <w:rPr>
                <w:rFonts w:ascii="Book Antiqua" w:hAnsi="Book Antiqua"/>
                <w:sz w:val="22"/>
                <w:szCs w:val="22"/>
              </w:rPr>
              <w:t>«Теучежский район»</w:t>
            </w:r>
            <w:proofErr w:type="gramStart"/>
            <w:r w:rsidR="0023182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31829">
              <w:rPr>
                <w:rFonts w:ascii="Book Antiqua" w:hAnsi="Book Antiqua"/>
                <w:sz w:val="22"/>
                <w:szCs w:val="22"/>
              </w:rPr>
              <w:t>:</w:t>
            </w:r>
            <w:proofErr w:type="gramEnd"/>
          </w:p>
        </w:tc>
      </w:tr>
      <w:tr w:rsidR="00D718C2" w:rsidRPr="00231829" w:rsidTr="008C775A"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  <w:r w:rsidRPr="00231829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D718C2" w:rsidRPr="00231829" w:rsidTr="008C775A">
        <w:trPr>
          <w:gridAfter w:val="1"/>
          <w:wAfter w:w="149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  <w:r w:rsidRPr="00231829">
              <w:rPr>
                <w:rFonts w:ascii="Book Antiqua" w:hAnsi="Book Antiqua"/>
                <w:sz w:val="22"/>
                <w:szCs w:val="22"/>
              </w:rPr>
              <w:t>Даты начала и окончания общественного обсуждения:</w:t>
            </w:r>
          </w:p>
        </w:tc>
      </w:tr>
      <w:tr w:rsidR="00D718C2" w:rsidRPr="00231829" w:rsidTr="008C775A"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  <w:r w:rsidRPr="00231829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D718C2" w:rsidRPr="00231829" w:rsidTr="008C775A">
        <w:trPr>
          <w:gridAfter w:val="1"/>
          <w:wAfter w:w="149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8C775A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  <w:r w:rsidRPr="00231829">
              <w:rPr>
                <w:rFonts w:ascii="Book Antiqua" w:hAnsi="Book Antiqua"/>
                <w:sz w:val="22"/>
                <w:szCs w:val="22"/>
              </w:rPr>
              <w:t xml:space="preserve">Место размещения проекта постановления администрации муниципального образования </w:t>
            </w:r>
            <w:r w:rsidR="00231829">
              <w:rPr>
                <w:rFonts w:ascii="Book Antiqua" w:hAnsi="Book Antiqua"/>
                <w:sz w:val="22"/>
                <w:szCs w:val="22"/>
              </w:rPr>
              <w:t xml:space="preserve">«Теучежский район» </w:t>
            </w:r>
            <w:r w:rsidRPr="00231829">
              <w:rPr>
                <w:rFonts w:ascii="Book Antiqua" w:hAnsi="Book Antiqua"/>
                <w:sz w:val="22"/>
                <w:szCs w:val="22"/>
              </w:rPr>
              <w:t xml:space="preserve"> о разработке стратегии социально-экономического развития муниципального образования </w:t>
            </w:r>
            <w:r w:rsidR="00231829">
              <w:rPr>
                <w:rFonts w:ascii="Book Antiqua" w:hAnsi="Book Antiqua"/>
                <w:sz w:val="22"/>
                <w:szCs w:val="22"/>
              </w:rPr>
              <w:t xml:space="preserve">«Теучежский район» </w:t>
            </w:r>
            <w:r w:rsidRPr="00231829">
              <w:rPr>
                <w:rFonts w:ascii="Book Antiqua" w:hAnsi="Book Antiqua"/>
                <w:sz w:val="22"/>
                <w:szCs w:val="22"/>
              </w:rPr>
              <w:t xml:space="preserve"> на официальном </w:t>
            </w:r>
            <w:r w:rsidR="008C775A">
              <w:rPr>
                <w:rFonts w:ascii="Book Antiqua" w:hAnsi="Book Antiqua"/>
                <w:sz w:val="22"/>
                <w:szCs w:val="22"/>
              </w:rPr>
              <w:t>с</w:t>
            </w:r>
            <w:r w:rsidR="00231829">
              <w:rPr>
                <w:rFonts w:ascii="Book Antiqua" w:hAnsi="Book Antiqua"/>
                <w:sz w:val="22"/>
                <w:szCs w:val="22"/>
              </w:rPr>
              <w:t>айте</w:t>
            </w:r>
            <w:r w:rsidR="008C775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31829">
              <w:rPr>
                <w:rFonts w:ascii="Book Antiqua" w:hAnsi="Book Antiqua"/>
                <w:sz w:val="22"/>
                <w:szCs w:val="22"/>
              </w:rPr>
              <w:t xml:space="preserve">администрации муниципального образования </w:t>
            </w:r>
            <w:r w:rsidR="008C775A">
              <w:rPr>
                <w:rFonts w:ascii="Book Antiqua" w:hAnsi="Book Antiqua"/>
                <w:sz w:val="22"/>
                <w:szCs w:val="22"/>
              </w:rPr>
              <w:t>«Теучежский район»</w:t>
            </w:r>
            <w:r w:rsidRPr="00231829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D718C2" w:rsidRPr="00231829" w:rsidTr="008C775A">
        <w:trPr>
          <w:gridAfter w:val="1"/>
          <w:wAfter w:w="149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18C2" w:rsidRPr="008C775A" w:rsidTr="008C775A">
        <w:trPr>
          <w:gridAfter w:val="1"/>
          <w:wAfter w:w="149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8C775A" w:rsidRDefault="00D718C2" w:rsidP="00610F76">
            <w:pPr>
              <w:pStyle w:val="a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C775A">
              <w:rPr>
                <w:rFonts w:ascii="Book Antiqua" w:hAnsi="Book Antiqua"/>
                <w:sz w:val="20"/>
                <w:szCs w:val="20"/>
              </w:rPr>
              <w:t>N</w:t>
            </w:r>
            <w:r w:rsidRPr="008C775A">
              <w:rPr>
                <w:rFonts w:ascii="Book Antiqua" w:hAnsi="Book Antiqua"/>
                <w:sz w:val="20"/>
                <w:szCs w:val="20"/>
              </w:rPr>
              <w:br/>
            </w:r>
            <w:proofErr w:type="spellStart"/>
            <w:proofErr w:type="gramStart"/>
            <w:r w:rsidRPr="008C775A">
              <w:rPr>
                <w:rFonts w:ascii="Book Antiqua" w:hAnsi="Book Antiqua"/>
                <w:sz w:val="20"/>
                <w:szCs w:val="20"/>
              </w:rPr>
              <w:t>п</w:t>
            </w:r>
            <w:proofErr w:type="spellEnd"/>
            <w:proofErr w:type="gramEnd"/>
            <w:r w:rsidRPr="008C775A">
              <w:rPr>
                <w:rFonts w:ascii="Book Antiqua" w:hAnsi="Book Antiqua"/>
                <w:sz w:val="20"/>
                <w:szCs w:val="20"/>
              </w:rPr>
              <w:t>/</w:t>
            </w:r>
            <w:proofErr w:type="spellStart"/>
            <w:r w:rsidRPr="008C775A">
              <w:rPr>
                <w:rFonts w:ascii="Book Antiqua" w:hAnsi="Book Antiqu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8C775A" w:rsidRDefault="00D718C2" w:rsidP="00610F76">
            <w:pPr>
              <w:pStyle w:val="a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C775A">
              <w:rPr>
                <w:rFonts w:ascii="Book Antiqua" w:hAnsi="Book Antiqua"/>
                <w:sz w:val="20"/>
                <w:szCs w:val="20"/>
              </w:rPr>
              <w:t>Автор замечания, предложения (Ф.И.О., почтовый адрес физического лица/полное и сокращённое наименование юридического лица)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8C775A" w:rsidRDefault="00D718C2" w:rsidP="008C775A">
            <w:pPr>
              <w:pStyle w:val="a8"/>
              <w:ind w:right="4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C775A">
              <w:rPr>
                <w:rFonts w:ascii="Book Antiqua" w:hAnsi="Book Antiqua"/>
                <w:sz w:val="20"/>
                <w:szCs w:val="20"/>
              </w:rPr>
              <w:t>Содержание замечания (предложения)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8C775A" w:rsidRDefault="00D718C2" w:rsidP="00610F76">
            <w:pPr>
              <w:pStyle w:val="a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C775A">
              <w:rPr>
                <w:rFonts w:ascii="Book Antiqua" w:hAnsi="Book Antiqua"/>
                <w:sz w:val="20"/>
                <w:szCs w:val="20"/>
              </w:rPr>
              <w:t>Результат рассмотрения (</w:t>
            </w:r>
            <w:proofErr w:type="gramStart"/>
            <w:r w:rsidRPr="008C775A">
              <w:rPr>
                <w:rFonts w:ascii="Book Antiqua" w:hAnsi="Book Antiqua"/>
                <w:sz w:val="20"/>
                <w:szCs w:val="20"/>
              </w:rPr>
              <w:t>учтено</w:t>
            </w:r>
            <w:proofErr w:type="gramEnd"/>
            <w:r w:rsidRPr="008C775A">
              <w:rPr>
                <w:rFonts w:ascii="Book Antiqua" w:hAnsi="Book Antiqua"/>
                <w:sz w:val="20"/>
                <w:szCs w:val="20"/>
              </w:rPr>
              <w:t>/отклонено с обоснованием)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C2" w:rsidRPr="008C775A" w:rsidRDefault="00D718C2" w:rsidP="008C775A">
            <w:pPr>
              <w:pStyle w:val="a8"/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C775A">
              <w:rPr>
                <w:rFonts w:ascii="Book Antiqua" w:hAnsi="Book Antiqua"/>
                <w:sz w:val="20"/>
                <w:szCs w:val="20"/>
              </w:rPr>
              <w:t>Примечание</w:t>
            </w:r>
          </w:p>
        </w:tc>
      </w:tr>
      <w:tr w:rsidR="00D718C2" w:rsidRPr="00231829" w:rsidTr="008C775A">
        <w:trPr>
          <w:gridAfter w:val="1"/>
          <w:wAfter w:w="149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18C2" w:rsidRPr="00231829" w:rsidTr="008C775A">
        <w:trPr>
          <w:gridAfter w:val="1"/>
          <w:wAfter w:w="149" w:type="dxa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18C2" w:rsidRPr="00231829" w:rsidTr="008C775A">
        <w:trPr>
          <w:gridAfter w:val="1"/>
          <w:wAfter w:w="149" w:type="dxa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18C2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  <w:p w:rsidR="008C775A" w:rsidRDefault="008C775A" w:rsidP="008C775A">
            <w:pPr>
              <w:rPr>
                <w:lang w:eastAsia="ru-RU"/>
              </w:rPr>
            </w:pPr>
          </w:p>
          <w:p w:rsidR="008C775A" w:rsidRPr="008C775A" w:rsidRDefault="008C775A" w:rsidP="008C775A">
            <w:pPr>
              <w:rPr>
                <w:lang w:eastAsia="ru-RU"/>
              </w:rPr>
            </w:pPr>
          </w:p>
        </w:tc>
      </w:tr>
      <w:tr w:rsidR="00D718C2" w:rsidRPr="00231829" w:rsidTr="008C775A">
        <w:trPr>
          <w:gridAfter w:val="1"/>
          <w:wAfter w:w="149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8C775A">
            <w:pPr>
              <w:pStyle w:val="a8"/>
              <w:ind w:left="-108"/>
              <w:rPr>
                <w:rFonts w:ascii="Book Antiqua" w:hAnsi="Book Antiqua"/>
                <w:sz w:val="22"/>
                <w:szCs w:val="22"/>
              </w:rPr>
            </w:pPr>
            <w:r w:rsidRPr="00231829">
              <w:rPr>
                <w:rFonts w:ascii="Book Antiqua" w:hAnsi="Book Antiqua"/>
                <w:sz w:val="22"/>
                <w:szCs w:val="22"/>
              </w:rPr>
              <w:t>Руководител</w:t>
            </w:r>
            <w:r w:rsidR="008C775A">
              <w:rPr>
                <w:rFonts w:ascii="Book Antiqua" w:hAnsi="Book Antiqua"/>
                <w:sz w:val="22"/>
                <w:szCs w:val="22"/>
              </w:rPr>
              <w:t xml:space="preserve">ь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18C2" w:rsidRPr="00231829" w:rsidTr="008C775A">
        <w:trPr>
          <w:gridAfter w:val="1"/>
          <w:wAfter w:w="149" w:type="dxa"/>
        </w:trPr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610F76">
            <w:pPr>
              <w:pStyle w:val="a8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610F76">
            <w:pPr>
              <w:pStyle w:val="a8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829">
              <w:rPr>
                <w:rFonts w:ascii="Book Antiqua" w:hAnsi="Book Antiqua"/>
                <w:sz w:val="22"/>
                <w:szCs w:val="22"/>
              </w:rPr>
              <w:t>(подпись)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8C2" w:rsidRPr="00231829" w:rsidRDefault="00D718C2" w:rsidP="00610F76">
            <w:pPr>
              <w:pStyle w:val="a8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829">
              <w:rPr>
                <w:rFonts w:ascii="Book Antiqua" w:hAnsi="Book Antiqua"/>
                <w:sz w:val="22"/>
                <w:szCs w:val="22"/>
              </w:rPr>
              <w:t>(Ф.И.О.)</w:t>
            </w:r>
          </w:p>
        </w:tc>
      </w:tr>
    </w:tbl>
    <w:p w:rsidR="00EE79B2" w:rsidRPr="00231829" w:rsidRDefault="00EE79B2" w:rsidP="00367133">
      <w:pPr>
        <w:jc w:val="both"/>
        <w:rPr>
          <w:rFonts w:ascii="Book Antiqua" w:hAnsi="Book Antiqua"/>
        </w:rPr>
      </w:pPr>
    </w:p>
    <w:p w:rsidR="00D718C2" w:rsidRPr="00231829" w:rsidRDefault="00D718C2" w:rsidP="00367133">
      <w:pPr>
        <w:jc w:val="both"/>
        <w:rPr>
          <w:rFonts w:ascii="Book Antiqua" w:hAnsi="Book Antiqua"/>
        </w:rPr>
      </w:pPr>
    </w:p>
    <w:p w:rsidR="008C775A" w:rsidRPr="008C775A" w:rsidRDefault="008C775A" w:rsidP="008C775A">
      <w:pPr>
        <w:spacing w:after="0" w:line="240" w:lineRule="auto"/>
        <w:rPr>
          <w:rFonts w:ascii="Book Antiqua" w:hAnsi="Book Antiqua"/>
          <w:b/>
        </w:rPr>
      </w:pPr>
      <w:r w:rsidRPr="008C775A">
        <w:rPr>
          <w:rFonts w:ascii="Book Antiqua" w:hAnsi="Book Antiqua"/>
          <w:b/>
        </w:rPr>
        <w:t xml:space="preserve">Заместитель главы, управляющий делами                   </w:t>
      </w:r>
      <w:r>
        <w:rPr>
          <w:rFonts w:ascii="Book Antiqua" w:hAnsi="Book Antiqua"/>
          <w:b/>
        </w:rPr>
        <w:t xml:space="preserve">         </w:t>
      </w:r>
      <w:r w:rsidRPr="008C775A">
        <w:rPr>
          <w:rFonts w:ascii="Book Antiqua" w:hAnsi="Book Antiqua"/>
          <w:b/>
        </w:rPr>
        <w:t xml:space="preserve">                                       Б.Б. </w:t>
      </w:r>
      <w:proofErr w:type="spellStart"/>
      <w:r w:rsidRPr="008C775A">
        <w:rPr>
          <w:rFonts w:ascii="Book Antiqua" w:hAnsi="Book Antiqua"/>
          <w:b/>
        </w:rPr>
        <w:t>Богус</w:t>
      </w:r>
      <w:proofErr w:type="spellEnd"/>
    </w:p>
    <w:p w:rsidR="00D718C2" w:rsidRPr="00231829" w:rsidRDefault="00D718C2" w:rsidP="00367133">
      <w:pPr>
        <w:jc w:val="both"/>
        <w:rPr>
          <w:rFonts w:ascii="Book Antiqua" w:hAnsi="Book Antiqua"/>
        </w:rPr>
      </w:pPr>
    </w:p>
    <w:sectPr w:rsidR="00D718C2" w:rsidRPr="00231829" w:rsidSect="00231829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6977"/>
    <w:multiLevelType w:val="hybridMultilevel"/>
    <w:tmpl w:val="66509A04"/>
    <w:lvl w:ilvl="0" w:tplc="674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B1D3A"/>
    <w:multiLevelType w:val="hybridMultilevel"/>
    <w:tmpl w:val="D1B22058"/>
    <w:lvl w:ilvl="0" w:tplc="C8027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133"/>
    <w:rsid w:val="00077589"/>
    <w:rsid w:val="0018310D"/>
    <w:rsid w:val="00231829"/>
    <w:rsid w:val="003217E6"/>
    <w:rsid w:val="00367133"/>
    <w:rsid w:val="003E4564"/>
    <w:rsid w:val="005746BD"/>
    <w:rsid w:val="006C6B45"/>
    <w:rsid w:val="008A45C5"/>
    <w:rsid w:val="008C775A"/>
    <w:rsid w:val="00952130"/>
    <w:rsid w:val="009723BA"/>
    <w:rsid w:val="00A75524"/>
    <w:rsid w:val="00B054DA"/>
    <w:rsid w:val="00C00426"/>
    <w:rsid w:val="00C118B7"/>
    <w:rsid w:val="00D470B6"/>
    <w:rsid w:val="00D718C2"/>
    <w:rsid w:val="00DE0D35"/>
    <w:rsid w:val="00EE79B2"/>
    <w:rsid w:val="00F13276"/>
    <w:rsid w:val="00F5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2"/>
  </w:style>
  <w:style w:type="paragraph" w:styleId="1">
    <w:name w:val="heading 1"/>
    <w:basedOn w:val="a"/>
    <w:next w:val="a"/>
    <w:link w:val="10"/>
    <w:uiPriority w:val="99"/>
    <w:qFormat/>
    <w:rsid w:val="009723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7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1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71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8B7"/>
    <w:pPr>
      <w:ind w:left="720"/>
      <w:contextualSpacing/>
    </w:pPr>
  </w:style>
  <w:style w:type="table" w:styleId="a5">
    <w:name w:val="Table Grid"/>
    <w:basedOn w:val="a1"/>
    <w:uiPriority w:val="59"/>
    <w:rsid w:val="00A7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3217E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723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718C2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D718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454.3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2673.1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84666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6454.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267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93B94-44A5-4AEF-B544-D846093E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4</cp:revision>
  <cp:lastPrinted>2016-01-14T07:50:00Z</cp:lastPrinted>
  <dcterms:created xsi:type="dcterms:W3CDTF">2016-01-12T07:09:00Z</dcterms:created>
  <dcterms:modified xsi:type="dcterms:W3CDTF">2016-03-30T08:47:00Z</dcterms:modified>
</cp:coreProperties>
</file>