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2C" w:rsidRPr="00560B2C" w:rsidRDefault="00992A1E" w:rsidP="00560B2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Пенсионный фонд информирует</w:t>
      </w:r>
    </w:p>
    <w:p w:rsidR="009854E8" w:rsidRPr="003D780A" w:rsidRDefault="009854E8" w:rsidP="009854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78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Пенсионный фонд </w:t>
      </w:r>
      <w:r w:rsidR="00992A1E" w:rsidRPr="003D78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увеличил </w:t>
      </w:r>
      <w:r w:rsidRPr="003D78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выплаты трех пособий в связи с ростом прожиточного минимума</w:t>
      </w:r>
    </w:p>
    <w:p w:rsidR="00C24959" w:rsidRPr="00353350" w:rsidRDefault="00C24959" w:rsidP="003533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350">
        <w:rPr>
          <w:rFonts w:ascii="Times New Roman" w:hAnsi="Times New Roman" w:cs="Times New Roman"/>
          <w:sz w:val="28"/>
          <w:szCs w:val="28"/>
          <w:shd w:val="clear" w:color="auto" w:fill="FFFFFF"/>
        </w:rPr>
        <w:t>С 1 июня в связи с ростом прожиточного минимума увеличены три ежемесячных пособия семьям: </w:t>
      </w:r>
      <w:hyperlink r:id="rId5" w:history="1">
        <w:r w:rsidRPr="003533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выплаты на детей от 8 до 17 лет</w:t>
        </w:r>
      </w:hyperlink>
      <w:r w:rsidRPr="00353350">
        <w:rPr>
          <w:rFonts w:ascii="Times New Roman" w:hAnsi="Times New Roman" w:cs="Times New Roman"/>
          <w:sz w:val="28"/>
          <w:szCs w:val="28"/>
          <w:shd w:val="clear" w:color="auto" w:fill="FFFFFF"/>
        </w:rPr>
        <w:t> для полных и неполных малообеспеченных семей, а также выплата </w:t>
      </w:r>
      <w:hyperlink r:id="rId6" w:history="1">
        <w:r w:rsidRPr="003533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беременным женщинам, вставшим на учет в ранние сроки</w:t>
        </w:r>
      </w:hyperlink>
      <w:r w:rsidRPr="003533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2A82" w:rsidRPr="00353350" w:rsidRDefault="009854E8" w:rsidP="0035335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3350">
        <w:rPr>
          <w:rFonts w:ascii="Times New Roman" w:hAnsi="Times New Roman" w:cs="Times New Roman"/>
          <w:sz w:val="28"/>
          <w:szCs w:val="28"/>
          <w:lang w:eastAsia="ru-RU"/>
        </w:rPr>
        <w:t>Суммы пособий устанавливаются исходя из нового прожиточного минимума</w:t>
      </w:r>
      <w:r w:rsidR="00042A82" w:rsidRPr="00353350">
        <w:rPr>
          <w:rFonts w:ascii="Times New Roman" w:hAnsi="Times New Roman" w:cs="Times New Roman"/>
          <w:sz w:val="28"/>
          <w:szCs w:val="28"/>
          <w:lang w:eastAsia="ru-RU"/>
        </w:rPr>
        <w:t>, установленного в регионе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4959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1C9" w:rsidRPr="00353350">
        <w:rPr>
          <w:rFonts w:ascii="Times New Roman" w:hAnsi="Times New Roman" w:cs="Times New Roman"/>
          <w:sz w:val="28"/>
          <w:szCs w:val="28"/>
          <w:lang w:eastAsia="ru-RU"/>
        </w:rPr>
        <w:t>В Адыгее, в</w:t>
      </w:r>
      <w:r w:rsidR="00042A82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Постановлением Кабинета Министров Республики Адыгея №114 от 31.05.2022 «О внесении изменения в постановление Кабинета Министров Республики Адыгея «Об установлении величины прожиточного минимума в Республике Адыгея на 2022 год», с 1 июня 2022 года прожиточный минимум на душу населения установлен в</w:t>
      </w:r>
      <w:r w:rsidR="00D636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A82" w:rsidRPr="00353350">
        <w:rPr>
          <w:rFonts w:ascii="Times New Roman" w:hAnsi="Times New Roman" w:cs="Times New Roman"/>
          <w:sz w:val="28"/>
          <w:szCs w:val="28"/>
          <w:lang w:eastAsia="ru-RU"/>
        </w:rPr>
        <w:t>размере 11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A82" w:rsidRPr="00353350">
        <w:rPr>
          <w:rFonts w:ascii="Times New Roman" w:hAnsi="Times New Roman" w:cs="Times New Roman"/>
          <w:sz w:val="28"/>
          <w:szCs w:val="28"/>
          <w:lang w:eastAsia="ru-RU"/>
        </w:rPr>
        <w:t>970 рублей.</w:t>
      </w:r>
    </w:p>
    <w:p w:rsidR="00C93470" w:rsidRPr="00353350" w:rsidRDefault="009854E8" w:rsidP="003533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После его повышения выплата женщинам, вставшим на учет в ранние сроки беременности, </w:t>
      </w:r>
      <w:r w:rsidR="000D71C9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>до </w:t>
      </w:r>
      <w:r w:rsidR="00E479FD" w:rsidRPr="0035335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D71C9" w:rsidRPr="003533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479FD" w:rsidRPr="00353350">
        <w:rPr>
          <w:rFonts w:ascii="Times New Roman" w:hAnsi="Times New Roman" w:cs="Times New Roman"/>
          <w:sz w:val="28"/>
          <w:szCs w:val="28"/>
          <w:lang w:eastAsia="ru-RU"/>
        </w:rPr>
        <w:t>523</w:t>
      </w:r>
      <w:r w:rsidR="000D71C9" w:rsidRPr="00353350">
        <w:rPr>
          <w:rFonts w:ascii="Times New Roman" w:hAnsi="Times New Roman" w:cs="Times New Roman"/>
          <w:sz w:val="28"/>
          <w:szCs w:val="28"/>
          <w:lang w:eastAsia="ru-RU"/>
        </w:rPr>
        <w:t>,50</w:t>
      </w:r>
      <w:r w:rsidR="00E479FD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>рублей в месяц</w:t>
      </w:r>
      <w:r w:rsidR="000D71C9" w:rsidRPr="003533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1C9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50% </w:t>
      </w:r>
      <w:r w:rsidR="008937B0" w:rsidRPr="00353350">
        <w:rPr>
          <w:rFonts w:ascii="Times New Roman" w:hAnsi="Times New Roman" w:cs="Times New Roman"/>
          <w:sz w:val="28"/>
          <w:szCs w:val="28"/>
          <w:lang w:eastAsia="ru-RU"/>
        </w:rPr>
        <w:t>прожиточного минимума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трудоспособного взрослого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959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в Адыгее 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(1</w:t>
      </w:r>
      <w:r w:rsidR="00C24959" w:rsidRPr="0035335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959" w:rsidRPr="00353350">
        <w:rPr>
          <w:rFonts w:ascii="Times New Roman" w:hAnsi="Times New Roman" w:cs="Times New Roman"/>
          <w:sz w:val="28"/>
          <w:szCs w:val="28"/>
          <w:lang w:eastAsia="ru-RU"/>
        </w:rPr>
        <w:t>047 рублей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854E8" w:rsidRPr="00353350" w:rsidRDefault="009854E8" w:rsidP="003533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детей 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>от 8 до 17 лет</w:t>
      </w:r>
      <w:r w:rsidR="00C93470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в зависимости от установленной им суммы пособия 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50%, 75% или 100% </w:t>
      </w:r>
      <w:r w:rsidR="00C24959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прожиточного минимума 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4959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которого теперь в </w:t>
      </w:r>
      <w:r w:rsidR="00C24959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Адыгее 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24959" w:rsidRPr="00353350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959" w:rsidRPr="0035335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24959" w:rsidRPr="00353350">
        <w:rPr>
          <w:rFonts w:ascii="Times New Roman" w:hAnsi="Times New Roman" w:cs="Times New Roman"/>
          <w:sz w:val="28"/>
          <w:szCs w:val="28"/>
          <w:lang w:eastAsia="ru-RU"/>
        </w:rPr>
        <w:t>8 рублей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>с июня будут получать в среднем от 6</w:t>
      </w:r>
      <w:r w:rsidR="00E479FD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="000D039B" w:rsidRPr="00353350">
        <w:rPr>
          <w:rFonts w:ascii="Times New Roman" w:hAnsi="Times New Roman" w:cs="Times New Roman"/>
          <w:sz w:val="28"/>
          <w:szCs w:val="28"/>
          <w:lang w:eastAsia="ru-RU"/>
        </w:rPr>
        <w:t>яч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r w:rsidR="00E479FD" w:rsidRPr="00353350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> тыс</w:t>
      </w:r>
      <w:r w:rsidR="000D039B" w:rsidRPr="00353350">
        <w:rPr>
          <w:rFonts w:ascii="Times New Roman" w:hAnsi="Times New Roman" w:cs="Times New Roman"/>
          <w:sz w:val="28"/>
          <w:szCs w:val="28"/>
          <w:lang w:eastAsia="ru-RU"/>
        </w:rPr>
        <w:t>яч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в месяц.</w:t>
      </w:r>
      <w:r w:rsidR="00C93470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частности, при назначении пособия в размере 50% от регионального прожиточного минимума на детей выплата с июня составит </w:t>
      </w:r>
      <w:r w:rsidR="005367AC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772D25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67AC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009 </w:t>
      </w:r>
      <w:r w:rsidR="00C93470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рублей, при назначении 75% - </w:t>
      </w:r>
      <w:r w:rsidR="005367AC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="00772D25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67AC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013,50 </w:t>
      </w:r>
      <w:r w:rsidR="00C93470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рублей, при назначении 100% - </w:t>
      </w:r>
      <w:r w:rsidR="005367AC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12</w:t>
      </w:r>
      <w:r w:rsidR="00772D25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67AC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018 </w:t>
      </w:r>
      <w:r w:rsidR="00C93470" w:rsidRPr="00353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рублей.</w:t>
      </w:r>
    </w:p>
    <w:p w:rsidR="009854E8" w:rsidRPr="00353350" w:rsidRDefault="009854E8" w:rsidP="003533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0">
        <w:rPr>
          <w:rFonts w:ascii="Times New Roman" w:hAnsi="Times New Roman" w:cs="Times New Roman"/>
          <w:sz w:val="28"/>
          <w:szCs w:val="28"/>
          <w:lang w:eastAsia="ru-RU"/>
        </w:rPr>
        <w:t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выплачены в более высоком размере. Родители, которым выплаты назначены до июня, получат их в новом размере в июле.</w:t>
      </w:r>
    </w:p>
    <w:p w:rsidR="009854E8" w:rsidRPr="00353350" w:rsidRDefault="00E479FD" w:rsidP="003533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636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Адыгее </w:t>
      </w:r>
      <w:r w:rsidRPr="0035335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854E8" w:rsidRPr="00353350">
        <w:rPr>
          <w:rFonts w:ascii="Times New Roman" w:hAnsi="Times New Roman" w:cs="Times New Roman"/>
          <w:sz w:val="28"/>
          <w:szCs w:val="28"/>
          <w:lang w:eastAsia="ru-RU"/>
        </w:rPr>
        <w:t>жемесячные пособия ПФР сегодня установлены</w:t>
      </w:r>
      <w:r w:rsidR="005367AC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7B0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на 16 970 </w:t>
      </w:r>
      <w:r w:rsidR="009854E8" w:rsidRPr="00353350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r w:rsidR="000D039B" w:rsidRPr="00353350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9854E8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7B0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9854E8" w:rsidRPr="00353350">
        <w:rPr>
          <w:rFonts w:ascii="Times New Roman" w:hAnsi="Times New Roman" w:cs="Times New Roman"/>
          <w:sz w:val="28"/>
          <w:szCs w:val="28"/>
          <w:lang w:eastAsia="ru-RU"/>
        </w:rPr>
        <w:t>от 8 до 17 лет</w:t>
      </w:r>
      <w:r w:rsidR="00C93470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5367AC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0A8" w:rsidRPr="0035335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72D25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0A8" w:rsidRPr="0035335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937B0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74 </w:t>
      </w:r>
      <w:r w:rsidR="009854E8" w:rsidRPr="00353350">
        <w:rPr>
          <w:rFonts w:ascii="Times New Roman" w:hAnsi="Times New Roman" w:cs="Times New Roman"/>
          <w:sz w:val="28"/>
          <w:szCs w:val="28"/>
          <w:lang w:eastAsia="ru-RU"/>
        </w:rPr>
        <w:t>беременны</w:t>
      </w:r>
      <w:r w:rsidR="00C93470" w:rsidRPr="0035335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854E8" w:rsidRPr="00353350">
        <w:rPr>
          <w:rFonts w:ascii="Times New Roman" w:hAnsi="Times New Roman" w:cs="Times New Roman"/>
          <w:sz w:val="28"/>
          <w:szCs w:val="28"/>
          <w:lang w:eastAsia="ru-RU"/>
        </w:rPr>
        <w:t xml:space="preserve"> женщин</w:t>
      </w:r>
      <w:r w:rsidR="00C93470" w:rsidRPr="00353350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8937B0" w:rsidRPr="00353350">
        <w:rPr>
          <w:rFonts w:ascii="Times New Roman" w:hAnsi="Times New Roman" w:cs="Times New Roman"/>
          <w:sz w:val="28"/>
          <w:szCs w:val="28"/>
          <w:lang w:eastAsia="ru-RU"/>
        </w:rPr>
        <w:t>, вставшим на учет в ранние сроки.</w:t>
      </w:r>
    </w:p>
    <w:p w:rsidR="00992A1E" w:rsidRDefault="00992A1E" w:rsidP="00992A1E">
      <w:pPr>
        <w:spacing w:before="12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992A1E" w:rsidRDefault="00992A1E" w:rsidP="00992A1E">
      <w:pPr>
        <w:spacing w:before="12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41721A" w:rsidRPr="00D63625" w:rsidRDefault="00992A1E" w:rsidP="00992A1E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08.06.2022 г.</w:t>
      </w:r>
    </w:p>
    <w:sectPr w:rsidR="0041721A" w:rsidRPr="00D63625" w:rsidSect="0041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9854E8"/>
    <w:rsid w:val="00042A82"/>
    <w:rsid w:val="00050BA2"/>
    <w:rsid w:val="000D039B"/>
    <w:rsid w:val="000D71C9"/>
    <w:rsid w:val="001753B6"/>
    <w:rsid w:val="00193A7C"/>
    <w:rsid w:val="001A0CD0"/>
    <w:rsid w:val="002B4E7F"/>
    <w:rsid w:val="00353350"/>
    <w:rsid w:val="003C52D3"/>
    <w:rsid w:val="003D780A"/>
    <w:rsid w:val="0041721A"/>
    <w:rsid w:val="0044704E"/>
    <w:rsid w:val="005367AC"/>
    <w:rsid w:val="00560B2C"/>
    <w:rsid w:val="005E1E1B"/>
    <w:rsid w:val="005F2345"/>
    <w:rsid w:val="00627FAE"/>
    <w:rsid w:val="006D60A8"/>
    <w:rsid w:val="00772D25"/>
    <w:rsid w:val="007A7FCC"/>
    <w:rsid w:val="007F752E"/>
    <w:rsid w:val="00835471"/>
    <w:rsid w:val="008937B0"/>
    <w:rsid w:val="00915813"/>
    <w:rsid w:val="009854E8"/>
    <w:rsid w:val="00992A1E"/>
    <w:rsid w:val="009C2C8E"/>
    <w:rsid w:val="00C24959"/>
    <w:rsid w:val="00C93470"/>
    <w:rsid w:val="00CF5241"/>
    <w:rsid w:val="00D63625"/>
    <w:rsid w:val="00D64ACE"/>
    <w:rsid w:val="00DF2BD7"/>
    <w:rsid w:val="00E479FD"/>
    <w:rsid w:val="00F4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1A"/>
  </w:style>
  <w:style w:type="paragraph" w:styleId="1">
    <w:name w:val="heading 1"/>
    <w:basedOn w:val="a"/>
    <w:link w:val="10"/>
    <w:uiPriority w:val="9"/>
    <w:qFormat/>
    <w:rsid w:val="00985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fr.gov.ru/grazhdanam/early_pregnancy" TargetMode="External"/><Relationship Id="rId5" Type="http://schemas.openxmlformats.org/officeDocument/2006/relationships/hyperlink" Target="https://pfr.gov.ru/grazhdanam/8_to_17_ye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D38F7-6E73-48DB-87EB-1578BAD1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СМИ, соцсети, на сайт</vt:lpstr>
      <vt:lpstr>Пенсионный фонд увеличит выплаты трех пособий в связи с ростом прожиточного мини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001MeretukovaSK</dc:creator>
  <cp:lastModifiedBy>1703</cp:lastModifiedBy>
  <cp:revision>12</cp:revision>
  <cp:lastPrinted>2022-06-07T14:21:00Z</cp:lastPrinted>
  <dcterms:created xsi:type="dcterms:W3CDTF">2022-06-06T08:10:00Z</dcterms:created>
  <dcterms:modified xsi:type="dcterms:W3CDTF">2022-06-08T12:37:00Z</dcterms:modified>
</cp:coreProperties>
</file>