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B6" w:rsidRPr="00D377B6" w:rsidRDefault="00AC5349" w:rsidP="00D377B6">
      <w:pPr>
        <w:shd w:val="clear" w:color="auto" w:fill="FFFFFF"/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21212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12121"/>
          <w:kern w:val="36"/>
          <w:sz w:val="32"/>
          <w:szCs w:val="32"/>
          <w:lang w:eastAsia="ru-RU"/>
        </w:rPr>
        <w:t>Пенсионный фонд информирует</w:t>
      </w:r>
    </w:p>
    <w:p w:rsidR="00C468B0" w:rsidRPr="00C468B0" w:rsidRDefault="00C468B0" w:rsidP="00C468B0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468B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Отделение Пенсионного фонда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РФ </w:t>
      </w:r>
      <w:r w:rsidRPr="00C468B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 Республике Адыгея направило выплаты ко Дню Победы инвалидам и участникам Великой Отечественной войны</w:t>
      </w:r>
    </w:p>
    <w:p w:rsidR="00512186" w:rsidRPr="006A2FDC" w:rsidRDefault="001A41B0" w:rsidP="00512186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A2FDC">
        <w:rPr>
          <w:rFonts w:ascii="Times New Roman" w:hAnsi="Times New Roman" w:cs="Times New Roman"/>
          <w:i/>
          <w:sz w:val="28"/>
          <w:szCs w:val="28"/>
          <w:lang w:eastAsia="ru-RU"/>
        </w:rPr>
        <w:t>Отделение Пенсионного фонда России по Республике Адыгея приступило к выплатам, приуроченным к празднованию</w:t>
      </w:r>
      <w:r w:rsidR="005D148E" w:rsidRPr="006A2FD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2FDC">
        <w:rPr>
          <w:rFonts w:ascii="Times New Roman" w:hAnsi="Times New Roman" w:cs="Times New Roman"/>
          <w:i/>
          <w:sz w:val="28"/>
          <w:szCs w:val="28"/>
          <w:lang w:eastAsia="ru-RU"/>
        </w:rPr>
        <w:t>77-й годовщины Победы в Великой Отечественной войне.</w:t>
      </w:r>
      <w:r w:rsidR="00D90BC9" w:rsidRPr="006A2FD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12186" w:rsidRPr="00512186" w:rsidRDefault="00512186" w:rsidP="0051218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186">
        <w:rPr>
          <w:rStyle w:val="a4"/>
          <w:rFonts w:ascii="Times New Roman" w:hAnsi="Times New Roman" w:cs="Times New Roman"/>
          <w:i w:val="0"/>
          <w:sz w:val="28"/>
          <w:szCs w:val="28"/>
        </w:rPr>
        <w:t>Напомним, что</w:t>
      </w:r>
      <w:r w:rsidRPr="00512186">
        <w:rPr>
          <w:rStyle w:val="a4"/>
          <w:rFonts w:ascii="Times New Roman" w:hAnsi="Times New Roman" w:cs="Times New Roman"/>
          <w:sz w:val="28"/>
          <w:szCs w:val="28"/>
        </w:rPr>
        <w:t>  </w:t>
      </w:r>
      <w:r w:rsidRPr="00512186">
        <w:rPr>
          <w:rFonts w:ascii="Times New Roman" w:hAnsi="Times New Roman" w:cs="Times New Roman"/>
          <w:sz w:val="28"/>
          <w:szCs w:val="28"/>
        </w:rPr>
        <w:t xml:space="preserve">единовременная выплата инвалидам и участникам Великой Отечественной войны 1941–1945 годов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512186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В.В. Путина от 24 апреля 2019 года № 186 «О ежегодной денежной выплате некоторым категориям граждан </w:t>
      </w:r>
      <w:proofErr w:type="gramStart"/>
      <w:r w:rsidRPr="005121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12186">
        <w:rPr>
          <w:rFonts w:ascii="Times New Roman" w:hAnsi="Times New Roman" w:cs="Times New Roman"/>
          <w:sz w:val="28"/>
          <w:szCs w:val="28"/>
        </w:rPr>
        <w:t xml:space="preserve"> Дню Победы».</w:t>
      </w:r>
    </w:p>
    <w:p w:rsidR="001A41B0" w:rsidRPr="00512186" w:rsidRDefault="00D90BC9" w:rsidP="00D90BC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18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A41B0" w:rsidRPr="00512186">
        <w:rPr>
          <w:rFonts w:ascii="Times New Roman" w:hAnsi="Times New Roman" w:cs="Times New Roman"/>
          <w:sz w:val="28"/>
          <w:szCs w:val="28"/>
          <w:lang w:eastAsia="ru-RU"/>
        </w:rPr>
        <w:t>ыплата осуществляется в апреле вместе с другими пенсионными и социальными выплатами</w:t>
      </w:r>
      <w:r w:rsidR="00512186" w:rsidRPr="0051218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A41B0" w:rsidRPr="005121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41B0" w:rsidRPr="00512186">
        <w:rPr>
          <w:rFonts w:ascii="Times New Roman" w:hAnsi="Times New Roman" w:cs="Times New Roman"/>
          <w:sz w:val="28"/>
          <w:szCs w:val="28"/>
        </w:rPr>
        <w:t xml:space="preserve">Сроки доставки выплат зависят от способа, которым ветераны получают пенсию. Участникам и инвалидам войны, получающим пенсии </w:t>
      </w:r>
      <w:r w:rsidRPr="0051218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A41B0" w:rsidRPr="00512186">
        <w:rPr>
          <w:rFonts w:ascii="Times New Roman" w:hAnsi="Times New Roman" w:cs="Times New Roman"/>
          <w:sz w:val="28"/>
          <w:szCs w:val="28"/>
        </w:rPr>
        <w:t xml:space="preserve">«Почту России» </w:t>
      </w:r>
      <w:r w:rsidRPr="00512186">
        <w:rPr>
          <w:rFonts w:ascii="Times New Roman" w:hAnsi="Times New Roman" w:cs="Times New Roman"/>
          <w:sz w:val="28"/>
          <w:szCs w:val="28"/>
        </w:rPr>
        <w:t xml:space="preserve">или «Центр доставки пенсий», </w:t>
      </w:r>
      <w:r w:rsidR="001A41B0" w:rsidRPr="00512186">
        <w:rPr>
          <w:rFonts w:ascii="Times New Roman" w:hAnsi="Times New Roman" w:cs="Times New Roman"/>
          <w:sz w:val="28"/>
          <w:szCs w:val="28"/>
        </w:rPr>
        <w:t xml:space="preserve">ежегодная выплата к 9 мая направлена  вместе с пенсией за апрель 2022 года, в соответствии с графиком доставки. Тем, кто получает пенсии через банки, выплата </w:t>
      </w:r>
      <w:r w:rsidR="005D148E">
        <w:rPr>
          <w:rFonts w:ascii="Times New Roman" w:hAnsi="Times New Roman" w:cs="Times New Roman"/>
          <w:sz w:val="28"/>
          <w:szCs w:val="28"/>
        </w:rPr>
        <w:t xml:space="preserve">была </w:t>
      </w:r>
      <w:r w:rsidR="001A41B0" w:rsidRPr="00512186">
        <w:rPr>
          <w:rFonts w:ascii="Times New Roman" w:hAnsi="Times New Roman" w:cs="Times New Roman"/>
          <w:sz w:val="28"/>
          <w:szCs w:val="28"/>
        </w:rPr>
        <w:t>направлена 7</w:t>
      </w:r>
      <w:r w:rsidR="005D148E">
        <w:rPr>
          <w:rFonts w:ascii="Times New Roman" w:hAnsi="Times New Roman" w:cs="Times New Roman"/>
          <w:sz w:val="28"/>
          <w:szCs w:val="28"/>
        </w:rPr>
        <w:t xml:space="preserve"> </w:t>
      </w:r>
      <w:r w:rsidRPr="00512186">
        <w:rPr>
          <w:rFonts w:ascii="Times New Roman" w:hAnsi="Times New Roman" w:cs="Times New Roman"/>
          <w:sz w:val="28"/>
          <w:szCs w:val="28"/>
        </w:rPr>
        <w:t>апреля</w:t>
      </w:r>
      <w:r w:rsidR="00AC5349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1A41B0" w:rsidRPr="00512186">
        <w:rPr>
          <w:rFonts w:ascii="Times New Roman" w:hAnsi="Times New Roman" w:cs="Times New Roman"/>
          <w:sz w:val="28"/>
          <w:szCs w:val="28"/>
        </w:rPr>
        <w:t>.</w:t>
      </w:r>
    </w:p>
    <w:p w:rsidR="00512186" w:rsidRPr="00512186" w:rsidRDefault="003F0946" w:rsidP="00512186">
      <w:pPr>
        <w:spacing w:before="240"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12186">
        <w:rPr>
          <w:rFonts w:ascii="Times New Roman" w:hAnsi="Times New Roman" w:cs="Times New Roman"/>
          <w:sz w:val="28"/>
          <w:szCs w:val="28"/>
          <w:lang w:eastAsia="ru-RU"/>
        </w:rPr>
        <w:t>В Адыгее </w:t>
      </w:r>
      <w:r w:rsidRPr="005121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 ежегодную выплату ко Дню Победы получат </w:t>
      </w:r>
      <w:r w:rsidR="00DE77E9">
        <w:rPr>
          <w:rFonts w:ascii="Times New Roman" w:hAnsi="Times New Roman" w:cs="Times New Roman"/>
          <w:iCs/>
          <w:sz w:val="28"/>
          <w:szCs w:val="28"/>
          <w:lang w:eastAsia="ru-RU"/>
        </w:rPr>
        <w:t>57</w:t>
      </w:r>
      <w:r w:rsidRPr="005121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ветеранов</w:t>
      </w:r>
      <w:r w:rsidR="00F6207F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5121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C534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10 </w:t>
      </w:r>
      <w:r w:rsidR="0093140F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="00512186">
        <w:rPr>
          <w:rFonts w:ascii="Times New Roman" w:hAnsi="Times New Roman" w:cs="Times New Roman"/>
          <w:iCs/>
          <w:sz w:val="28"/>
          <w:szCs w:val="28"/>
          <w:lang w:eastAsia="ru-RU"/>
        </w:rPr>
        <w:t>з них</w:t>
      </w:r>
      <w:r w:rsidR="009314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12186">
        <w:rPr>
          <w:rFonts w:ascii="Times New Roman" w:hAnsi="Times New Roman" w:cs="Times New Roman"/>
          <w:iCs/>
          <w:sz w:val="28"/>
          <w:szCs w:val="28"/>
          <w:lang w:eastAsia="ru-RU"/>
        </w:rPr>
        <w:t>– инвалид</w:t>
      </w:r>
      <w:r w:rsidR="00BC3C98">
        <w:rPr>
          <w:rFonts w:ascii="Times New Roman" w:hAnsi="Times New Roman" w:cs="Times New Roman"/>
          <w:iCs/>
          <w:sz w:val="28"/>
          <w:szCs w:val="28"/>
          <w:lang w:eastAsia="ru-RU"/>
        </w:rPr>
        <w:t>ы</w:t>
      </w:r>
      <w:r w:rsidRPr="005121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Великой</w:t>
      </w:r>
      <w:r w:rsidR="00DE77E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12186">
        <w:rPr>
          <w:rFonts w:ascii="Times New Roman" w:hAnsi="Times New Roman" w:cs="Times New Roman"/>
          <w:iCs/>
          <w:sz w:val="28"/>
          <w:szCs w:val="28"/>
          <w:lang w:eastAsia="ru-RU"/>
        </w:rPr>
        <w:t>Отечественной войны</w:t>
      </w:r>
      <w:r w:rsidR="00AC5349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F6207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C3C9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47 </w:t>
      </w:r>
      <w:r w:rsidR="00AC534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BC3C98">
        <w:rPr>
          <w:rFonts w:ascii="Times New Roman" w:hAnsi="Times New Roman" w:cs="Times New Roman"/>
          <w:iCs/>
          <w:sz w:val="28"/>
          <w:szCs w:val="28"/>
          <w:lang w:eastAsia="ru-RU"/>
        </w:rPr>
        <w:t>участник</w:t>
      </w:r>
      <w:r w:rsidR="00AC5349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Pr="0051218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Великой Отечественной войны. </w:t>
      </w:r>
    </w:p>
    <w:p w:rsidR="00512186" w:rsidRPr="00D90BC9" w:rsidRDefault="00512186" w:rsidP="003F09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946" w:rsidRDefault="003F0946" w:rsidP="00D377B6">
      <w:pPr>
        <w:pStyle w:val="a3"/>
        <w:shd w:val="clear" w:color="auto" w:fill="FFFFFF"/>
        <w:spacing w:before="240" w:beforeAutospacing="0" w:after="0" w:afterAutospacing="0"/>
        <w:jc w:val="both"/>
        <w:rPr>
          <w:rStyle w:val="a4"/>
          <w:b/>
          <w:i w:val="0"/>
          <w:color w:val="212121"/>
          <w:sz w:val="28"/>
          <w:szCs w:val="28"/>
        </w:rPr>
      </w:pPr>
    </w:p>
    <w:p w:rsidR="00AC5349" w:rsidRPr="00AC5349" w:rsidRDefault="00AC5349" w:rsidP="00AC5349">
      <w:pPr>
        <w:pStyle w:val="a3"/>
        <w:shd w:val="clear" w:color="auto" w:fill="FFFFFF"/>
        <w:spacing w:before="240" w:beforeAutospacing="0" w:after="0" w:afterAutospacing="0"/>
        <w:jc w:val="right"/>
        <w:rPr>
          <w:rStyle w:val="a4"/>
          <w:b/>
          <w:color w:val="212121"/>
          <w:sz w:val="28"/>
          <w:szCs w:val="28"/>
        </w:rPr>
      </w:pPr>
      <w:r w:rsidRPr="00AC5349">
        <w:rPr>
          <w:rStyle w:val="a4"/>
          <w:b/>
          <w:color w:val="212121"/>
          <w:sz w:val="28"/>
          <w:szCs w:val="28"/>
        </w:rPr>
        <w:t xml:space="preserve">Пресс-служба Отделения ПФР </w:t>
      </w:r>
    </w:p>
    <w:p w:rsidR="00612DEC" w:rsidRPr="00AC5349" w:rsidRDefault="00AC5349" w:rsidP="00AC5349">
      <w:pPr>
        <w:pStyle w:val="a3"/>
        <w:shd w:val="clear" w:color="auto" w:fill="FFFFFF"/>
        <w:spacing w:before="240" w:beforeAutospacing="0" w:after="0" w:afterAutospacing="0"/>
        <w:jc w:val="right"/>
        <w:rPr>
          <w:rStyle w:val="a4"/>
          <w:b/>
          <w:color w:val="212121"/>
          <w:sz w:val="28"/>
          <w:szCs w:val="28"/>
        </w:rPr>
      </w:pPr>
      <w:r w:rsidRPr="00AC5349">
        <w:rPr>
          <w:rStyle w:val="a4"/>
          <w:b/>
          <w:color w:val="212121"/>
          <w:sz w:val="28"/>
          <w:szCs w:val="28"/>
        </w:rPr>
        <w:t>по Республике Адыгея</w:t>
      </w:r>
    </w:p>
    <w:p w:rsidR="00AC5349" w:rsidRPr="00AC5349" w:rsidRDefault="002B3C98" w:rsidP="00AC5349">
      <w:pPr>
        <w:pStyle w:val="a3"/>
        <w:shd w:val="clear" w:color="auto" w:fill="FFFFFF"/>
        <w:spacing w:before="240" w:beforeAutospacing="0" w:after="0" w:afterAutospacing="0"/>
        <w:jc w:val="right"/>
        <w:rPr>
          <w:rStyle w:val="a4"/>
          <w:b/>
          <w:color w:val="212121"/>
          <w:sz w:val="28"/>
          <w:szCs w:val="28"/>
        </w:rPr>
      </w:pPr>
      <w:r>
        <w:rPr>
          <w:rStyle w:val="a4"/>
          <w:b/>
          <w:color w:val="212121"/>
          <w:sz w:val="28"/>
          <w:szCs w:val="28"/>
        </w:rPr>
        <w:t>20</w:t>
      </w:r>
      <w:r w:rsidR="00AC5349" w:rsidRPr="00AC5349">
        <w:rPr>
          <w:rStyle w:val="a4"/>
          <w:b/>
          <w:color w:val="212121"/>
          <w:sz w:val="28"/>
          <w:szCs w:val="28"/>
        </w:rPr>
        <w:t>.04.2022 г.</w:t>
      </w:r>
    </w:p>
    <w:sectPr w:rsidR="00AC5349" w:rsidRPr="00AC5349" w:rsidSect="00D1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30EB6"/>
    <w:multiLevelType w:val="multilevel"/>
    <w:tmpl w:val="0ABC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3CD6"/>
    <w:rsid w:val="00051A41"/>
    <w:rsid w:val="001A41B0"/>
    <w:rsid w:val="001F3CD6"/>
    <w:rsid w:val="002702C6"/>
    <w:rsid w:val="002B3C98"/>
    <w:rsid w:val="00386C1E"/>
    <w:rsid w:val="003F0946"/>
    <w:rsid w:val="0050222B"/>
    <w:rsid w:val="00512186"/>
    <w:rsid w:val="0059346D"/>
    <w:rsid w:val="005D148E"/>
    <w:rsid w:val="005F16C5"/>
    <w:rsid w:val="00612DEC"/>
    <w:rsid w:val="00663B41"/>
    <w:rsid w:val="006A2FDC"/>
    <w:rsid w:val="006B70CE"/>
    <w:rsid w:val="00721D3D"/>
    <w:rsid w:val="0073320E"/>
    <w:rsid w:val="007D6838"/>
    <w:rsid w:val="007E4390"/>
    <w:rsid w:val="007F0C58"/>
    <w:rsid w:val="0093140F"/>
    <w:rsid w:val="009915B7"/>
    <w:rsid w:val="00A26621"/>
    <w:rsid w:val="00AC5349"/>
    <w:rsid w:val="00BC3C98"/>
    <w:rsid w:val="00BF5C27"/>
    <w:rsid w:val="00C468B0"/>
    <w:rsid w:val="00C76BB3"/>
    <w:rsid w:val="00C9425E"/>
    <w:rsid w:val="00CA2667"/>
    <w:rsid w:val="00CF13F8"/>
    <w:rsid w:val="00D1578B"/>
    <w:rsid w:val="00D275B2"/>
    <w:rsid w:val="00D377B6"/>
    <w:rsid w:val="00D90BC9"/>
    <w:rsid w:val="00DE77E9"/>
    <w:rsid w:val="00F6207F"/>
    <w:rsid w:val="00F9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B"/>
  </w:style>
  <w:style w:type="paragraph" w:styleId="1">
    <w:name w:val="heading 1"/>
    <w:basedOn w:val="a"/>
    <w:link w:val="10"/>
    <w:uiPriority w:val="9"/>
    <w:qFormat/>
    <w:rsid w:val="001F3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3CD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F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CD6"/>
    <w:rPr>
      <w:rFonts w:ascii="Tahoma" w:hAnsi="Tahoma" w:cs="Tahoma"/>
      <w:sz w:val="16"/>
      <w:szCs w:val="16"/>
    </w:rPr>
  </w:style>
  <w:style w:type="paragraph" w:customStyle="1" w:styleId="m-0">
    <w:name w:val="m-0"/>
    <w:basedOn w:val="a"/>
    <w:rsid w:val="001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СМИ, соцсети, на сайт</vt:lpstr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</dc:creator>
  <cp:keywords/>
  <dc:description/>
  <cp:lastModifiedBy>1703</cp:lastModifiedBy>
  <cp:revision>15</cp:revision>
  <cp:lastPrinted>2022-04-19T06:50:00Z</cp:lastPrinted>
  <dcterms:created xsi:type="dcterms:W3CDTF">2022-04-13T07:50:00Z</dcterms:created>
  <dcterms:modified xsi:type="dcterms:W3CDTF">2022-04-19T13:53:00Z</dcterms:modified>
</cp:coreProperties>
</file>