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678"/>
      </w:tblGrid>
      <w:tr w:rsidR="006F1ADC" w:rsidRPr="002C793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6F1ADC">
            <w:pPr>
              <w:pStyle w:val="3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1 </w:t>
            </w:r>
          </w:p>
        </w:tc>
      </w:tr>
      <w:tr w:rsidR="006F1ADC" w:rsidRPr="00D1557F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6F1ADC">
            <w:pPr>
              <w:pStyle w:val="3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к приказу Председателя Контрольно-счетной палаты</w:t>
            </w:r>
          </w:p>
        </w:tc>
      </w:tr>
      <w:tr w:rsidR="006F1ADC" w:rsidRPr="002C793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D1557F">
            <w:pPr>
              <w:pStyle w:val="3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МО «</w:t>
            </w:r>
            <w:proofErr w:type="spellStart"/>
            <w:r w:rsidR="00D1557F">
              <w:rPr>
                <w:rFonts w:ascii="Times New Roman" w:hAnsi="Times New Roman"/>
                <w:sz w:val="28"/>
                <w:szCs w:val="28"/>
                <w:lang w:val="ru-RU"/>
              </w:rPr>
              <w:t>Теучежский</w:t>
            </w:r>
            <w:proofErr w:type="spellEnd"/>
            <w:r w:rsidR="00D155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6F1ADC" w:rsidRPr="002C793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D1557F">
            <w:pPr>
              <w:pStyle w:val="30"/>
              <w:spacing w:after="0"/>
              <w:jc w:val="right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D1557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D1557F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 г. № </w:t>
            </w:r>
            <w:r w:rsidR="00D1557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B81FB4" w:rsidRPr="00772B9D" w:rsidRDefault="00B81FB4">
      <w:pPr>
        <w:spacing w:after="27"/>
        <w:rPr>
          <w:lang w:val="ru-RU"/>
        </w:rPr>
      </w:pPr>
    </w:p>
    <w:p w:rsidR="00B81FB4" w:rsidRPr="006F1ADC" w:rsidRDefault="00772B9D" w:rsidP="00E15AF5">
      <w:pPr>
        <w:spacing w:after="0"/>
        <w:jc w:val="center"/>
        <w:rPr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План</w:t>
      </w:r>
    </w:p>
    <w:p w:rsidR="006F1ADC" w:rsidRDefault="00772B9D" w:rsidP="00E15AF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мероприятий </w:t>
      </w:r>
      <w:r w:rsidR="00E15AF5"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 </w:t>
      </w: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противодействи</w:t>
      </w:r>
      <w:r w:rsidR="00E15AF5"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ю</w:t>
      </w: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коррупции </w:t>
      </w:r>
    </w:p>
    <w:p w:rsidR="006F1ADC" w:rsidRDefault="00772B9D" w:rsidP="00E15AF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Контрольно-счетной палате муниципального образования </w:t>
      </w:r>
    </w:p>
    <w:p w:rsidR="00B81FB4" w:rsidRPr="006F1ADC" w:rsidRDefault="00772B9D" w:rsidP="00E15AF5">
      <w:pPr>
        <w:spacing w:after="0"/>
        <w:ind w:hanging="10"/>
        <w:jc w:val="center"/>
        <w:rPr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proofErr w:type="spellStart"/>
      <w:r w:rsidR="00D1557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Теучежский</w:t>
      </w:r>
      <w:proofErr w:type="spellEnd"/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район» на 201</w:t>
      </w:r>
      <w:r w:rsidR="00D1557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</w:t>
      </w: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– 2020 годы</w:t>
      </w:r>
    </w:p>
    <w:p w:rsidR="00B81FB4" w:rsidRPr="00772B9D" w:rsidRDefault="00B81FB4">
      <w:pPr>
        <w:spacing w:after="0"/>
        <w:rPr>
          <w:lang w:val="ru-RU"/>
        </w:rPr>
      </w:pPr>
    </w:p>
    <w:tbl>
      <w:tblPr>
        <w:tblStyle w:val="TableGrid"/>
        <w:tblW w:w="9714" w:type="dxa"/>
        <w:tblInd w:w="-108" w:type="dxa"/>
        <w:tblLayout w:type="fixed"/>
        <w:tblCellMar>
          <w:top w:w="7" w:type="dxa"/>
          <w:left w:w="108" w:type="dxa"/>
        </w:tblCellMar>
        <w:tblLook w:val="04A0"/>
      </w:tblPr>
      <w:tblGrid>
        <w:gridCol w:w="533"/>
        <w:gridCol w:w="4361"/>
        <w:gridCol w:w="2268"/>
        <w:gridCol w:w="2552"/>
      </w:tblGrid>
      <w:tr w:rsidR="00B81FB4" w:rsidTr="007D4B57">
        <w:trPr>
          <w:trHeight w:val="6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155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</w:t>
            </w:r>
            <w:r w:rsidR="00D155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ые</w:t>
            </w:r>
            <w:proofErr w:type="spellEnd"/>
            <w:r w:rsidR="007D4B5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F5" w:rsidRDefault="00772B9D" w:rsidP="00D64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  <w:p w:rsidR="00B81FB4" w:rsidRDefault="00E15AF5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772B9D">
              <w:rPr>
                <w:rFonts w:ascii="Times New Roman" w:eastAsia="Times New Roman" w:hAnsi="Times New Roman" w:cs="Times New Roman"/>
                <w:b/>
                <w:sz w:val="24"/>
              </w:rPr>
              <w:t>сполнения</w:t>
            </w:r>
          </w:p>
        </w:tc>
      </w:tr>
      <w:tr w:rsidR="00B81FB4" w:rsidRPr="006F1ADC" w:rsidTr="007D4B57">
        <w:trPr>
          <w:trHeight w:val="11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649EA">
            <w:pPr>
              <w:ind w:right="108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нормативных правовых актов КСП на предмет проверки коррупционной составляющей, внесение соответствующих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57" w:rsidRPr="00772B9D" w:rsidRDefault="00D1557F" w:rsidP="00D1557F">
            <w:pPr>
              <w:ind w:right="14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6F1ADC" w:rsidRDefault="00772B9D" w:rsidP="00D649EA">
            <w:pPr>
              <w:ind w:right="109"/>
              <w:jc w:val="center"/>
              <w:rPr>
                <w:lang w:val="ru-RU"/>
              </w:rPr>
            </w:pPr>
            <w:r w:rsidRPr="006F1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</w:tr>
      <w:tr w:rsidR="00B81FB4" w:rsidTr="007D4B57">
        <w:trPr>
          <w:trHeight w:val="19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6F1ADC" w:rsidRDefault="00772B9D" w:rsidP="00D649EA">
            <w:pPr>
              <w:jc w:val="center"/>
              <w:rPr>
                <w:lang w:val="ru-RU"/>
              </w:rPr>
            </w:pPr>
            <w:r w:rsidRPr="006F1AD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1557F">
            <w:pPr>
              <w:ind w:right="109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Антикоррупционная экспертиза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 образования «</w:t>
            </w:r>
            <w:proofErr w:type="spellStart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, сельских поселений, поступивших в КСП муниципального образования «</w:t>
            </w:r>
            <w:proofErr w:type="spellStart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район» для проведения финансово-экономической экспертизы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57" w:rsidRPr="00772B9D" w:rsidRDefault="00D1557F" w:rsidP="00D649EA">
            <w:pPr>
              <w:ind w:right="14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B81FB4" w:rsidRPr="006F1ADC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1557F">
            <w:pPr>
              <w:ind w:right="110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Приём и регистрация уведомлений муниципальных служащих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 обращениях к ним в целях склонения к совершению коррупционных правонарушений. Проведение проверки содержащихся в уведомлениях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57" w:rsidRPr="00772B9D" w:rsidRDefault="00D1557F" w:rsidP="00D649EA">
            <w:pPr>
              <w:spacing w:after="18"/>
              <w:ind w:left="53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  <w:r w:rsidR="007D4B5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926BA" w:rsidP="00D649EA">
            <w:pPr>
              <w:spacing w:line="27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772B9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ри поступлении</w:t>
            </w:r>
          </w:p>
          <w:p w:rsidR="00B81FB4" w:rsidRPr="00772B9D" w:rsidRDefault="007926BA" w:rsidP="00D1557F">
            <w:pPr>
              <w:ind w:right="4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</w:t>
            </w:r>
            <w:r w:rsidR="00772B9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ний </w:t>
            </w:r>
          </w:p>
        </w:tc>
      </w:tr>
      <w:tr w:rsidR="00B81FB4" w:rsidTr="007D4B57">
        <w:trPr>
          <w:trHeight w:val="22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7926BA" w:rsidRDefault="00772B9D" w:rsidP="00D1557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 населения </w:t>
            </w:r>
            <w:proofErr w:type="spellStart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Теучежского</w:t>
            </w:r>
            <w:proofErr w:type="spellEnd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района о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мероприятиях КСП по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отиводействию  коррупции путем</w:t>
            </w:r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 информации на странице</w:t>
            </w:r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КСП официального сайта </w:t>
            </w:r>
            <w:proofErr w:type="spellStart"/>
            <w:r w:rsidR="00D155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Теучежского</w:t>
            </w:r>
            <w:proofErr w:type="spellEnd"/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524E5C" w:rsidRDefault="00A3027B" w:rsidP="00D649EA">
            <w:pPr>
              <w:ind w:right="116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</w:tr>
      <w:tr w:rsidR="00B81FB4" w:rsidTr="00F63186">
        <w:trPr>
          <w:trHeight w:val="11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A3027B">
            <w:pPr>
              <w:ind w:right="110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Ежегодное пред</w:t>
            </w:r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ставление в </w:t>
            </w:r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народных депутатов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сведений о своих доходах и расходах, об имуществе и обязательствах имущественного характера, в том числе супруга и несовершеннолетних детей, для проверки указанных сведений в соответствии с законодательством и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размещения </w:t>
            </w:r>
            <w:r w:rsidR="005A2820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странице КСП официального сайта муниципального образования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 w:rsidR="005A2820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772B9D" w:rsidRDefault="00A3027B" w:rsidP="00D649EA">
            <w:pPr>
              <w:ind w:right="11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</w:p>
        </w:tc>
      </w:tr>
      <w:tr w:rsidR="005A2820" w:rsidRPr="005A2820" w:rsidTr="007D4B57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5A2820" w:rsidRDefault="005A2820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772B9D" w:rsidRDefault="005A2820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квалификационных требований,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предъявляемых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к гражданам, претендующим на замещение должностей муниципальной службы в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A3027B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5A2820" w:rsidRDefault="005A2820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5A2820" w:rsidRPr="00D1557F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7827E5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7827E5" w:rsidP="00A3027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соблюдением муниципальными служащими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ограничений, запретов и требований, установленных законодательством в целях противодействия коррупции. Проведение служебных расследований по фактам нарушений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57" w:rsidRDefault="00A3027B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  <w:r w:rsidR="007D4B5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Pr="00772B9D" w:rsidRDefault="007926BA" w:rsidP="00D649EA">
            <w:pPr>
              <w:spacing w:line="27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7827E5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</w:t>
            </w:r>
          </w:p>
          <w:p w:rsidR="007827E5" w:rsidRPr="00772B9D" w:rsidRDefault="007827E5" w:rsidP="00D649EA">
            <w:pPr>
              <w:spacing w:after="21"/>
              <w:ind w:right="61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A3027B" w:rsidRDefault="007926BA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7827E5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оложением</w:t>
            </w:r>
          </w:p>
          <w:p w:rsidR="00A3027B" w:rsidRDefault="00A3027B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3027B" w:rsidRDefault="00A3027B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A2820" w:rsidRPr="007827E5" w:rsidRDefault="007827E5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 наличии оснований</w:t>
            </w:r>
          </w:p>
        </w:tc>
      </w:tr>
      <w:tr w:rsidR="007827E5" w:rsidRPr="005A2820" w:rsidTr="007D4B57">
        <w:trPr>
          <w:trHeight w:val="8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A3027B" w:rsidP="00A3027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175E13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A3027B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Pr="007827E5" w:rsidRDefault="00175E13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285A1D" w:rsidRPr="005A2820" w:rsidTr="007D4B57">
        <w:trPr>
          <w:trHeight w:val="1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F63186" w:rsidP="00F6318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Pr="00772B9D" w:rsidRDefault="00285A1D" w:rsidP="00D649EA">
            <w:pPr>
              <w:spacing w:after="46" w:line="238" w:lineRule="auto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работников КСП по вопросам организации</w:t>
            </w:r>
          </w:p>
          <w:p w:rsidR="00285A1D" w:rsidRPr="00285A1D" w:rsidRDefault="00D649EA" w:rsidP="00D649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285A1D" w:rsidRPr="00285A1D">
              <w:rPr>
                <w:rFonts w:ascii="Times New Roman" w:eastAsia="Times New Roman" w:hAnsi="Times New Roman" w:cs="Times New Roman"/>
                <w:sz w:val="24"/>
                <w:lang w:val="ru-RU"/>
              </w:rPr>
              <w:t>нтикоррупционной</w:t>
            </w:r>
            <w:r w:rsidR="00285A1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 нормативных правовых актов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57" w:rsidRDefault="00A3027B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  <w:r w:rsidR="007D4B5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D4B57" w:rsidRPr="00D649EA" w:rsidRDefault="007D4B57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A3027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A3027B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-2020</w:t>
            </w:r>
          </w:p>
        </w:tc>
      </w:tr>
      <w:tr w:rsidR="00285A1D" w:rsidRPr="005A2820" w:rsidTr="007D4B57">
        <w:trPr>
          <w:trHeight w:val="12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F6318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F6318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ind w:right="60"/>
              <w:jc w:val="center"/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обсуждении проектов и разработке нормативных правовых актов по противодействию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EA" w:rsidRPr="00772B9D" w:rsidRDefault="00A3027B" w:rsidP="00D649EA">
            <w:pPr>
              <w:ind w:firstLine="1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066870" w:rsidP="00D649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</w:tr>
      <w:tr w:rsidR="00296A84" w:rsidRPr="005A2820" w:rsidTr="007D4B57">
        <w:trPr>
          <w:trHeight w:val="16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F6318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F6318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772B9D" w:rsidRDefault="00D649EA" w:rsidP="0006687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066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надзорный орган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доследственную</w:t>
            </w:r>
            <w:proofErr w:type="spellEnd"/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проверку матери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алов КСП при наличии признаков коррупционного правонарушения, </w:t>
            </w:r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вленных в результате контрольной </w:t>
            </w:r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066870" w:rsidP="00D649EA">
            <w:pPr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296A84" w:rsidRPr="005A2820" w:rsidTr="007D4B57">
        <w:trPr>
          <w:trHeight w:val="2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F6318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F6318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D649EA" w:rsidRDefault="00296A84" w:rsidP="00F63186">
            <w:pPr>
              <w:spacing w:after="23" w:line="258" w:lineRule="auto"/>
              <w:ind w:right="61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 Совет</w:t>
            </w:r>
            <w:r w:rsidR="00066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народных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депутатов и Глав</w:t>
            </w:r>
            <w:r w:rsidR="0006687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0668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="000668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Теучежский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о принятых КСП мерах при выявлении признаков</w:t>
            </w:r>
            <w:r w:rsidR="00F631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оррупционного</w:t>
            </w:r>
            <w:r w:rsidR="00F631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066870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06687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066870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-2020</w:t>
            </w:r>
          </w:p>
        </w:tc>
      </w:tr>
    </w:tbl>
    <w:p w:rsidR="00B81FB4" w:rsidRDefault="00B81FB4" w:rsidP="007D4B57">
      <w:pPr>
        <w:spacing w:after="0"/>
        <w:rPr>
          <w:lang w:val="ru-RU"/>
        </w:rPr>
      </w:pPr>
    </w:p>
    <w:p w:rsidR="00F63186" w:rsidRDefault="00F63186" w:rsidP="007D4B57">
      <w:pPr>
        <w:spacing w:after="0"/>
        <w:rPr>
          <w:lang w:val="ru-RU"/>
        </w:rPr>
      </w:pPr>
    </w:p>
    <w:p w:rsidR="00F63186" w:rsidRDefault="00F63186" w:rsidP="007D4B57">
      <w:pPr>
        <w:spacing w:after="0"/>
        <w:rPr>
          <w:lang w:val="ru-RU"/>
        </w:rPr>
      </w:pPr>
    </w:p>
    <w:p w:rsidR="00F63186" w:rsidRPr="00F63186" w:rsidRDefault="00F63186" w:rsidP="007D4B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3186">
        <w:rPr>
          <w:rFonts w:ascii="Times New Roman" w:hAnsi="Times New Roman" w:cs="Times New Roman"/>
          <w:sz w:val="24"/>
          <w:szCs w:val="24"/>
          <w:lang w:val="ru-RU"/>
        </w:rPr>
        <w:t>Председатель КСП МО</w:t>
      </w:r>
    </w:p>
    <w:p w:rsidR="00F63186" w:rsidRPr="00F63186" w:rsidRDefault="00F63186" w:rsidP="007D4B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318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63186">
        <w:rPr>
          <w:rFonts w:ascii="Times New Roman" w:hAnsi="Times New Roman" w:cs="Times New Roman"/>
          <w:sz w:val="24"/>
          <w:szCs w:val="24"/>
          <w:lang w:val="ru-RU"/>
        </w:rPr>
        <w:t>Теучежский</w:t>
      </w:r>
      <w:proofErr w:type="spellEnd"/>
      <w:r w:rsidRPr="00F63186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                                                                                        Б.К. </w:t>
      </w:r>
      <w:proofErr w:type="spellStart"/>
      <w:r w:rsidRPr="00F63186">
        <w:rPr>
          <w:rFonts w:ascii="Times New Roman" w:hAnsi="Times New Roman" w:cs="Times New Roman"/>
          <w:sz w:val="24"/>
          <w:szCs w:val="24"/>
          <w:lang w:val="ru-RU"/>
        </w:rPr>
        <w:t>Джандар</w:t>
      </w:r>
      <w:proofErr w:type="spellEnd"/>
    </w:p>
    <w:sectPr w:rsidR="00F63186" w:rsidRPr="00F63186" w:rsidSect="00FB5244">
      <w:pgSz w:w="11906" w:h="16838"/>
      <w:pgMar w:top="710" w:right="849" w:bottom="11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1FB4"/>
    <w:rsid w:val="00066870"/>
    <w:rsid w:val="00175E13"/>
    <w:rsid w:val="00285A1D"/>
    <w:rsid w:val="00296A84"/>
    <w:rsid w:val="00310F91"/>
    <w:rsid w:val="00360E25"/>
    <w:rsid w:val="00524E5C"/>
    <w:rsid w:val="005A2820"/>
    <w:rsid w:val="005D3517"/>
    <w:rsid w:val="006F1ADC"/>
    <w:rsid w:val="00772B9D"/>
    <w:rsid w:val="007827E5"/>
    <w:rsid w:val="007926BA"/>
    <w:rsid w:val="007D4B57"/>
    <w:rsid w:val="00A3027B"/>
    <w:rsid w:val="00B55305"/>
    <w:rsid w:val="00B81FB4"/>
    <w:rsid w:val="00CA7176"/>
    <w:rsid w:val="00D1557F"/>
    <w:rsid w:val="00D649EA"/>
    <w:rsid w:val="00E07BBE"/>
    <w:rsid w:val="00E15AF5"/>
    <w:rsid w:val="00F63186"/>
    <w:rsid w:val="00FB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52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3 Знак"/>
    <w:link w:val="30"/>
    <w:rsid w:val="006F1ADC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6F1ADC"/>
    <w:pPr>
      <w:spacing w:after="120" w:line="240" w:lineRule="auto"/>
    </w:pPr>
    <w:rPr>
      <w:rFonts w:ascii="Arial" w:eastAsiaTheme="minorEastAsia" w:hAnsi="Arial" w:cs="Arial"/>
      <w:color w:val="auto"/>
      <w:sz w:val="24"/>
      <w:szCs w:val="24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6F1ADC"/>
    <w:rPr>
      <w:rFonts w:ascii="Calibri" w:eastAsia="Calibri" w:hAnsi="Calibri" w:cs="Calibr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2019-02-26T07:27:00Z</dcterms:created>
  <dcterms:modified xsi:type="dcterms:W3CDTF">2019-02-26T07:27:00Z</dcterms:modified>
</cp:coreProperties>
</file>