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ED" w:rsidRDefault="001133ED" w:rsidP="001133ED">
      <w:pPr>
        <w:jc w:val="both"/>
        <w:rPr>
          <w:b/>
        </w:rPr>
      </w:pPr>
      <w:r>
        <w:rPr>
          <w:b/>
        </w:rPr>
        <w:t xml:space="preserve">                 Перечень  муниципальных услуг, предоставляемых 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1133ED" w:rsidRDefault="001133ED" w:rsidP="001133ED">
      <w:pPr>
        <w:jc w:val="both"/>
        <w:rPr>
          <w:b/>
        </w:rPr>
      </w:pPr>
      <w:r>
        <w:rPr>
          <w:b/>
        </w:rPr>
        <w:t xml:space="preserve">             администрации МО «</w:t>
      </w:r>
      <w:proofErr w:type="spellStart"/>
      <w:r>
        <w:rPr>
          <w:b/>
        </w:rPr>
        <w:t>Габукайское</w:t>
      </w:r>
      <w:proofErr w:type="spellEnd"/>
      <w:r>
        <w:rPr>
          <w:b/>
        </w:rPr>
        <w:t xml:space="preserve"> сельское поселение» </w:t>
      </w:r>
    </w:p>
    <w:p w:rsidR="001133ED" w:rsidRDefault="001133ED" w:rsidP="001133ED">
      <w:pPr>
        <w:jc w:val="both"/>
      </w:pPr>
    </w:p>
    <w:p w:rsidR="001133ED" w:rsidRDefault="001133ED" w:rsidP="001133ED">
      <w:pPr>
        <w:jc w:val="both"/>
      </w:pPr>
    </w:p>
    <w:p w:rsidR="001133ED" w:rsidRDefault="001133ED" w:rsidP="001133ED">
      <w:pPr>
        <w:jc w:val="both"/>
      </w:pPr>
      <w:r>
        <w:t>1.   Выдача копий муниципальных правовых актов.</w:t>
      </w:r>
    </w:p>
    <w:p w:rsidR="0065520C" w:rsidRDefault="0065520C" w:rsidP="001133ED">
      <w:pPr>
        <w:jc w:val="both"/>
      </w:pPr>
      <w:r>
        <w:t>2.   Согласование проектов границ земельных участков.</w:t>
      </w:r>
    </w:p>
    <w:p w:rsidR="001133ED" w:rsidRDefault="0065520C" w:rsidP="001133ED">
      <w:pPr>
        <w:jc w:val="both"/>
      </w:pPr>
      <w:r>
        <w:t>3</w:t>
      </w:r>
      <w:r w:rsidR="001133ED">
        <w:t>.  Информирование населения через средства массовой информации и по иным каналам о прогнозируемых и возникших ситуациях на территории МО «</w:t>
      </w:r>
      <w:proofErr w:type="spellStart"/>
      <w:r w:rsidR="001133ED">
        <w:t>Габукайское</w:t>
      </w:r>
      <w:proofErr w:type="spellEnd"/>
      <w:r w:rsidR="001133ED">
        <w:t xml:space="preserve"> сельское поселение».</w:t>
      </w:r>
    </w:p>
    <w:p w:rsidR="001133ED" w:rsidRDefault="0065520C" w:rsidP="001133ED">
      <w:pPr>
        <w:jc w:val="both"/>
      </w:pPr>
      <w:r>
        <w:t>4</w:t>
      </w:r>
      <w:r w:rsidR="001133ED">
        <w:t xml:space="preserve">.  Выдача документов (выписка из </w:t>
      </w:r>
      <w:proofErr w:type="spellStart"/>
      <w:r w:rsidR="001133ED">
        <w:t>похозяйственной</w:t>
      </w:r>
      <w:proofErr w:type="spellEnd"/>
      <w:r w:rsidR="001133ED">
        <w:t xml:space="preserve"> и домовой книги, копии архивных документов, в том числе  подтверждающих право на владение землей, справки и иные документы).</w:t>
      </w:r>
    </w:p>
    <w:p w:rsidR="001133ED" w:rsidRDefault="0065520C" w:rsidP="001133ED">
      <w:pPr>
        <w:jc w:val="both"/>
      </w:pPr>
      <w:r>
        <w:t>5</w:t>
      </w:r>
      <w:r w:rsidR="001133ED">
        <w:t xml:space="preserve">. Подготовка документов для представления граждан </w:t>
      </w:r>
      <w:proofErr w:type="spellStart"/>
      <w:r w:rsidR="001133ED">
        <w:t>Габукайского</w:t>
      </w:r>
      <w:proofErr w:type="spellEnd"/>
      <w:r w:rsidR="001133ED">
        <w:t xml:space="preserve"> сельского поселения к государственным и республиканским наградам, для присвоения звания «Почетный гражданин населенного пункта поселения и «Почетный гражданин </w:t>
      </w:r>
      <w:proofErr w:type="spellStart"/>
      <w:r w:rsidR="001133ED">
        <w:t>Теучежского</w:t>
      </w:r>
      <w:proofErr w:type="spellEnd"/>
      <w:r w:rsidR="001133ED">
        <w:t xml:space="preserve"> района».</w:t>
      </w:r>
    </w:p>
    <w:p w:rsidR="001133ED" w:rsidRDefault="0065520C" w:rsidP="001133ED">
      <w:pPr>
        <w:jc w:val="both"/>
      </w:pPr>
      <w:r>
        <w:t>6</w:t>
      </w:r>
      <w:r w:rsidR="001133ED">
        <w:t>.   Представление информации жилищно-коммунальных услуг населению.</w:t>
      </w:r>
    </w:p>
    <w:p w:rsidR="001133ED" w:rsidRDefault="0065520C" w:rsidP="001133ED">
      <w:pPr>
        <w:jc w:val="both"/>
      </w:pPr>
      <w:r>
        <w:t>7</w:t>
      </w:r>
      <w:r w:rsidR="001133ED">
        <w:t>. Организация подготовки совещаний, заседаний и конференций в администрации МО «</w:t>
      </w:r>
      <w:proofErr w:type="spellStart"/>
      <w:r w:rsidR="001133ED">
        <w:t>Габукайское</w:t>
      </w:r>
      <w:proofErr w:type="spellEnd"/>
      <w:r w:rsidR="001133ED">
        <w:t xml:space="preserve"> сельское поселение».</w:t>
      </w:r>
    </w:p>
    <w:p w:rsidR="001133ED" w:rsidRDefault="0065520C" w:rsidP="001133ED">
      <w:pPr>
        <w:jc w:val="both"/>
      </w:pPr>
      <w:r>
        <w:t>8</w:t>
      </w:r>
      <w:r w:rsidR="001133ED">
        <w:t>.   Согласование и установление регулируемых тарифов на товары и услуги организаций коммунального комплекса.</w:t>
      </w:r>
    </w:p>
    <w:p w:rsidR="001133ED" w:rsidRDefault="0065520C" w:rsidP="001133ED">
      <w:pPr>
        <w:jc w:val="both"/>
      </w:pPr>
      <w:r>
        <w:t>9</w:t>
      </w:r>
      <w:r w:rsidR="001133ED">
        <w:t>. Предоставление порубочного билета (или) разрешения на пересадку деревьев или кустарников.</w:t>
      </w:r>
    </w:p>
    <w:p w:rsidR="001133ED" w:rsidRDefault="0065520C" w:rsidP="001133ED">
      <w:pPr>
        <w:jc w:val="both"/>
      </w:pPr>
      <w:r>
        <w:t>10</w:t>
      </w:r>
      <w:r w:rsidR="001133ED">
        <w:t>.  Предоставление разрешения на осуществление земляных работ.</w:t>
      </w:r>
    </w:p>
    <w:p w:rsidR="001133ED" w:rsidRDefault="0065520C" w:rsidP="001133ED">
      <w:pPr>
        <w:jc w:val="both"/>
      </w:pPr>
      <w:r>
        <w:t>11</w:t>
      </w:r>
      <w:r w:rsidR="001133ED">
        <w:t xml:space="preserve">.  Присвоение </w:t>
      </w:r>
      <w:proofErr w:type="gramStart"/>
      <w:r w:rsidR="001133ED">
        <w:t xml:space="preserve">( </w:t>
      </w:r>
      <w:proofErr w:type="gramEnd"/>
      <w:r w:rsidR="001133ED">
        <w:t>изменение, аннулирование) адреса объектам адресации.</w:t>
      </w:r>
    </w:p>
    <w:p w:rsidR="001133ED" w:rsidRDefault="0065520C" w:rsidP="001133ED">
      <w:pPr>
        <w:jc w:val="both"/>
      </w:pPr>
      <w:r>
        <w:t>12</w:t>
      </w:r>
      <w:r w:rsidR="001133ED">
        <w:t>. Определение восстановительной стоимости зеленых насаждений в МО «</w:t>
      </w:r>
      <w:proofErr w:type="spellStart"/>
      <w:r w:rsidR="001133ED">
        <w:t>Габукайское</w:t>
      </w:r>
      <w:proofErr w:type="spellEnd"/>
      <w:r w:rsidR="001133ED">
        <w:t xml:space="preserve"> сельское поселение».</w:t>
      </w:r>
    </w:p>
    <w:p w:rsidR="001133ED" w:rsidRDefault="0065520C" w:rsidP="001133ED">
      <w:pPr>
        <w:jc w:val="both"/>
      </w:pPr>
      <w:r>
        <w:t>13</w:t>
      </w:r>
      <w:r w:rsidR="001133ED">
        <w:t>. Осуществление муниципального</w:t>
      </w:r>
      <w:r w:rsidR="001133ED">
        <w:rPr>
          <w:b/>
        </w:rPr>
        <w:t xml:space="preserve"> </w:t>
      </w:r>
      <w:r w:rsidR="001133ED">
        <w:t>контроля в области использования и охраны особо охраняемых природных территорий местного значения.</w:t>
      </w:r>
    </w:p>
    <w:p w:rsidR="001133ED" w:rsidRDefault="0065520C" w:rsidP="001133ED">
      <w:pPr>
        <w:jc w:val="both"/>
        <w:rPr>
          <w:b/>
        </w:rPr>
      </w:pPr>
      <w:r>
        <w:t>14</w:t>
      </w:r>
      <w:r w:rsidR="001133ED">
        <w:t xml:space="preserve">. Осуществление муниципального </w:t>
      </w:r>
      <w:proofErr w:type="gramStart"/>
      <w:r w:rsidR="001133ED">
        <w:t>контроля за</w:t>
      </w:r>
      <w:proofErr w:type="gramEnd"/>
      <w:r w:rsidR="001133ED">
        <w:t xml:space="preserve"> соблюдением порядка сбора отходов на территории муниципального образования «</w:t>
      </w:r>
      <w:proofErr w:type="spellStart"/>
      <w:r w:rsidR="001133ED">
        <w:t>Габукайское</w:t>
      </w:r>
      <w:proofErr w:type="spellEnd"/>
      <w:r w:rsidR="001133ED">
        <w:t xml:space="preserve"> сельское поселение».</w:t>
      </w:r>
    </w:p>
    <w:p w:rsidR="001133ED" w:rsidRDefault="0065520C" w:rsidP="001133ED">
      <w:pPr>
        <w:jc w:val="both"/>
      </w:pPr>
      <w:r>
        <w:t>15</w:t>
      </w:r>
      <w:r w:rsidR="001133ED">
        <w:t>. Осуществление муниципального жилищного контроля на территории муниципального образования «</w:t>
      </w:r>
      <w:proofErr w:type="spellStart"/>
      <w:r w:rsidR="001133ED">
        <w:t>Габукайское</w:t>
      </w:r>
      <w:proofErr w:type="spellEnd"/>
      <w:r w:rsidR="001133ED">
        <w:t xml:space="preserve"> сельское поселение».</w:t>
      </w:r>
    </w:p>
    <w:p w:rsidR="001133ED" w:rsidRDefault="0065520C" w:rsidP="001133ED">
      <w:pPr>
        <w:jc w:val="both"/>
      </w:pPr>
      <w:r>
        <w:t xml:space="preserve">16. </w:t>
      </w:r>
      <w:r w:rsidR="001133ED">
        <w:t xml:space="preserve">Осуществление муниципального </w:t>
      </w:r>
      <w:proofErr w:type="gramStart"/>
      <w:r w:rsidR="001133ED">
        <w:t>контроля за</w:t>
      </w:r>
      <w:proofErr w:type="gramEnd"/>
      <w:r w:rsidR="001133ED">
        <w:t xml:space="preserve"> сохранностью автомобильных дорог местного значения в границах муниципального образования «</w:t>
      </w:r>
      <w:proofErr w:type="spellStart"/>
      <w:r w:rsidR="001133ED">
        <w:t>Габукайское</w:t>
      </w:r>
      <w:proofErr w:type="spellEnd"/>
      <w:r w:rsidR="001133ED">
        <w:t xml:space="preserve"> сельское поселение».</w:t>
      </w:r>
    </w:p>
    <w:p w:rsidR="001133ED" w:rsidRDefault="001133ED" w:rsidP="001133ED"/>
    <w:p w:rsidR="008F041A" w:rsidRDefault="008F041A" w:rsidP="001133ED"/>
    <w:p w:rsidR="001133ED" w:rsidRDefault="001133ED" w:rsidP="001133ED"/>
    <w:p w:rsidR="0065520C" w:rsidRDefault="0065520C" w:rsidP="001133ED">
      <w:r>
        <w:t xml:space="preserve">Глава </w:t>
      </w:r>
      <w:proofErr w:type="spellStart"/>
      <w:r>
        <w:t>Габукайского</w:t>
      </w:r>
      <w:proofErr w:type="spellEnd"/>
      <w:r>
        <w:t xml:space="preserve"> сельского поселения                                         </w:t>
      </w:r>
      <w:proofErr w:type="spellStart"/>
      <w:r>
        <w:t>Б.М.Теучеж</w:t>
      </w:r>
      <w:proofErr w:type="spellEnd"/>
    </w:p>
    <w:p w:rsidR="008F041A" w:rsidRDefault="008F041A" w:rsidP="001133ED"/>
    <w:p w:rsidR="001133ED" w:rsidRDefault="001133ED" w:rsidP="001133ED">
      <w:pPr>
        <w:rPr>
          <w:sz w:val="24"/>
          <w:szCs w:val="24"/>
        </w:rPr>
      </w:pPr>
    </w:p>
    <w:p w:rsidR="001133ED" w:rsidRDefault="001133ED" w:rsidP="001133ED"/>
    <w:p w:rsidR="001133ED" w:rsidRDefault="001133ED" w:rsidP="001133ED"/>
    <w:p w:rsidR="001133ED" w:rsidRDefault="001133ED" w:rsidP="001133ED"/>
    <w:p w:rsidR="005D0B2C" w:rsidRDefault="005D0B2C"/>
    <w:sectPr w:rsidR="005D0B2C" w:rsidSect="005D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3ED"/>
    <w:rsid w:val="001133ED"/>
    <w:rsid w:val="001153D1"/>
    <w:rsid w:val="001C1C5E"/>
    <w:rsid w:val="002F6E7B"/>
    <w:rsid w:val="003C2690"/>
    <w:rsid w:val="005D0B2C"/>
    <w:rsid w:val="005F2F02"/>
    <w:rsid w:val="0065520C"/>
    <w:rsid w:val="006B2EE5"/>
    <w:rsid w:val="008F041A"/>
    <w:rsid w:val="0092508F"/>
    <w:rsid w:val="00A3068E"/>
    <w:rsid w:val="00FF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2018-03-06T07:14:00Z</cp:lastPrinted>
  <dcterms:created xsi:type="dcterms:W3CDTF">2018-02-26T08:02:00Z</dcterms:created>
  <dcterms:modified xsi:type="dcterms:W3CDTF">2018-03-14T06:41:00Z</dcterms:modified>
</cp:coreProperties>
</file>