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5D" w:rsidRPr="006C35B3" w:rsidRDefault="001D485D" w:rsidP="001D485D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1D485D" w:rsidRPr="006C35B3" w:rsidRDefault="001D485D" w:rsidP="001D485D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1D485D" w:rsidRPr="006C35B3" w:rsidRDefault="001D485D" w:rsidP="001D485D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D485D" w:rsidRPr="006A0114" w:rsidRDefault="001D485D" w:rsidP="001D485D">
      <w:pPr>
        <w:ind w:firstLine="0"/>
        <w:rPr>
          <w:bCs/>
          <w:sz w:val="26"/>
          <w:szCs w:val="26"/>
          <w:lang w:eastAsia="ru-RU"/>
        </w:rPr>
      </w:pPr>
      <w:r w:rsidRPr="006A0114">
        <w:rPr>
          <w:bCs/>
          <w:sz w:val="26"/>
          <w:szCs w:val="26"/>
          <w:lang w:eastAsia="ru-RU"/>
        </w:rPr>
        <w:t xml:space="preserve">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сельскохозяйственного назначения» </w:t>
      </w:r>
      <w:r>
        <w:rPr>
          <w:sz w:val="26"/>
          <w:szCs w:val="26"/>
          <w:lang w:eastAsia="ar-SA"/>
        </w:rPr>
        <w:t>сроком на 10 (десять) лет</w:t>
      </w:r>
      <w:r w:rsidRPr="00D96CF6">
        <w:rPr>
          <w:sz w:val="26"/>
          <w:szCs w:val="26"/>
          <w:lang w:eastAsia="ar-SA"/>
        </w:rPr>
        <w:t xml:space="preserve"> с кадастровым номером 01:06:</w:t>
      </w:r>
      <w:r>
        <w:rPr>
          <w:sz w:val="26"/>
          <w:szCs w:val="26"/>
          <w:lang w:eastAsia="ar-SA"/>
        </w:rPr>
        <w:t>28</w:t>
      </w:r>
      <w:r w:rsidRPr="00D96CF6">
        <w:rPr>
          <w:sz w:val="26"/>
          <w:szCs w:val="26"/>
          <w:lang w:eastAsia="ar-SA"/>
        </w:rPr>
        <w:t>0000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686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7300кв.м.,  </w:t>
      </w:r>
      <w:r w:rsidRPr="00D96CF6">
        <w:rPr>
          <w:sz w:val="26"/>
          <w:szCs w:val="26"/>
          <w:lang w:eastAsia="ar-SA"/>
        </w:rPr>
        <w:t xml:space="preserve">расположенного по адресу: </w:t>
      </w:r>
      <w:r>
        <w:rPr>
          <w:sz w:val="26"/>
          <w:szCs w:val="26"/>
          <w:lang w:eastAsia="ar-SA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D96CF6">
        <w:rPr>
          <w:sz w:val="26"/>
          <w:szCs w:val="26"/>
          <w:lang w:eastAsia="ar-SA"/>
        </w:rPr>
        <w:t xml:space="preserve">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Вочепшийское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.Н</w:t>
      </w:r>
      <w:proofErr w:type="gramEnd"/>
      <w:r>
        <w:rPr>
          <w:sz w:val="26"/>
          <w:szCs w:val="26"/>
          <w:lang w:eastAsia="ar-SA"/>
        </w:rPr>
        <w:t>ово</w:t>
      </w:r>
      <w:proofErr w:type="spellEnd"/>
      <w:r>
        <w:rPr>
          <w:sz w:val="26"/>
          <w:szCs w:val="26"/>
          <w:lang w:eastAsia="ar-SA"/>
        </w:rPr>
        <w:t>-Вочепший, с разрешенным использованием: осуществление хозяйственной деятельности, связанной с выращиванием сельскохозяйственных культур</w:t>
      </w:r>
      <w:r w:rsidRPr="006A0114">
        <w:rPr>
          <w:bCs/>
          <w:sz w:val="26"/>
          <w:szCs w:val="26"/>
        </w:rPr>
        <w:t>.</w:t>
      </w:r>
    </w:p>
    <w:p w:rsidR="001D485D" w:rsidRPr="006C35B3" w:rsidRDefault="001D485D" w:rsidP="001D485D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1D485D" w:rsidRPr="006C35B3" w:rsidRDefault="001D485D" w:rsidP="001D485D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6C35B6">
        <w:rPr>
          <w:sz w:val="26"/>
          <w:szCs w:val="26"/>
        </w:rPr>
        <w:t>25.05.2021</w:t>
      </w:r>
      <w:r w:rsidRPr="006C35B3">
        <w:rPr>
          <w:sz w:val="26"/>
          <w:szCs w:val="26"/>
        </w:rPr>
        <w:t>г. №</w:t>
      </w:r>
      <w:r w:rsidR="006C35B6">
        <w:rPr>
          <w:sz w:val="26"/>
          <w:szCs w:val="26"/>
        </w:rPr>
        <w:t>192</w:t>
      </w:r>
      <w:r w:rsidRPr="006C35B3">
        <w:rPr>
          <w:sz w:val="26"/>
          <w:szCs w:val="26"/>
        </w:rPr>
        <w:t xml:space="preserve">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сельскохозяйственного назначения» </w:t>
      </w:r>
      <w:r>
        <w:rPr>
          <w:sz w:val="26"/>
          <w:szCs w:val="26"/>
          <w:lang w:eastAsia="ar-SA"/>
        </w:rPr>
        <w:t>сроком на 10 (десять) лет</w:t>
      </w:r>
      <w:r w:rsidRPr="00D96CF6">
        <w:rPr>
          <w:sz w:val="26"/>
          <w:szCs w:val="26"/>
          <w:lang w:eastAsia="ar-SA"/>
        </w:rPr>
        <w:t xml:space="preserve"> с кадастровым номером 01:06:</w:t>
      </w:r>
      <w:r>
        <w:rPr>
          <w:sz w:val="26"/>
          <w:szCs w:val="26"/>
          <w:lang w:eastAsia="ar-SA"/>
        </w:rPr>
        <w:t>28</w:t>
      </w:r>
      <w:r w:rsidRPr="00D96CF6">
        <w:rPr>
          <w:sz w:val="26"/>
          <w:szCs w:val="26"/>
          <w:lang w:eastAsia="ar-SA"/>
        </w:rPr>
        <w:t>0000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686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7300кв.м.,  </w:t>
      </w:r>
      <w:r w:rsidRPr="00D96CF6">
        <w:rPr>
          <w:sz w:val="26"/>
          <w:szCs w:val="26"/>
          <w:lang w:eastAsia="ar-SA"/>
        </w:rPr>
        <w:t xml:space="preserve">расположенного по адресу: </w:t>
      </w:r>
      <w:r>
        <w:rPr>
          <w:sz w:val="26"/>
          <w:szCs w:val="26"/>
          <w:lang w:eastAsia="ar-SA"/>
        </w:rPr>
        <w:t>местоположение установлено относительно ориентира, расположенного в границах участка.</w:t>
      </w:r>
      <w:proofErr w:type="gramEnd"/>
      <w:r>
        <w:rPr>
          <w:sz w:val="26"/>
          <w:szCs w:val="26"/>
          <w:lang w:eastAsia="ar-SA"/>
        </w:rPr>
        <w:t xml:space="preserve"> Почтовый адрес ориентира: </w:t>
      </w:r>
      <w:r w:rsidRPr="00D96CF6">
        <w:rPr>
          <w:sz w:val="26"/>
          <w:szCs w:val="26"/>
          <w:lang w:eastAsia="ar-SA"/>
        </w:rPr>
        <w:t xml:space="preserve">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Вочепшийское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.Н</w:t>
      </w:r>
      <w:proofErr w:type="gramEnd"/>
      <w:r>
        <w:rPr>
          <w:sz w:val="26"/>
          <w:szCs w:val="26"/>
          <w:lang w:eastAsia="ar-SA"/>
        </w:rPr>
        <w:t>ово</w:t>
      </w:r>
      <w:proofErr w:type="spellEnd"/>
      <w:r>
        <w:rPr>
          <w:sz w:val="26"/>
          <w:szCs w:val="26"/>
          <w:lang w:eastAsia="ar-SA"/>
        </w:rPr>
        <w:t>-Вочепший, с разрешенным использованием: осуществление хозяйственной деятельности, связанной с выращиванием сельскохозяйственных культур»</w:t>
      </w:r>
      <w:r w:rsidRPr="006C35B3">
        <w:rPr>
          <w:sz w:val="26"/>
          <w:szCs w:val="26"/>
        </w:rPr>
        <w:t>.</w:t>
      </w:r>
    </w:p>
    <w:p w:rsidR="001D485D" w:rsidRPr="006C35B3" w:rsidRDefault="001D485D" w:rsidP="001D485D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1D485D" w:rsidRPr="006C35B3" w:rsidRDefault="001D485D" w:rsidP="001D485D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сельскохозяйственного назначения» </w:t>
      </w:r>
      <w:r>
        <w:rPr>
          <w:sz w:val="26"/>
          <w:szCs w:val="26"/>
          <w:lang w:eastAsia="ar-SA"/>
        </w:rPr>
        <w:t>сроком на 10 (десять) лет</w:t>
      </w:r>
      <w:r w:rsidRPr="00D96CF6">
        <w:rPr>
          <w:sz w:val="26"/>
          <w:szCs w:val="26"/>
          <w:lang w:eastAsia="ar-SA"/>
        </w:rPr>
        <w:t xml:space="preserve"> с кадастровым номером 01:06:</w:t>
      </w:r>
      <w:r>
        <w:rPr>
          <w:sz w:val="26"/>
          <w:szCs w:val="26"/>
          <w:lang w:eastAsia="ar-SA"/>
        </w:rPr>
        <w:t>28</w:t>
      </w:r>
      <w:r w:rsidRPr="00D96CF6">
        <w:rPr>
          <w:sz w:val="26"/>
          <w:szCs w:val="26"/>
          <w:lang w:eastAsia="ar-SA"/>
        </w:rPr>
        <w:t>0000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686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7300кв.м.,  </w:t>
      </w:r>
      <w:r w:rsidRPr="00D96CF6">
        <w:rPr>
          <w:sz w:val="26"/>
          <w:szCs w:val="26"/>
          <w:lang w:eastAsia="ar-SA"/>
        </w:rPr>
        <w:t xml:space="preserve">расположенного по адресу: </w:t>
      </w:r>
      <w:r>
        <w:rPr>
          <w:sz w:val="26"/>
          <w:szCs w:val="26"/>
          <w:lang w:eastAsia="ar-SA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D96CF6">
        <w:rPr>
          <w:sz w:val="26"/>
          <w:szCs w:val="26"/>
          <w:lang w:eastAsia="ar-SA"/>
        </w:rPr>
        <w:t xml:space="preserve">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Вочепшийское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.Н</w:t>
      </w:r>
      <w:proofErr w:type="gramEnd"/>
      <w:r>
        <w:rPr>
          <w:sz w:val="26"/>
          <w:szCs w:val="26"/>
          <w:lang w:eastAsia="ar-SA"/>
        </w:rPr>
        <w:t>ово</w:t>
      </w:r>
      <w:proofErr w:type="spellEnd"/>
      <w:r>
        <w:rPr>
          <w:sz w:val="26"/>
          <w:szCs w:val="26"/>
          <w:lang w:eastAsia="ar-SA"/>
        </w:rPr>
        <w:t>-Вочепший, с разрешенным использованием: осуществление хозяйственной деятельности, связанной с выращиванием сельскохозяйственных культур</w:t>
      </w:r>
      <w:r w:rsidRPr="006C35B3">
        <w:rPr>
          <w:sz w:val="26"/>
          <w:szCs w:val="26"/>
        </w:rPr>
        <w:t>.</w:t>
      </w:r>
    </w:p>
    <w:p w:rsidR="001D485D" w:rsidRPr="006C35B3" w:rsidRDefault="001D485D" w:rsidP="001D485D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 в кадастровом квартале 01:06:2</w:t>
      </w:r>
      <w:r>
        <w:rPr>
          <w:sz w:val="26"/>
          <w:szCs w:val="26"/>
        </w:rPr>
        <w:t>8</w:t>
      </w:r>
      <w:r w:rsidRPr="006C35B3">
        <w:rPr>
          <w:sz w:val="26"/>
          <w:szCs w:val="26"/>
        </w:rPr>
        <w:t>0000</w:t>
      </w:r>
      <w:r>
        <w:rPr>
          <w:sz w:val="26"/>
          <w:szCs w:val="26"/>
        </w:rPr>
        <w:t>2</w:t>
      </w:r>
      <w:r w:rsidRPr="006C35B3">
        <w:rPr>
          <w:sz w:val="26"/>
          <w:szCs w:val="26"/>
        </w:rPr>
        <w:t>.</w:t>
      </w:r>
    </w:p>
    <w:p w:rsidR="001D485D" w:rsidRPr="006C35B3" w:rsidRDefault="001D485D" w:rsidP="001D485D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1D485D" w:rsidRPr="006C35B3" w:rsidRDefault="001D485D" w:rsidP="001D485D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1D485D" w:rsidRPr="006C35B3" w:rsidRDefault="001D485D" w:rsidP="001D485D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1D485D" w:rsidRPr="006E0832" w:rsidRDefault="001D485D" w:rsidP="001D485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C35B3">
        <w:rPr>
          <w:b/>
          <w:sz w:val="26"/>
          <w:szCs w:val="26"/>
        </w:rPr>
        <w:lastRenderedPageBreak/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2383</w:t>
      </w:r>
      <w:r w:rsidRPr="006E0832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две тысячи триста восемьдесят три</w:t>
      </w:r>
      <w:r w:rsidRPr="006E0832">
        <w:rPr>
          <w:color w:val="000000"/>
          <w:sz w:val="26"/>
          <w:szCs w:val="26"/>
        </w:rPr>
        <w:t>) рублей.</w:t>
      </w:r>
    </w:p>
    <w:p w:rsidR="001D485D" w:rsidRPr="006C35B3" w:rsidRDefault="001D485D" w:rsidP="001D485D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1D485D" w:rsidRDefault="001D485D" w:rsidP="001D485D">
      <w:pPr>
        <w:rPr>
          <w:color w:val="000000"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10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b/>
          <w:sz w:val="26"/>
          <w:szCs w:val="26"/>
        </w:rPr>
        <w:t>2383</w:t>
      </w:r>
      <w:r w:rsidRPr="006E0832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две тысячи триста восемьдесят три</w:t>
      </w:r>
      <w:r w:rsidRPr="006E0832">
        <w:rPr>
          <w:color w:val="000000"/>
          <w:sz w:val="26"/>
          <w:szCs w:val="26"/>
        </w:rPr>
        <w:t>) рублей.</w:t>
      </w:r>
    </w:p>
    <w:p w:rsidR="006C35B6" w:rsidRDefault="006C35B6" w:rsidP="006C35B6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«19» июня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6C35B6" w:rsidRDefault="006C35B6" w:rsidP="006C35B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«03» августа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6C35B6" w:rsidRDefault="006C35B6" w:rsidP="006C35B6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«04» августа 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6C35B6" w:rsidRDefault="006C35B6" w:rsidP="006C35B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«10» августа 2021г.</w:t>
      </w:r>
      <w:r>
        <w:rPr>
          <w:sz w:val="26"/>
          <w:szCs w:val="26"/>
        </w:rPr>
        <w:t xml:space="preserve"> в 1</w:t>
      </w:r>
      <w:r>
        <w:rPr>
          <w:sz w:val="26"/>
          <w:szCs w:val="26"/>
        </w:rPr>
        <w:t>0</w:t>
      </w:r>
      <w:r>
        <w:rPr>
          <w:sz w:val="26"/>
          <w:szCs w:val="26"/>
        </w:rPr>
        <w:t>ч.</w:t>
      </w:r>
      <w:r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1D485D" w:rsidRPr="006C35B3" w:rsidRDefault="001D485D" w:rsidP="001D485D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1D485D" w:rsidRPr="006C35B3" w:rsidRDefault="001D485D" w:rsidP="001D485D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D485D" w:rsidRPr="006C35B3" w:rsidRDefault="001D485D" w:rsidP="001D485D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1D485D" w:rsidRPr="006C35B3" w:rsidRDefault="001D485D" w:rsidP="001D485D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1D485D" w:rsidRPr="006C35B3" w:rsidRDefault="001D485D" w:rsidP="001D485D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D485D" w:rsidRPr="006C35B3" w:rsidRDefault="001D485D" w:rsidP="001D485D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1D485D" w:rsidRPr="006C35B3" w:rsidRDefault="001D485D" w:rsidP="001D485D">
      <w:pPr>
        <w:pStyle w:val="a5"/>
        <w:ind w:firstLine="709"/>
        <w:jc w:val="both"/>
        <w:rPr>
          <w:rStyle w:val="a4"/>
          <w:sz w:val="26"/>
          <w:szCs w:val="26"/>
          <w:lang w:val="ru-RU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</w:t>
      </w:r>
      <w:r w:rsidRPr="006C35B3">
        <w:rPr>
          <w:rStyle w:val="a4"/>
          <w:sz w:val="26"/>
          <w:szCs w:val="26"/>
          <w:lang w:val="ru-RU"/>
        </w:rPr>
        <w:t>.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Реквизиты для перечисления задатка: </w:t>
      </w:r>
      <w:r w:rsidRPr="009E687D">
        <w:rPr>
          <w:b w:val="0"/>
          <w:sz w:val="26"/>
          <w:szCs w:val="26"/>
        </w:rPr>
        <w:t>УФК по Республике Адыгея (Администрация  муниципального образования «Теучежский район» л/</w:t>
      </w:r>
      <w:proofErr w:type="spellStart"/>
      <w:r w:rsidRPr="009E687D">
        <w:rPr>
          <w:b w:val="0"/>
          <w:sz w:val="26"/>
          <w:szCs w:val="26"/>
        </w:rPr>
        <w:t>сч</w:t>
      </w:r>
      <w:proofErr w:type="spellEnd"/>
      <w:r w:rsidRPr="009E687D">
        <w:rPr>
          <w:b w:val="0"/>
          <w:sz w:val="26"/>
          <w:szCs w:val="26"/>
        </w:rPr>
        <w:t>. 05763002120) Отделение – НБ Республика Адыгея// УФК  по Республике Адыгея,  БИК 017908101, р/с 03232643796330007600, КПП 010701001, ИНН 0107007270, ОКТМО 79633430.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Заявитель (его уполномоченное лицо) заполняет опись представленных документов.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1D485D" w:rsidRDefault="001D485D" w:rsidP="001D485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1D485D" w:rsidRPr="006C35B3" w:rsidRDefault="001D485D" w:rsidP="001D485D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  <w:lang w:val="ru-RU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  <w:lang w:val="ru-RU"/>
        </w:rPr>
        <w:t>ий</w:t>
      </w:r>
      <w:r w:rsidRPr="006C35B3">
        <w:rPr>
          <w:sz w:val="26"/>
          <w:szCs w:val="26"/>
        </w:rPr>
        <w:t xml:space="preserve"> </w:t>
      </w:r>
      <w:r w:rsidRPr="006C35B3">
        <w:rPr>
          <w:sz w:val="26"/>
          <w:szCs w:val="26"/>
          <w:lang w:val="ru-RU"/>
        </w:rPr>
        <w:t xml:space="preserve">размер ежегодной арендной платы </w:t>
      </w:r>
      <w:r w:rsidRPr="006C35B3">
        <w:rPr>
          <w:sz w:val="26"/>
          <w:szCs w:val="26"/>
        </w:rPr>
        <w:t>за земельный участок</w:t>
      </w:r>
      <w:r w:rsidRPr="006C35B3">
        <w:rPr>
          <w:b w:val="0"/>
          <w:sz w:val="26"/>
          <w:szCs w:val="26"/>
        </w:rPr>
        <w:t>.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</w:t>
      </w:r>
      <w:r w:rsidRPr="006C35B3">
        <w:rPr>
          <w:sz w:val="26"/>
          <w:szCs w:val="26"/>
          <w:lang w:val="ru-RU"/>
        </w:rPr>
        <w:t>.</w:t>
      </w: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sz w:val="26"/>
          <w:szCs w:val="26"/>
        </w:rPr>
        <w:t xml:space="preserve">С аукционной документацией, формой заявки на участие в аукционе, проектом договора </w:t>
      </w:r>
      <w:r w:rsidRPr="006C35B3">
        <w:rPr>
          <w:b w:val="0"/>
          <w:sz w:val="26"/>
          <w:szCs w:val="26"/>
          <w:lang w:val="ru-RU"/>
        </w:rPr>
        <w:t>аренды</w:t>
      </w:r>
      <w:r w:rsidRPr="006C35B3">
        <w:rPr>
          <w:b w:val="0"/>
          <w:sz w:val="26"/>
          <w:szCs w:val="26"/>
        </w:rPr>
        <w:t xml:space="preserve">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r w:rsidRPr="006C35B3">
        <w:rPr>
          <w:b w:val="0"/>
          <w:sz w:val="26"/>
          <w:szCs w:val="26"/>
          <w:lang w:val="ru-RU"/>
        </w:rPr>
        <w:t xml:space="preserve"> www.teuchej.ru.</w:t>
      </w:r>
      <w:r w:rsidRPr="006C35B3">
        <w:rPr>
          <w:b w:val="0"/>
          <w:sz w:val="26"/>
          <w:szCs w:val="26"/>
        </w:rPr>
        <w:t xml:space="preserve">,www.torgi.gov.ru. Контактный телефон: </w:t>
      </w:r>
      <w:r w:rsidRPr="006C35B3">
        <w:rPr>
          <w:b w:val="0"/>
          <w:sz w:val="26"/>
          <w:szCs w:val="26"/>
          <w:lang w:val="ru-RU"/>
        </w:rPr>
        <w:t xml:space="preserve">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  <w:lang w:val="ru-RU"/>
        </w:rPr>
        <w:t>Нуховна</w:t>
      </w:r>
      <w:proofErr w:type="spellEnd"/>
      <w:r w:rsidRPr="006C35B3">
        <w:rPr>
          <w:b w:val="0"/>
          <w:sz w:val="26"/>
          <w:szCs w:val="26"/>
          <w:lang w:val="ru-RU"/>
        </w:rPr>
        <w:t>, секретарь Комиссии)</w:t>
      </w:r>
      <w:r w:rsidRPr="006C35B3">
        <w:rPr>
          <w:b w:val="0"/>
          <w:sz w:val="26"/>
          <w:szCs w:val="26"/>
        </w:rPr>
        <w:t>.</w:t>
      </w:r>
    </w:p>
    <w:p w:rsidR="001D485D" w:rsidRPr="006C35B3" w:rsidRDefault="001D485D" w:rsidP="001D485D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</w:t>
      </w:r>
      <w:r w:rsidRPr="006C35B3">
        <w:rPr>
          <w:sz w:val="26"/>
          <w:szCs w:val="26"/>
          <w:lang w:val="ru-RU"/>
        </w:rPr>
        <w:t>.</w:t>
      </w: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color w:val="000000"/>
          <w:sz w:val="26"/>
          <w:szCs w:val="26"/>
        </w:rPr>
        <w:t xml:space="preserve">Все иные вопросы, касающиеся проведения </w:t>
      </w:r>
      <w:r w:rsidRPr="006C35B3">
        <w:rPr>
          <w:b w:val="0"/>
          <w:color w:val="000000"/>
          <w:sz w:val="26"/>
          <w:szCs w:val="26"/>
          <w:lang w:val="ru-RU"/>
        </w:rPr>
        <w:t>аукциона</w:t>
      </w:r>
      <w:r w:rsidRPr="006C35B3">
        <w:rPr>
          <w:b w:val="0"/>
          <w:color w:val="000000"/>
          <w:sz w:val="26"/>
          <w:szCs w:val="26"/>
        </w:rPr>
        <w:t>, не нашедшие отражения в настоящем информационном сообщении, регулируются действующим законодательством РФ.</w:t>
      </w:r>
    </w:p>
    <w:p w:rsidR="00F3769E" w:rsidRDefault="00F3769E"/>
    <w:sectPr w:rsidR="00F3769E" w:rsidSect="001D48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C3"/>
    <w:rsid w:val="001D485D"/>
    <w:rsid w:val="004F493A"/>
    <w:rsid w:val="005C11C3"/>
    <w:rsid w:val="006C35B6"/>
    <w:rsid w:val="00831FCC"/>
    <w:rsid w:val="00AB542A"/>
    <w:rsid w:val="00B570B4"/>
    <w:rsid w:val="00F3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85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1D485D"/>
    <w:rPr>
      <w:b/>
      <w:bCs/>
    </w:rPr>
  </w:style>
  <w:style w:type="paragraph" w:styleId="a5">
    <w:name w:val="Title"/>
    <w:basedOn w:val="a"/>
    <w:link w:val="a6"/>
    <w:qFormat/>
    <w:rsid w:val="001D485D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1D485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F49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9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85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1D485D"/>
    <w:rPr>
      <w:b/>
      <w:bCs/>
    </w:rPr>
  </w:style>
  <w:style w:type="paragraph" w:styleId="a5">
    <w:name w:val="Title"/>
    <w:basedOn w:val="a"/>
    <w:link w:val="a6"/>
    <w:qFormat/>
    <w:rsid w:val="001D485D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1D485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F49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9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1201</Words>
  <Characters>6848</Characters>
  <Application>Microsoft Office Word</Application>
  <DocSecurity>0</DocSecurity>
  <Lines>57</Lines>
  <Paragraphs>16</Paragraphs>
  <ScaleCrop>false</ScaleCrop>
  <Company>*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2021-05-24T09:58:00Z</cp:lastPrinted>
  <dcterms:created xsi:type="dcterms:W3CDTF">2021-05-24T09:58:00Z</dcterms:created>
  <dcterms:modified xsi:type="dcterms:W3CDTF">2021-06-01T07:49:00Z</dcterms:modified>
</cp:coreProperties>
</file>