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0" w:rsidRPr="00714675" w:rsidRDefault="00310EA0" w:rsidP="00310EA0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color w:val="212121"/>
          <w:sz w:val="28"/>
          <w:szCs w:val="28"/>
        </w:rPr>
      </w:pPr>
      <w:r w:rsidRPr="00714675">
        <w:rPr>
          <w:rStyle w:val="a4"/>
          <w:rFonts w:ascii="Times New Roman" w:hAnsi="Times New Roman" w:cs="Times New Roman"/>
          <w:b/>
          <w:color w:val="212121"/>
          <w:sz w:val="28"/>
          <w:szCs w:val="28"/>
        </w:rPr>
        <w:t>Пенсионный фонд информирует</w:t>
      </w:r>
    </w:p>
    <w:p w:rsidR="00BA1D10" w:rsidRPr="0093349F" w:rsidRDefault="0093349F" w:rsidP="0093349F">
      <w:pPr>
        <w:spacing w:before="240"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</w:pPr>
      <w:r w:rsidRPr="0093349F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 xml:space="preserve">Лучшие работники </w:t>
      </w:r>
      <w:r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 xml:space="preserve">территориальных органов ПФР </w:t>
      </w:r>
      <w:r w:rsidR="00D232C9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 xml:space="preserve">в Адыгее </w:t>
      </w:r>
      <w:r w:rsidRPr="0093349F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>награждены ведомственными наградами к 30</w:t>
      </w:r>
      <w:r w:rsidR="00D232C9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>-летию</w:t>
      </w:r>
      <w:r w:rsidRPr="0093349F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 xml:space="preserve"> </w:t>
      </w:r>
      <w:r w:rsidR="00D232C9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>ОПФР</w:t>
      </w:r>
      <w:r w:rsidRPr="0093349F">
        <w:rPr>
          <w:rStyle w:val="a4"/>
          <w:rFonts w:ascii="Times New Roman" w:hAnsi="Times New Roman" w:cs="Times New Roman"/>
          <w:b/>
          <w:i w:val="0"/>
          <w:color w:val="212121"/>
          <w:sz w:val="32"/>
          <w:szCs w:val="32"/>
        </w:rPr>
        <w:t xml:space="preserve"> по Республике Адыгея</w:t>
      </w:r>
    </w:p>
    <w:p w:rsidR="00321A52" w:rsidRDefault="001635CE" w:rsidP="00321A52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 xml:space="preserve"> Отделении ПФР по</w:t>
      </w:r>
      <w:r w:rsidR="00094DC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="006B6AD0">
        <w:rPr>
          <w:rStyle w:val="a4"/>
          <w:rFonts w:ascii="Times New Roman" w:hAnsi="Times New Roman" w:cs="Times New Roman"/>
          <w:sz w:val="28"/>
          <w:szCs w:val="28"/>
        </w:rPr>
        <w:t xml:space="preserve">под руководством управляющего Отделением </w:t>
      </w:r>
      <w:proofErr w:type="spellStart"/>
      <w:r w:rsidR="006B6AD0">
        <w:rPr>
          <w:rStyle w:val="a4"/>
          <w:rFonts w:ascii="Times New Roman" w:hAnsi="Times New Roman" w:cs="Times New Roman"/>
          <w:sz w:val="28"/>
          <w:szCs w:val="28"/>
        </w:rPr>
        <w:t>Хамида</w:t>
      </w:r>
      <w:proofErr w:type="spellEnd"/>
      <w:r w:rsidR="006B6A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AD0">
        <w:rPr>
          <w:rStyle w:val="a4"/>
          <w:rFonts w:ascii="Times New Roman" w:hAnsi="Times New Roman" w:cs="Times New Roman"/>
          <w:sz w:val="28"/>
          <w:szCs w:val="28"/>
        </w:rPr>
        <w:t>Мешлока</w:t>
      </w:r>
      <w:proofErr w:type="spellEnd"/>
      <w:r w:rsidR="006B6A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 xml:space="preserve">состоялось мероприятие, посвященное </w:t>
      </w:r>
      <w:r w:rsidR="00B14064" w:rsidRPr="008E3602">
        <w:rPr>
          <w:rFonts w:ascii="Times New Roman" w:hAnsi="Times New Roman" w:cs="Times New Roman"/>
          <w:i/>
          <w:sz w:val="28"/>
          <w:szCs w:val="28"/>
        </w:rPr>
        <w:t>30-летию регионального Отделения Пенсионного фонда РФ</w:t>
      </w:r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 xml:space="preserve">. В </w:t>
      </w:r>
      <w:r w:rsidR="00B14064">
        <w:rPr>
          <w:rStyle w:val="a4"/>
          <w:rFonts w:ascii="Times New Roman" w:hAnsi="Times New Roman" w:cs="Times New Roman"/>
          <w:sz w:val="28"/>
          <w:szCs w:val="28"/>
        </w:rPr>
        <w:t xml:space="preserve">заседании </w:t>
      </w:r>
      <w:r w:rsidR="009D5A53">
        <w:rPr>
          <w:rStyle w:val="a4"/>
          <w:rFonts w:ascii="Times New Roman" w:hAnsi="Times New Roman" w:cs="Times New Roman"/>
          <w:sz w:val="28"/>
          <w:szCs w:val="28"/>
        </w:rPr>
        <w:t xml:space="preserve">по поручению Главы Республики Адыгея </w:t>
      </w:r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 xml:space="preserve">принял участие Министр труда и социального развития </w:t>
      </w:r>
      <w:r w:rsidR="009D5A53">
        <w:rPr>
          <w:rStyle w:val="a4"/>
          <w:rFonts w:ascii="Times New Roman" w:hAnsi="Times New Roman" w:cs="Times New Roman"/>
          <w:sz w:val="28"/>
          <w:szCs w:val="28"/>
        </w:rPr>
        <w:t xml:space="preserve">Адыгеи </w:t>
      </w:r>
      <w:proofErr w:type="spellStart"/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>Джанбеч</w:t>
      </w:r>
      <w:proofErr w:type="spellEnd"/>
      <w:r w:rsidR="00B14064" w:rsidRPr="008E3602">
        <w:rPr>
          <w:rStyle w:val="a4"/>
          <w:rFonts w:ascii="Times New Roman" w:hAnsi="Times New Roman" w:cs="Times New Roman"/>
          <w:sz w:val="28"/>
          <w:szCs w:val="28"/>
        </w:rPr>
        <w:t xml:space="preserve"> Мирза. В мероприятии также участвовали начальники территориальных органов ПФР в Адыгее, заместители управляющего ОПФР по Республике Адыгея и руководители подразделений регионального пенсионного ведомства.</w:t>
      </w:r>
    </w:p>
    <w:p w:rsidR="00094DCB" w:rsidRPr="00FF2038" w:rsidRDefault="00094DCB" w:rsidP="00094D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Поздравляя коллектив Отделения с юбилеем, </w:t>
      </w:r>
      <w:r w:rsidR="003D51F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50B4C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инистр труда и социального развития республики отметил, что з</w:t>
      </w:r>
      <w:r w:rsidRPr="00550B4C">
        <w:rPr>
          <w:rFonts w:ascii="Times New Roman" w:hAnsi="Times New Roman" w:cs="Times New Roman"/>
          <w:sz w:val="28"/>
          <w:szCs w:val="28"/>
        </w:rPr>
        <w:t>а</w:t>
      </w:r>
      <w:r w:rsidRPr="00FF2038">
        <w:rPr>
          <w:rFonts w:ascii="Times New Roman" w:hAnsi="Times New Roman" w:cs="Times New Roman"/>
          <w:sz w:val="28"/>
          <w:szCs w:val="28"/>
        </w:rPr>
        <w:t xml:space="preserve">  прошедшие годы система </w:t>
      </w:r>
      <w:r w:rsidR="00550B4C">
        <w:rPr>
          <w:rFonts w:ascii="Times New Roman" w:hAnsi="Times New Roman" w:cs="Times New Roman"/>
          <w:sz w:val="28"/>
          <w:szCs w:val="28"/>
        </w:rPr>
        <w:t xml:space="preserve">пенсионного обеспечения </w:t>
      </w:r>
      <w:r w:rsidRPr="00FF2038">
        <w:rPr>
          <w:rFonts w:ascii="Times New Roman" w:hAnsi="Times New Roman" w:cs="Times New Roman"/>
          <w:sz w:val="28"/>
          <w:szCs w:val="28"/>
        </w:rPr>
        <w:t>в Адыгее  в полной мере доказала свою эффективность и стала действенным механизмом, обеспечивающим соблюдение</w:t>
      </w:r>
      <w:r w:rsidR="003D51FD">
        <w:rPr>
          <w:rFonts w:ascii="Times New Roman" w:hAnsi="Times New Roman" w:cs="Times New Roman"/>
          <w:sz w:val="28"/>
          <w:szCs w:val="28"/>
        </w:rPr>
        <w:t xml:space="preserve"> </w:t>
      </w:r>
      <w:r w:rsidRPr="00FF2038">
        <w:rPr>
          <w:rFonts w:ascii="Times New Roman" w:hAnsi="Times New Roman" w:cs="Times New Roman"/>
          <w:sz w:val="28"/>
          <w:szCs w:val="28"/>
        </w:rPr>
        <w:t xml:space="preserve">пенсионных прав граждан и социальных обязательств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038">
        <w:rPr>
          <w:rFonts w:ascii="Times New Roman" w:hAnsi="Times New Roman" w:cs="Times New Roman"/>
          <w:sz w:val="28"/>
          <w:szCs w:val="28"/>
        </w:rPr>
        <w:t xml:space="preserve">Сегодня сотрудники регионального Отделения Пенсионного фонда на достойном профессиональном уровне выполняют свои служебные обязанности, вносят весомый вклад в сохранение социальной стабильности </w:t>
      </w:r>
      <w:r w:rsidR="003D51FD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Джанбеч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Мирза.</w:t>
      </w:r>
    </w:p>
    <w:p w:rsidR="00321A52" w:rsidRDefault="00BA700B" w:rsidP="00321A5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6">
        <w:rPr>
          <w:rFonts w:ascii="Times New Roman" w:hAnsi="Times New Roman" w:cs="Times New Roman"/>
          <w:sz w:val="28"/>
          <w:szCs w:val="28"/>
        </w:rPr>
        <w:t xml:space="preserve">Управляющий отделением </w:t>
      </w:r>
      <w:r w:rsidR="00094DCB">
        <w:rPr>
          <w:rFonts w:ascii="Times New Roman" w:hAnsi="Times New Roman" w:cs="Times New Roman"/>
          <w:sz w:val="28"/>
          <w:szCs w:val="28"/>
        </w:rPr>
        <w:t xml:space="preserve">в свою очередь также </w:t>
      </w:r>
      <w:r w:rsidRPr="00771956">
        <w:rPr>
          <w:rFonts w:ascii="Times New Roman" w:hAnsi="Times New Roman" w:cs="Times New Roman"/>
          <w:sz w:val="28"/>
          <w:szCs w:val="28"/>
        </w:rPr>
        <w:t xml:space="preserve">тепло поздравил всех присутствующих и в их лице коллектив ведомства со знаменательной датой, отметив, что </w:t>
      </w:r>
      <w:r w:rsidR="00651386" w:rsidRPr="00771956">
        <w:rPr>
          <w:rFonts w:ascii="Times New Roman" w:hAnsi="Times New Roman" w:cs="Times New Roman"/>
          <w:sz w:val="28"/>
          <w:szCs w:val="28"/>
        </w:rPr>
        <w:t xml:space="preserve">за истекшие три десятилетия с действенной помощью и поддержкой Правления и Исполнительной дирекции Пенсионного фонда РФ, а также </w:t>
      </w:r>
      <w:r w:rsidR="00230DCB" w:rsidRPr="00771956">
        <w:rPr>
          <w:rFonts w:ascii="Times New Roman" w:hAnsi="Times New Roman" w:cs="Times New Roman"/>
          <w:sz w:val="28"/>
          <w:szCs w:val="28"/>
        </w:rPr>
        <w:t>Главы Республики Адыгея</w:t>
      </w:r>
      <w:r w:rsidR="00651386" w:rsidRPr="00771956">
        <w:rPr>
          <w:rFonts w:ascii="Times New Roman" w:hAnsi="Times New Roman" w:cs="Times New Roman"/>
          <w:sz w:val="28"/>
          <w:szCs w:val="28"/>
        </w:rPr>
        <w:t xml:space="preserve">, </w:t>
      </w:r>
      <w:r w:rsidR="00771956" w:rsidRPr="00771956">
        <w:rPr>
          <w:rFonts w:ascii="Times New Roman" w:hAnsi="Times New Roman" w:cs="Times New Roman"/>
          <w:sz w:val="28"/>
          <w:szCs w:val="28"/>
        </w:rPr>
        <w:t xml:space="preserve">Кабинета министров РА, Государственного </w:t>
      </w:r>
      <w:proofErr w:type="spellStart"/>
      <w:r w:rsidR="00771956" w:rsidRPr="00771956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771956" w:rsidRPr="00771956">
        <w:rPr>
          <w:rFonts w:ascii="Times New Roman" w:hAnsi="Times New Roman" w:cs="Times New Roman"/>
          <w:sz w:val="28"/>
          <w:szCs w:val="28"/>
        </w:rPr>
        <w:t xml:space="preserve"> РА</w:t>
      </w:r>
      <w:r w:rsidR="00651386" w:rsidRPr="00771956">
        <w:rPr>
          <w:rFonts w:ascii="Times New Roman" w:hAnsi="Times New Roman" w:cs="Times New Roman"/>
          <w:sz w:val="28"/>
          <w:szCs w:val="28"/>
        </w:rPr>
        <w:t xml:space="preserve"> </w:t>
      </w:r>
      <w:r w:rsidR="00230DCB" w:rsidRPr="00771956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651386" w:rsidRPr="0077195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C76C7" w:rsidRPr="00771956">
        <w:rPr>
          <w:rFonts w:ascii="Times New Roman" w:hAnsi="Times New Roman" w:cs="Times New Roman"/>
          <w:sz w:val="28"/>
          <w:szCs w:val="28"/>
        </w:rPr>
        <w:t xml:space="preserve">ПФР </w:t>
      </w:r>
      <w:r w:rsidR="00651386" w:rsidRPr="00771956">
        <w:rPr>
          <w:rFonts w:ascii="Times New Roman" w:hAnsi="Times New Roman" w:cs="Times New Roman"/>
          <w:sz w:val="28"/>
          <w:szCs w:val="28"/>
        </w:rPr>
        <w:t xml:space="preserve">из молодого социального учреждения республики трансформировалось в структуру, </w:t>
      </w:r>
      <w:r w:rsidR="00651386" w:rsidRPr="00771956">
        <w:rPr>
          <w:rFonts w:ascii="Times New Roman" w:hAnsi="Times New Roman" w:cs="Times New Roman"/>
          <w:bCs/>
          <w:sz w:val="28"/>
          <w:szCs w:val="28"/>
        </w:rPr>
        <w:t xml:space="preserve">занимающую ключевую позицию в социальной сфере </w:t>
      </w:r>
      <w:r w:rsidR="00230DCB" w:rsidRPr="00771956">
        <w:rPr>
          <w:rFonts w:ascii="Times New Roman" w:hAnsi="Times New Roman" w:cs="Times New Roman"/>
          <w:bCs/>
          <w:sz w:val="28"/>
          <w:szCs w:val="28"/>
        </w:rPr>
        <w:t>Адыгеи</w:t>
      </w:r>
      <w:r w:rsidR="00651386" w:rsidRPr="00771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956" w:rsidRPr="00771956" w:rsidRDefault="00651386" w:rsidP="00321A5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6">
        <w:rPr>
          <w:rFonts w:ascii="Times New Roman" w:hAnsi="Times New Roman" w:cs="Times New Roman"/>
          <w:sz w:val="28"/>
          <w:szCs w:val="28"/>
        </w:rPr>
        <w:t xml:space="preserve">- К сожалению, сегодня мы, учитывая ограничения, установленные в связи  с пандемией </w:t>
      </w:r>
      <w:proofErr w:type="spellStart"/>
      <w:r w:rsidRPr="007719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1956">
        <w:rPr>
          <w:rFonts w:ascii="Times New Roman" w:hAnsi="Times New Roman" w:cs="Times New Roman"/>
          <w:sz w:val="28"/>
          <w:szCs w:val="28"/>
        </w:rPr>
        <w:t xml:space="preserve"> инфекции, не имели возможности пригласить к себе в гости и приветствовать уважаемых ветеранов Отделения Пенсионного фонда РФ, ныне находящихся на заслуженном отдыхе, передавших свои знания и богатый опыт нам, своим правопреемникам.</w:t>
      </w:r>
      <w:r w:rsidRPr="00771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33E" w:rsidRPr="00771956">
        <w:rPr>
          <w:rFonts w:ascii="Times New Roman" w:hAnsi="Times New Roman" w:cs="Times New Roman"/>
          <w:bCs/>
          <w:sz w:val="28"/>
          <w:szCs w:val="28"/>
        </w:rPr>
        <w:t>Н</w:t>
      </w:r>
      <w:r w:rsidRPr="00771956">
        <w:rPr>
          <w:rFonts w:ascii="Times New Roman" w:hAnsi="Times New Roman" w:cs="Times New Roman"/>
          <w:bCs/>
          <w:sz w:val="28"/>
          <w:szCs w:val="28"/>
        </w:rPr>
        <w:t>аши особые слова благодарности обращены к тем, кто начинал дело новой пенсионной системы в нашей республике, кто был первым</w:t>
      </w:r>
      <w:r w:rsidR="007D2B51" w:rsidRPr="007719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2B51" w:rsidRPr="00771956">
        <w:rPr>
          <w:rFonts w:ascii="Times New Roman" w:hAnsi="Times New Roman" w:cs="Times New Roman"/>
          <w:sz w:val="28"/>
          <w:szCs w:val="28"/>
        </w:rPr>
        <w:t>Навсегда останется</w:t>
      </w:r>
      <w:r w:rsidR="00060144">
        <w:rPr>
          <w:rFonts w:ascii="Times New Roman" w:hAnsi="Times New Roman" w:cs="Times New Roman"/>
          <w:sz w:val="28"/>
          <w:szCs w:val="28"/>
        </w:rPr>
        <w:t xml:space="preserve"> </w:t>
      </w:r>
      <w:r w:rsidR="007D2B51" w:rsidRPr="00771956">
        <w:rPr>
          <w:rFonts w:ascii="Times New Roman" w:hAnsi="Times New Roman" w:cs="Times New Roman"/>
          <w:sz w:val="28"/>
          <w:szCs w:val="28"/>
        </w:rPr>
        <w:t xml:space="preserve">в нашей благодарной памяти, к сожалению, уже ушедший из жизни, первый управляющий Отделением ПФР </w:t>
      </w:r>
      <w:r w:rsidR="007D2B51" w:rsidRPr="00771956">
        <w:rPr>
          <w:rFonts w:ascii="Times New Roman" w:hAnsi="Times New Roman" w:cs="Times New Roman"/>
          <w:bCs/>
          <w:sz w:val="28"/>
          <w:szCs w:val="28"/>
        </w:rPr>
        <w:t>Юрий Иванович</w:t>
      </w:r>
      <w:r w:rsidR="007D2B51" w:rsidRPr="0077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51" w:rsidRPr="00771956">
        <w:rPr>
          <w:rFonts w:ascii="Times New Roman" w:hAnsi="Times New Roman" w:cs="Times New Roman"/>
          <w:bCs/>
          <w:sz w:val="28"/>
          <w:szCs w:val="28"/>
        </w:rPr>
        <w:t>Шпиталенко</w:t>
      </w:r>
      <w:proofErr w:type="spellEnd"/>
      <w:r w:rsidR="007D2B51" w:rsidRPr="00771956">
        <w:rPr>
          <w:rFonts w:ascii="Times New Roman" w:hAnsi="Times New Roman" w:cs="Times New Roman"/>
          <w:sz w:val="28"/>
          <w:szCs w:val="28"/>
        </w:rPr>
        <w:t xml:space="preserve">, проработавший в этой должности с 1991 по 1997 год. Значительный вклад в развитие Отделения внесли </w:t>
      </w:r>
      <w:r w:rsidR="007D2B51" w:rsidRPr="00771956">
        <w:rPr>
          <w:rFonts w:ascii="Times New Roman" w:hAnsi="Times New Roman" w:cs="Times New Roman"/>
          <w:bCs/>
          <w:sz w:val="28"/>
          <w:szCs w:val="28"/>
        </w:rPr>
        <w:t xml:space="preserve">Руслан </w:t>
      </w:r>
      <w:proofErr w:type="spellStart"/>
      <w:r w:rsidR="007D2B51" w:rsidRPr="00771956">
        <w:rPr>
          <w:rFonts w:ascii="Times New Roman" w:hAnsi="Times New Roman" w:cs="Times New Roman"/>
          <w:bCs/>
          <w:sz w:val="28"/>
          <w:szCs w:val="28"/>
        </w:rPr>
        <w:t>Гиссович</w:t>
      </w:r>
      <w:proofErr w:type="spellEnd"/>
      <w:r w:rsidR="007D2B51" w:rsidRPr="007719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2B51" w:rsidRPr="00771956">
        <w:rPr>
          <w:rFonts w:ascii="Times New Roman" w:hAnsi="Times New Roman" w:cs="Times New Roman"/>
          <w:bCs/>
          <w:sz w:val="28"/>
          <w:szCs w:val="28"/>
        </w:rPr>
        <w:t>Хаджебиеков</w:t>
      </w:r>
      <w:proofErr w:type="spellEnd"/>
      <w:r w:rsidR="007D2B51" w:rsidRPr="00771956">
        <w:rPr>
          <w:rFonts w:ascii="Times New Roman" w:hAnsi="Times New Roman" w:cs="Times New Roman"/>
          <w:bCs/>
          <w:sz w:val="28"/>
          <w:szCs w:val="28"/>
        </w:rPr>
        <w:t xml:space="preserve">, возглавлявший </w:t>
      </w:r>
      <w:r w:rsidR="007D2B51" w:rsidRPr="00771956">
        <w:rPr>
          <w:rFonts w:ascii="Times New Roman" w:hAnsi="Times New Roman" w:cs="Times New Roman"/>
          <w:bCs/>
          <w:sz w:val="28"/>
          <w:szCs w:val="28"/>
        </w:rPr>
        <w:lastRenderedPageBreak/>
        <w:t>Отделение с</w:t>
      </w:r>
      <w:r w:rsidR="007D2B51" w:rsidRPr="00771956">
        <w:rPr>
          <w:rFonts w:ascii="Times New Roman" w:hAnsi="Times New Roman" w:cs="Times New Roman"/>
          <w:sz w:val="28"/>
          <w:szCs w:val="28"/>
        </w:rPr>
        <w:t xml:space="preserve"> июля 1997 по май 2006 года, </w:t>
      </w:r>
      <w:proofErr w:type="spellStart"/>
      <w:r w:rsidR="007D2B51" w:rsidRPr="00771956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="007D2B51" w:rsidRPr="0077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51" w:rsidRPr="00771956">
        <w:rPr>
          <w:rFonts w:ascii="Times New Roman" w:hAnsi="Times New Roman" w:cs="Times New Roman"/>
          <w:sz w:val="28"/>
          <w:szCs w:val="28"/>
        </w:rPr>
        <w:t>Хаджибачирович</w:t>
      </w:r>
      <w:proofErr w:type="spellEnd"/>
      <w:r w:rsidR="007D2B51" w:rsidRPr="0077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51" w:rsidRPr="00771956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7D2B51" w:rsidRPr="00771956">
        <w:rPr>
          <w:rFonts w:ascii="Times New Roman" w:hAnsi="Times New Roman" w:cs="Times New Roman"/>
          <w:sz w:val="28"/>
          <w:szCs w:val="28"/>
        </w:rPr>
        <w:t xml:space="preserve">, руководивший Отделением с  декабря 2006 года по январь 2021 года. Сегодня Отделение ПФР и его территориальные органы являются частью </w:t>
      </w:r>
      <w:r w:rsidR="007D2B51" w:rsidRPr="00771956">
        <w:rPr>
          <w:rFonts w:ascii="Times New Roman" w:hAnsi="Times New Roman" w:cs="Times New Roman"/>
          <w:bCs/>
          <w:iCs/>
          <w:sz w:val="28"/>
          <w:szCs w:val="28"/>
        </w:rPr>
        <w:t>единой системы управления средствами обязательного пенсионного страхования и крупнейшей государственной структуры, оказывающей услуги в области социального обеспечения.</w:t>
      </w:r>
      <w:r w:rsidR="007D2B51" w:rsidRPr="00771956">
        <w:rPr>
          <w:rFonts w:ascii="Times New Roman" w:hAnsi="Times New Roman" w:cs="Times New Roman"/>
          <w:sz w:val="28"/>
          <w:szCs w:val="28"/>
        </w:rPr>
        <w:t xml:space="preserve"> Численность  наших основных клиентов -  пенсионеров на </w:t>
      </w:r>
      <w:r w:rsidR="009F58DD">
        <w:rPr>
          <w:rFonts w:ascii="Times New Roman" w:hAnsi="Times New Roman" w:cs="Times New Roman"/>
          <w:sz w:val="28"/>
          <w:szCs w:val="28"/>
        </w:rPr>
        <w:t>31 декабря 2020 года</w:t>
      </w:r>
      <w:r w:rsidR="007D2B51" w:rsidRPr="00771956">
        <w:rPr>
          <w:rFonts w:ascii="Times New Roman" w:hAnsi="Times New Roman" w:cs="Times New Roman"/>
          <w:sz w:val="28"/>
          <w:szCs w:val="28"/>
        </w:rPr>
        <w:t xml:space="preserve"> -  более 125 тыс. человек, их удельный вес в общей численности населения региона - 27,1%. Только в 2020 году объём произведённых выплат пенсий, пособий и иных социальных выплат составил 22 млрд. рублей</w:t>
      </w:r>
      <w:r w:rsidR="006B6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956" w:rsidRPr="00771956">
        <w:rPr>
          <w:rFonts w:ascii="Times New Roman" w:hAnsi="Times New Roman" w:cs="Times New Roman"/>
          <w:sz w:val="28"/>
          <w:szCs w:val="28"/>
        </w:rPr>
        <w:t>За 30 лет была проделана колоссальная работа по налаживанию бесперебойного процесса назначения и выплаты пенсий, созданию региональной базы данных персонифицированного учета пенсионных прав граждан, успешно реализуется программа государственной поддержки семей с детьми, оптимизируются технологические процессы, развивается инфраструктура территориальных органов ПФР в регионе с целью обеспечения  комфортного доступа заявителей к услугам ПФР.</w:t>
      </w:r>
      <w:proofErr w:type="gramEnd"/>
      <w:r w:rsidR="00771956" w:rsidRPr="00771956">
        <w:rPr>
          <w:rFonts w:ascii="Times New Roman" w:hAnsi="Times New Roman" w:cs="Times New Roman"/>
          <w:sz w:val="28"/>
          <w:szCs w:val="28"/>
        </w:rPr>
        <w:t xml:space="preserve"> Основная заслуга в этом принадлежит нашему коллективу, который отличается не только профессионализмом, но и </w:t>
      </w:r>
      <w:r w:rsidR="006B6AD0">
        <w:rPr>
          <w:rFonts w:ascii="Times New Roman" w:hAnsi="Times New Roman" w:cs="Times New Roman"/>
          <w:sz w:val="28"/>
          <w:szCs w:val="28"/>
        </w:rPr>
        <w:t>большой</w:t>
      </w:r>
      <w:r w:rsidR="00771956" w:rsidRPr="00771956"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="006B6AD0" w:rsidRPr="00771956">
        <w:rPr>
          <w:rFonts w:ascii="Times New Roman" w:hAnsi="Times New Roman" w:cs="Times New Roman"/>
          <w:bCs/>
          <w:sz w:val="28"/>
          <w:szCs w:val="28"/>
        </w:rPr>
        <w:t>, - отметил руководитель регионального пенсионного ведомства.</w:t>
      </w:r>
    </w:p>
    <w:p w:rsidR="002361E0" w:rsidRDefault="002361E0" w:rsidP="002361E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Далее, л</w:t>
      </w:r>
      <w:r w:rsidRPr="00C1755B">
        <w:rPr>
          <w:rFonts w:ascii="Times New Roman" w:hAnsi="Times New Roman" w:cs="Times New Roman"/>
          <w:sz w:val="28"/>
          <w:szCs w:val="28"/>
          <w:lang w:eastAsia="ru-RU"/>
        </w:rPr>
        <w:t xml:space="preserve">учшие работники территориальных органов ПФР в Адыгее были </w:t>
      </w:r>
      <w:r w:rsidR="009E2668">
        <w:rPr>
          <w:rFonts w:ascii="Times New Roman" w:hAnsi="Times New Roman" w:cs="Times New Roman"/>
          <w:sz w:val="28"/>
          <w:szCs w:val="28"/>
          <w:lang w:eastAsia="ru-RU"/>
        </w:rPr>
        <w:t>награждены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668">
        <w:rPr>
          <w:rFonts w:ascii="Times New Roman" w:hAnsi="Times New Roman" w:cs="Times New Roman"/>
          <w:sz w:val="28"/>
          <w:szCs w:val="28"/>
          <w:lang w:eastAsia="ru-RU"/>
        </w:rPr>
        <w:t xml:space="preserve">Почетными грамотами и </w:t>
      </w:r>
      <w:r w:rsid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памятными знаками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приуроченными</w:t>
      </w:r>
      <w:r w:rsidRPr="00C1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30-й годовщине образования ОПФР по Республике Адыгея.</w:t>
      </w:r>
    </w:p>
    <w:p w:rsidR="009E2668" w:rsidRDefault="009E2668" w:rsidP="009E26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Награды вручили Министр труда и социального развития Адыгеи </w:t>
      </w:r>
      <w:proofErr w:type="spellStart"/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>Джанбеч</w:t>
      </w:r>
      <w:proofErr w:type="spellEnd"/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Мирза и управляющий ОПФР по Республике Адыгея </w:t>
      </w:r>
      <w:proofErr w:type="spellStart"/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>Хамид</w:t>
      </w:r>
      <w:proofErr w:type="spellEnd"/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>Мешлок</w:t>
      </w:r>
      <w:proofErr w:type="spellEnd"/>
      <w:r w:rsidRPr="009E26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0EA0" w:rsidRDefault="00310EA0" w:rsidP="009E26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0EA0" w:rsidRPr="00714675" w:rsidRDefault="00310EA0" w:rsidP="00310EA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146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Пресс-служба Отделения ПФР </w:t>
      </w:r>
    </w:p>
    <w:p w:rsidR="00310EA0" w:rsidRPr="00714675" w:rsidRDefault="00310EA0" w:rsidP="00310EA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146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 Республике Адыгея </w:t>
      </w:r>
    </w:p>
    <w:p w:rsidR="00310EA0" w:rsidRPr="00714675" w:rsidRDefault="00310EA0" w:rsidP="00310EA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146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28.04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7146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2021 г.</w:t>
      </w:r>
    </w:p>
    <w:p w:rsidR="00310EA0" w:rsidRPr="009E2668" w:rsidRDefault="00310EA0" w:rsidP="009E26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10EA0" w:rsidRPr="009E2668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3A44"/>
    <w:multiLevelType w:val="multilevel"/>
    <w:tmpl w:val="767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A700B"/>
    <w:rsid w:val="00050485"/>
    <w:rsid w:val="00060144"/>
    <w:rsid w:val="00094DCB"/>
    <w:rsid w:val="001108D2"/>
    <w:rsid w:val="001635CE"/>
    <w:rsid w:val="00214D4F"/>
    <w:rsid w:val="00230DCB"/>
    <w:rsid w:val="002361E0"/>
    <w:rsid w:val="00250026"/>
    <w:rsid w:val="00310EA0"/>
    <w:rsid w:val="00321A52"/>
    <w:rsid w:val="003315A2"/>
    <w:rsid w:val="0036482D"/>
    <w:rsid w:val="003D51FD"/>
    <w:rsid w:val="00494FA6"/>
    <w:rsid w:val="0050222B"/>
    <w:rsid w:val="00550B4C"/>
    <w:rsid w:val="0059346D"/>
    <w:rsid w:val="005E177B"/>
    <w:rsid w:val="005F16C5"/>
    <w:rsid w:val="00651386"/>
    <w:rsid w:val="006B6AD0"/>
    <w:rsid w:val="006E24F3"/>
    <w:rsid w:val="00725DC2"/>
    <w:rsid w:val="00771956"/>
    <w:rsid w:val="007C533E"/>
    <w:rsid w:val="007D2B51"/>
    <w:rsid w:val="00900E95"/>
    <w:rsid w:val="009018B8"/>
    <w:rsid w:val="009050EA"/>
    <w:rsid w:val="0093349F"/>
    <w:rsid w:val="00963F2E"/>
    <w:rsid w:val="009C76C7"/>
    <w:rsid w:val="009D5A53"/>
    <w:rsid w:val="009E2668"/>
    <w:rsid w:val="009F58DD"/>
    <w:rsid w:val="00A609F2"/>
    <w:rsid w:val="00AC6B5F"/>
    <w:rsid w:val="00B14064"/>
    <w:rsid w:val="00B401D8"/>
    <w:rsid w:val="00BA1D10"/>
    <w:rsid w:val="00BA700B"/>
    <w:rsid w:val="00C60F61"/>
    <w:rsid w:val="00C76BB3"/>
    <w:rsid w:val="00CF13F8"/>
    <w:rsid w:val="00D1578B"/>
    <w:rsid w:val="00D232C9"/>
    <w:rsid w:val="00D275B2"/>
    <w:rsid w:val="00D37D15"/>
    <w:rsid w:val="00D85659"/>
    <w:rsid w:val="00DA1805"/>
    <w:rsid w:val="00DD107D"/>
    <w:rsid w:val="00DD4799"/>
    <w:rsid w:val="00E13A11"/>
    <w:rsid w:val="00E20571"/>
    <w:rsid w:val="00EA3D1E"/>
    <w:rsid w:val="00EB60F4"/>
    <w:rsid w:val="00EF747D"/>
    <w:rsid w:val="00F27C2E"/>
    <w:rsid w:val="00F56566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700B"/>
    <w:rPr>
      <w:i/>
      <w:iCs/>
    </w:rPr>
  </w:style>
  <w:style w:type="character" w:styleId="a5">
    <w:name w:val="Strong"/>
    <w:basedOn w:val="a0"/>
    <w:uiPriority w:val="22"/>
    <w:qFormat/>
    <w:rsid w:val="00AC6B5F"/>
    <w:rPr>
      <w:b/>
      <w:bCs/>
    </w:rPr>
  </w:style>
  <w:style w:type="paragraph" w:customStyle="1" w:styleId="Textbody">
    <w:name w:val="Text body"/>
    <w:basedOn w:val="a"/>
    <w:rsid w:val="0065138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651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rsid w:val="007D2B51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D2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2021-04-28T12:18:00Z</cp:lastPrinted>
  <dcterms:created xsi:type="dcterms:W3CDTF">2021-04-28T12:35:00Z</dcterms:created>
  <dcterms:modified xsi:type="dcterms:W3CDTF">2021-04-28T13:07:00Z</dcterms:modified>
</cp:coreProperties>
</file>