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4E03B" w14:textId="77777777" w:rsidR="00C14366" w:rsidRPr="00213037" w:rsidRDefault="00C14366" w:rsidP="00C14366">
      <w:pPr>
        <w:jc w:val="center"/>
        <w:rPr>
          <w:rFonts w:ascii="Book Antiqua" w:hAnsi="Book Antiqua" w:cs="Book Antiqua"/>
          <w:b/>
          <w:sz w:val="22"/>
          <w:szCs w:val="22"/>
        </w:rPr>
      </w:pPr>
      <w:r w:rsidRPr="00213037">
        <w:rPr>
          <w:rFonts w:ascii="Book Antiqua" w:hAnsi="Book Antiqua" w:cs="Book Antiqua"/>
          <w:b/>
          <w:sz w:val="22"/>
          <w:szCs w:val="22"/>
        </w:rPr>
        <w:t>РОССИЙСКАЯ  ФЕДЕРАЦИЯ</w:t>
      </w:r>
    </w:p>
    <w:p w14:paraId="02CB09DC" w14:textId="77777777" w:rsidR="00C14366" w:rsidRPr="00213037" w:rsidRDefault="00C14366" w:rsidP="00C14366">
      <w:pPr>
        <w:jc w:val="center"/>
        <w:rPr>
          <w:rFonts w:ascii="Book Antiqua" w:hAnsi="Book Antiqua" w:cs="Book Antiqua"/>
          <w:b/>
          <w:sz w:val="22"/>
          <w:szCs w:val="22"/>
        </w:rPr>
      </w:pPr>
      <w:r w:rsidRPr="00213037">
        <w:rPr>
          <w:rFonts w:ascii="Book Antiqua" w:hAnsi="Book Antiqua" w:cs="Book Antiqua"/>
          <w:b/>
          <w:sz w:val="22"/>
          <w:szCs w:val="22"/>
        </w:rPr>
        <w:t>РЕСПУБЛИКА АДЫГЕЯ</w:t>
      </w:r>
    </w:p>
    <w:p w14:paraId="4245E8E8" w14:textId="77777777" w:rsidR="00C14366" w:rsidRPr="00213037" w:rsidRDefault="00C14366" w:rsidP="00C14366">
      <w:pPr>
        <w:jc w:val="center"/>
        <w:rPr>
          <w:rFonts w:ascii="Book Antiqua" w:hAnsi="Book Antiqua" w:cs="Book Antiqua"/>
          <w:b/>
          <w:sz w:val="22"/>
          <w:szCs w:val="22"/>
        </w:rPr>
      </w:pPr>
      <w:r w:rsidRPr="00213037">
        <w:rPr>
          <w:rFonts w:ascii="Book Antiqua" w:hAnsi="Book Antiqua" w:cs="Book Antiqua"/>
          <w:b/>
          <w:sz w:val="22"/>
          <w:szCs w:val="22"/>
        </w:rPr>
        <w:t>Администрация муниципального образования  «</w:t>
      </w:r>
      <w:proofErr w:type="spellStart"/>
      <w:r w:rsidRPr="00213037">
        <w:rPr>
          <w:rFonts w:ascii="Book Antiqua" w:hAnsi="Book Antiqua" w:cs="Book Antiqua"/>
          <w:b/>
          <w:sz w:val="22"/>
          <w:szCs w:val="22"/>
        </w:rPr>
        <w:t>Теучежский</w:t>
      </w:r>
      <w:proofErr w:type="spellEnd"/>
      <w:r w:rsidRPr="00213037">
        <w:rPr>
          <w:rFonts w:ascii="Book Antiqua" w:hAnsi="Book Antiqua" w:cs="Book Antiqua"/>
          <w:b/>
          <w:sz w:val="22"/>
          <w:szCs w:val="22"/>
        </w:rPr>
        <w:t xml:space="preserve"> район»</w:t>
      </w:r>
    </w:p>
    <w:p w14:paraId="0F04D7AA" w14:textId="77777777" w:rsidR="00C14366" w:rsidRPr="00213037" w:rsidRDefault="00C14366" w:rsidP="00C14366">
      <w:pPr>
        <w:jc w:val="center"/>
        <w:rPr>
          <w:rFonts w:ascii="Book Antiqua" w:hAnsi="Book Antiqua" w:cs="Book Antiqua"/>
          <w:b/>
          <w:bCs/>
          <w:sz w:val="22"/>
          <w:szCs w:val="22"/>
        </w:rPr>
      </w:pPr>
      <w:r w:rsidRPr="00213037">
        <w:rPr>
          <w:rFonts w:ascii="Book Antiqua" w:hAnsi="Book Antiqua" w:cs="Book Antiqua"/>
          <w:b/>
          <w:bCs/>
          <w:sz w:val="22"/>
          <w:szCs w:val="22"/>
        </w:rPr>
        <w:t>ПОСТАНОВЛЕНИЕ</w:t>
      </w:r>
    </w:p>
    <w:p w14:paraId="47D254E5" w14:textId="77777777" w:rsidR="00C14366" w:rsidRPr="00B16F82" w:rsidRDefault="00C14366" w:rsidP="00C14366">
      <w:pPr>
        <w:jc w:val="center"/>
        <w:rPr>
          <w:rFonts w:ascii="Book Antiqua" w:hAnsi="Book Antiqua" w:cs="Book Antiqua"/>
          <w:b/>
          <w:sz w:val="22"/>
          <w:szCs w:val="22"/>
          <w:u w:val="single"/>
          <w:lang w:val="en-US"/>
        </w:rPr>
      </w:pPr>
      <w:r>
        <w:rPr>
          <w:rFonts w:ascii="Book Antiqua" w:hAnsi="Book Antiqua" w:cs="Book Antiqua"/>
          <w:b/>
          <w:sz w:val="22"/>
          <w:szCs w:val="22"/>
          <w:u w:val="single"/>
          <w:lang w:val="en-US"/>
        </w:rPr>
        <w:t>15</w:t>
      </w:r>
      <w:r>
        <w:rPr>
          <w:rFonts w:ascii="Book Antiqua" w:hAnsi="Book Antiqua" w:cs="Book Antiqua"/>
          <w:b/>
          <w:sz w:val="22"/>
          <w:szCs w:val="22"/>
          <w:u w:val="single"/>
        </w:rPr>
        <w:t>.</w:t>
      </w:r>
      <w:r>
        <w:rPr>
          <w:rFonts w:ascii="Book Antiqua" w:hAnsi="Book Antiqua" w:cs="Book Antiqua"/>
          <w:b/>
          <w:sz w:val="22"/>
          <w:szCs w:val="22"/>
          <w:u w:val="single"/>
          <w:lang w:val="en-US"/>
        </w:rPr>
        <w:t>04</w:t>
      </w:r>
      <w:r>
        <w:rPr>
          <w:rFonts w:ascii="Book Antiqua" w:hAnsi="Book Antiqua" w:cs="Book Antiqua"/>
          <w:b/>
          <w:sz w:val="22"/>
          <w:szCs w:val="22"/>
          <w:u w:val="single"/>
        </w:rPr>
        <w:t>.</w:t>
      </w:r>
      <w:r>
        <w:rPr>
          <w:rFonts w:ascii="Book Antiqua" w:hAnsi="Book Antiqua" w:cs="Book Antiqua"/>
          <w:b/>
          <w:sz w:val="22"/>
          <w:szCs w:val="22"/>
          <w:u w:val="single"/>
          <w:lang w:val="en-US"/>
        </w:rPr>
        <w:t>2016</w:t>
      </w:r>
      <w:r>
        <w:rPr>
          <w:rFonts w:ascii="Book Antiqua" w:hAnsi="Book Antiqua" w:cs="Book Antiqua"/>
          <w:b/>
          <w:sz w:val="22"/>
          <w:szCs w:val="22"/>
          <w:u w:val="single"/>
        </w:rPr>
        <w:t>г.</w:t>
      </w:r>
      <w:r w:rsidRPr="00213037">
        <w:rPr>
          <w:rFonts w:ascii="Book Antiqua" w:hAnsi="Book Antiqua" w:cs="Book Antiqua"/>
          <w:b/>
          <w:sz w:val="22"/>
          <w:szCs w:val="22"/>
        </w:rPr>
        <w:t>№</w:t>
      </w:r>
      <w:r w:rsidRPr="00213037">
        <w:rPr>
          <w:rFonts w:ascii="Book Antiqua" w:hAnsi="Book Antiqua" w:cs="Book Antiqua"/>
          <w:b/>
          <w:sz w:val="22"/>
          <w:szCs w:val="22"/>
          <w:u w:val="single"/>
        </w:rPr>
        <w:t xml:space="preserve"> </w:t>
      </w:r>
      <w:r>
        <w:rPr>
          <w:rFonts w:ascii="Book Antiqua" w:hAnsi="Book Antiqua" w:cs="Book Antiqua"/>
          <w:b/>
          <w:sz w:val="22"/>
          <w:szCs w:val="22"/>
          <w:u w:val="single"/>
          <w:lang w:val="en-US"/>
        </w:rPr>
        <w:t>103</w:t>
      </w:r>
    </w:p>
    <w:p w14:paraId="6B0FC19C" w14:textId="77777777" w:rsidR="00C14366" w:rsidRPr="00213037" w:rsidRDefault="00C14366" w:rsidP="00C14366">
      <w:pPr>
        <w:pStyle w:val="2"/>
        <w:spacing w:line="360" w:lineRule="auto"/>
        <w:jc w:val="center"/>
        <w:rPr>
          <w:rFonts w:ascii="Book Antiqua" w:hAnsi="Book Antiqua" w:cs="Book Antiqua"/>
          <w:b/>
          <w:sz w:val="22"/>
          <w:szCs w:val="22"/>
        </w:rPr>
      </w:pPr>
      <w:proofErr w:type="spellStart"/>
      <w:r w:rsidRPr="00213037">
        <w:rPr>
          <w:rFonts w:ascii="Book Antiqua" w:hAnsi="Book Antiqua" w:cs="Book Antiqua"/>
          <w:b/>
          <w:sz w:val="22"/>
          <w:szCs w:val="22"/>
        </w:rPr>
        <w:t>а.Понежукай</w:t>
      </w:r>
      <w:proofErr w:type="spellEnd"/>
    </w:p>
    <w:p w14:paraId="56837781" w14:textId="77777777" w:rsidR="00C14366" w:rsidRPr="00213037" w:rsidRDefault="00C14366" w:rsidP="00C14366">
      <w:pPr>
        <w:pStyle w:val="a3"/>
        <w:spacing w:line="240" w:lineRule="auto"/>
        <w:ind w:firstLine="221"/>
        <w:jc w:val="center"/>
        <w:rPr>
          <w:rFonts w:ascii="Book Antiqua" w:hAnsi="Book Antiqua"/>
          <w:b/>
          <w:szCs w:val="22"/>
        </w:rPr>
      </w:pPr>
      <w:r w:rsidRPr="00213037">
        <w:rPr>
          <w:rFonts w:ascii="Book Antiqua" w:hAnsi="Book Antiqua"/>
          <w:b/>
          <w:szCs w:val="22"/>
        </w:rPr>
        <w:t>Об утверждении административного регламента управления экономического развития и торговли муниципального образования «</w:t>
      </w:r>
      <w:proofErr w:type="spellStart"/>
      <w:r w:rsidRPr="00213037">
        <w:rPr>
          <w:rFonts w:ascii="Book Antiqua" w:hAnsi="Book Antiqua"/>
          <w:b/>
          <w:szCs w:val="22"/>
        </w:rPr>
        <w:t>Теучежский</w:t>
      </w:r>
      <w:proofErr w:type="spellEnd"/>
      <w:r w:rsidRPr="00213037">
        <w:rPr>
          <w:rFonts w:ascii="Book Antiqua" w:hAnsi="Book Antiqua"/>
          <w:b/>
          <w:szCs w:val="22"/>
        </w:rPr>
        <w:t xml:space="preserve"> район» исполнения муниципальной функции по выдаче разрешений на организацию розничных ярмарок в новой редакции.</w:t>
      </w:r>
    </w:p>
    <w:p w14:paraId="0C8C7731" w14:textId="77777777" w:rsidR="00C14366" w:rsidRPr="00213037" w:rsidRDefault="00C14366" w:rsidP="00C14366">
      <w:pPr>
        <w:jc w:val="both"/>
        <w:rPr>
          <w:rFonts w:ascii="Book Antiqua" w:hAnsi="Book Antiqua"/>
          <w:b/>
          <w:sz w:val="22"/>
          <w:szCs w:val="22"/>
          <w:lang w:eastAsia="en-US" w:bidi="en-US"/>
        </w:rPr>
      </w:pPr>
    </w:p>
    <w:p w14:paraId="03C558CA" w14:textId="77777777" w:rsidR="00C14366" w:rsidRPr="00213037" w:rsidRDefault="00C14366" w:rsidP="00C14366">
      <w:pPr>
        <w:ind w:firstLine="851"/>
        <w:jc w:val="both"/>
        <w:rPr>
          <w:rFonts w:ascii="Book Antiqua" w:hAnsi="Book Antiqua" w:cs="Book Antiqua"/>
          <w:sz w:val="22"/>
          <w:szCs w:val="22"/>
        </w:rPr>
      </w:pPr>
      <w:r w:rsidRPr="00213037">
        <w:rPr>
          <w:rFonts w:ascii="Book Antiqua" w:hAnsi="Book Antiqua" w:cs="Book Antiqua"/>
          <w:sz w:val="22"/>
          <w:szCs w:val="22"/>
        </w:rPr>
        <w:t xml:space="preserve">     В соответствии с постановлением администрации муниципального образования «</w:t>
      </w:r>
      <w:proofErr w:type="spellStart"/>
      <w:r w:rsidRPr="00213037">
        <w:rPr>
          <w:rFonts w:ascii="Book Antiqua" w:hAnsi="Book Antiqua" w:cs="Book Antiqua"/>
          <w:sz w:val="22"/>
          <w:szCs w:val="22"/>
        </w:rPr>
        <w:t>Теучежский</w:t>
      </w:r>
      <w:proofErr w:type="spellEnd"/>
      <w:r w:rsidRPr="00213037">
        <w:rPr>
          <w:rFonts w:ascii="Book Antiqua" w:hAnsi="Book Antiqua" w:cs="Book Antiqua"/>
          <w:sz w:val="22"/>
          <w:szCs w:val="22"/>
        </w:rPr>
        <w:t xml:space="preserve"> район» от 09.03.2010 года № 43 «О Программе проведения административной реформы в муниципальном образовании «</w:t>
      </w:r>
      <w:proofErr w:type="spellStart"/>
      <w:r w:rsidRPr="00213037">
        <w:rPr>
          <w:rFonts w:ascii="Book Antiqua" w:hAnsi="Book Antiqua" w:cs="Book Antiqua"/>
          <w:sz w:val="22"/>
          <w:szCs w:val="22"/>
        </w:rPr>
        <w:t>Теучежский</w:t>
      </w:r>
      <w:proofErr w:type="spellEnd"/>
      <w:r w:rsidRPr="00213037">
        <w:rPr>
          <w:rFonts w:ascii="Book Antiqua" w:hAnsi="Book Antiqua" w:cs="Book Antiqua"/>
          <w:sz w:val="22"/>
          <w:szCs w:val="22"/>
        </w:rPr>
        <w:t xml:space="preserve"> район», администрация муниципального образования «</w:t>
      </w:r>
      <w:proofErr w:type="spellStart"/>
      <w:r w:rsidRPr="00213037">
        <w:rPr>
          <w:rFonts w:ascii="Book Antiqua" w:hAnsi="Book Antiqua" w:cs="Book Antiqua"/>
          <w:sz w:val="22"/>
          <w:szCs w:val="22"/>
        </w:rPr>
        <w:t>Теучежский</w:t>
      </w:r>
      <w:proofErr w:type="spellEnd"/>
      <w:r w:rsidRPr="00213037">
        <w:rPr>
          <w:rFonts w:ascii="Book Antiqua" w:hAnsi="Book Antiqua" w:cs="Book Antiqua"/>
          <w:sz w:val="22"/>
          <w:szCs w:val="22"/>
        </w:rPr>
        <w:t xml:space="preserve"> район»</w:t>
      </w:r>
    </w:p>
    <w:p w14:paraId="44EBE385" w14:textId="77777777" w:rsidR="00C14366" w:rsidRPr="00213037" w:rsidRDefault="00C14366" w:rsidP="00C14366">
      <w:pPr>
        <w:ind w:firstLine="851"/>
        <w:rPr>
          <w:rFonts w:ascii="Book Antiqua" w:hAnsi="Book Antiqua" w:cs="Book Antiqua"/>
          <w:sz w:val="22"/>
          <w:szCs w:val="22"/>
        </w:rPr>
      </w:pPr>
      <w:r w:rsidRPr="00213037">
        <w:rPr>
          <w:rFonts w:ascii="Book Antiqua" w:hAnsi="Book Antiqua" w:cs="Book Antiqua"/>
          <w:b/>
          <w:bCs/>
          <w:sz w:val="22"/>
          <w:szCs w:val="22"/>
        </w:rPr>
        <w:t xml:space="preserve">                                                      постановляет:</w:t>
      </w:r>
    </w:p>
    <w:p w14:paraId="2884509E" w14:textId="77777777" w:rsidR="00C14366" w:rsidRPr="00213037" w:rsidRDefault="00C14366" w:rsidP="00C14366">
      <w:pPr>
        <w:ind w:firstLine="851"/>
        <w:jc w:val="both"/>
        <w:rPr>
          <w:rFonts w:ascii="Book Antiqua" w:hAnsi="Book Antiqua"/>
          <w:sz w:val="22"/>
          <w:szCs w:val="22"/>
        </w:rPr>
      </w:pPr>
      <w:r w:rsidRPr="00213037">
        <w:rPr>
          <w:rFonts w:ascii="Book Antiqua" w:hAnsi="Book Antiqua" w:cs="Book Antiqua"/>
          <w:sz w:val="22"/>
          <w:szCs w:val="22"/>
        </w:rPr>
        <w:t xml:space="preserve"> 1. Утвердить прилагаемый административный регламент </w:t>
      </w:r>
      <w:r w:rsidRPr="00213037">
        <w:rPr>
          <w:rFonts w:ascii="Book Antiqua" w:hAnsi="Book Antiqua"/>
          <w:sz w:val="22"/>
          <w:szCs w:val="22"/>
        </w:rPr>
        <w:t>управления экономического развития и торговли муниципального образования «</w:t>
      </w:r>
      <w:proofErr w:type="spellStart"/>
      <w:r w:rsidRPr="00213037">
        <w:rPr>
          <w:rFonts w:ascii="Book Antiqua" w:hAnsi="Book Antiqua"/>
          <w:sz w:val="22"/>
          <w:szCs w:val="22"/>
        </w:rPr>
        <w:t>Теучежский</w:t>
      </w:r>
      <w:proofErr w:type="spellEnd"/>
      <w:r w:rsidRPr="00213037">
        <w:rPr>
          <w:rFonts w:ascii="Book Antiqua" w:hAnsi="Book Antiqua"/>
          <w:sz w:val="22"/>
          <w:szCs w:val="22"/>
        </w:rPr>
        <w:t xml:space="preserve"> район» исполнения муниципальной функции по выдаче разрешений на организацию розничных ярмарок в новой редакции (прилагается).</w:t>
      </w:r>
    </w:p>
    <w:p w14:paraId="77157511" w14:textId="77777777" w:rsidR="00C14366" w:rsidRPr="00213037" w:rsidRDefault="00C14366" w:rsidP="00C14366">
      <w:pPr>
        <w:ind w:firstLine="851"/>
        <w:jc w:val="both"/>
        <w:rPr>
          <w:rFonts w:ascii="Book Antiqua" w:hAnsi="Book Antiqua"/>
          <w:sz w:val="22"/>
          <w:szCs w:val="22"/>
        </w:rPr>
      </w:pPr>
      <w:r w:rsidRPr="00213037">
        <w:rPr>
          <w:rFonts w:ascii="Book Antiqua" w:hAnsi="Book Antiqua"/>
          <w:sz w:val="22"/>
          <w:szCs w:val="22"/>
        </w:rPr>
        <w:t xml:space="preserve"> 2.  Управлению экономического развития и торговли исполнение муниципальной функции по выдаче разрешений на организацию розничных ярмарок осуществлять согласно утвержденному регламенту.</w:t>
      </w:r>
    </w:p>
    <w:p w14:paraId="0D390BCF" w14:textId="77777777" w:rsidR="00C14366" w:rsidRPr="00213037" w:rsidRDefault="00C14366" w:rsidP="00C14366">
      <w:pPr>
        <w:jc w:val="both"/>
        <w:rPr>
          <w:rFonts w:ascii="Book Antiqua" w:hAnsi="Book Antiqua" w:cs="Book Antiqua"/>
          <w:sz w:val="22"/>
          <w:szCs w:val="22"/>
        </w:rPr>
      </w:pPr>
      <w:r w:rsidRPr="00213037">
        <w:rPr>
          <w:rFonts w:ascii="Book Antiqua" w:hAnsi="Book Antiqua" w:cs="Book Antiqua"/>
          <w:sz w:val="22"/>
          <w:szCs w:val="22"/>
        </w:rPr>
        <w:t xml:space="preserve">               3. Разместить административный регламент на официальном сайте администрации муниципального образования «</w:t>
      </w:r>
      <w:proofErr w:type="spellStart"/>
      <w:r w:rsidRPr="00213037">
        <w:rPr>
          <w:rFonts w:ascii="Book Antiqua" w:hAnsi="Book Antiqua" w:cs="Book Antiqua"/>
          <w:sz w:val="22"/>
          <w:szCs w:val="22"/>
        </w:rPr>
        <w:t>Теучежский</w:t>
      </w:r>
      <w:proofErr w:type="spellEnd"/>
      <w:r w:rsidRPr="00213037">
        <w:rPr>
          <w:rFonts w:ascii="Book Antiqua" w:hAnsi="Book Antiqua" w:cs="Book Antiqua"/>
          <w:sz w:val="22"/>
          <w:szCs w:val="22"/>
        </w:rPr>
        <w:t xml:space="preserve"> район».</w:t>
      </w:r>
    </w:p>
    <w:p w14:paraId="6086B6C6" w14:textId="77777777" w:rsidR="00C14366" w:rsidRDefault="00C14366" w:rsidP="00C14366">
      <w:pPr>
        <w:pStyle w:val="a3"/>
        <w:spacing w:line="240" w:lineRule="auto"/>
        <w:ind w:firstLine="221"/>
        <w:jc w:val="both"/>
        <w:rPr>
          <w:rFonts w:ascii="Book Antiqua" w:hAnsi="Book Antiqua"/>
          <w:szCs w:val="22"/>
        </w:rPr>
      </w:pPr>
      <w:r w:rsidRPr="00213037">
        <w:rPr>
          <w:rFonts w:ascii="Book Antiqua" w:hAnsi="Book Antiqua" w:cs="Book Antiqua"/>
          <w:szCs w:val="22"/>
        </w:rPr>
        <w:t xml:space="preserve">         </w:t>
      </w:r>
      <w:r>
        <w:rPr>
          <w:rFonts w:ascii="Book Antiqua" w:hAnsi="Book Antiqua" w:cs="Book Antiqua"/>
          <w:szCs w:val="22"/>
        </w:rPr>
        <w:t xml:space="preserve">  4</w:t>
      </w:r>
      <w:r w:rsidRPr="00213037">
        <w:rPr>
          <w:rFonts w:ascii="Book Antiqua" w:hAnsi="Book Antiqua" w:cs="Book Antiqua"/>
          <w:szCs w:val="22"/>
        </w:rPr>
        <w:t xml:space="preserve">. </w:t>
      </w:r>
      <w:r w:rsidRPr="00213037">
        <w:rPr>
          <w:rFonts w:ascii="Book Antiqua" w:hAnsi="Book Antiqua"/>
          <w:szCs w:val="22"/>
        </w:rPr>
        <w:t>Признать утратившим силу постановления администрации муниципального образования  «</w:t>
      </w:r>
      <w:proofErr w:type="spellStart"/>
      <w:r w:rsidRPr="00213037">
        <w:rPr>
          <w:rFonts w:ascii="Book Antiqua" w:hAnsi="Book Antiqua"/>
          <w:szCs w:val="22"/>
        </w:rPr>
        <w:t>Теучежский</w:t>
      </w:r>
      <w:proofErr w:type="spellEnd"/>
      <w:r w:rsidRPr="00213037">
        <w:rPr>
          <w:rFonts w:ascii="Book Antiqua" w:hAnsi="Book Antiqua"/>
          <w:szCs w:val="22"/>
        </w:rPr>
        <w:t xml:space="preserve"> район»  от 14.07.2011г. №144 «Об утверждении административного регламента управления экономического развития и торговли муниципального образования «</w:t>
      </w:r>
      <w:proofErr w:type="spellStart"/>
      <w:r w:rsidRPr="00213037">
        <w:rPr>
          <w:rFonts w:ascii="Book Antiqua" w:hAnsi="Book Antiqua"/>
          <w:szCs w:val="22"/>
        </w:rPr>
        <w:t>Теучежский</w:t>
      </w:r>
      <w:proofErr w:type="spellEnd"/>
      <w:r w:rsidRPr="00213037">
        <w:rPr>
          <w:rFonts w:ascii="Book Antiqua" w:hAnsi="Book Antiqua"/>
          <w:szCs w:val="22"/>
        </w:rPr>
        <w:t xml:space="preserve"> район» исполнения муниципальной функции по выдаче разрешений на организацию розничных ярмарок», от 09.06.2012г. №204 «Об  утверждении стандарта качества по предоставлению муниципальной функции  «Выдача разрешений на организацию розничных ярмарок»,  от 10.12.2015г №257</w:t>
      </w:r>
      <w:r w:rsidRPr="00213037">
        <w:rPr>
          <w:rFonts w:ascii="Book Antiqua" w:hAnsi="Book Antiqua"/>
          <w:b/>
          <w:szCs w:val="22"/>
        </w:rPr>
        <w:t xml:space="preserve">  «</w:t>
      </w:r>
      <w:r w:rsidRPr="00213037">
        <w:rPr>
          <w:rFonts w:ascii="Book Antiqua" w:hAnsi="Book Antiqua"/>
          <w:szCs w:val="22"/>
        </w:rPr>
        <w:t>О внесении дополнений в постановление администрации МО «</w:t>
      </w:r>
      <w:proofErr w:type="spellStart"/>
      <w:r w:rsidRPr="00213037">
        <w:rPr>
          <w:rFonts w:ascii="Book Antiqua" w:hAnsi="Book Antiqua"/>
          <w:szCs w:val="22"/>
        </w:rPr>
        <w:t>Теучежский</w:t>
      </w:r>
      <w:proofErr w:type="spellEnd"/>
      <w:r w:rsidRPr="00213037">
        <w:rPr>
          <w:rFonts w:ascii="Book Antiqua" w:hAnsi="Book Antiqua"/>
          <w:szCs w:val="22"/>
        </w:rPr>
        <w:t xml:space="preserve"> район» №204 от 09.06.2012г. «Об утверждении стандарта качества по предоставлению муниципальной функции  «Выдача разрешений на организацию розничных ярмарок»</w:t>
      </w:r>
    </w:p>
    <w:p w14:paraId="2B1EBB13" w14:textId="77777777" w:rsidR="00C14366" w:rsidRPr="00213037" w:rsidRDefault="00C14366" w:rsidP="00C14366">
      <w:pPr>
        <w:jc w:val="both"/>
        <w:rPr>
          <w:rFonts w:ascii="Book Antiqua" w:hAnsi="Book Antiqua" w:cs="Book Antiqua"/>
          <w:szCs w:val="22"/>
        </w:rPr>
      </w:pPr>
      <w:r w:rsidRPr="00213037">
        <w:rPr>
          <w:rFonts w:ascii="Book Antiqua" w:hAnsi="Book Antiqua" w:cs="Book Antiqua"/>
          <w:sz w:val="22"/>
          <w:szCs w:val="22"/>
        </w:rPr>
        <w:t xml:space="preserve">             </w:t>
      </w:r>
      <w:r>
        <w:rPr>
          <w:rFonts w:ascii="Book Antiqua" w:hAnsi="Book Antiqua" w:cs="Book Antiqua"/>
          <w:sz w:val="22"/>
          <w:szCs w:val="22"/>
        </w:rPr>
        <w:t xml:space="preserve"> 5</w:t>
      </w:r>
      <w:r w:rsidRPr="00213037">
        <w:rPr>
          <w:rFonts w:ascii="Book Antiqua" w:hAnsi="Book Antiqua" w:cs="Book Antiqua"/>
          <w:sz w:val="22"/>
          <w:szCs w:val="22"/>
        </w:rPr>
        <w:t>.  Контроль за выполнением настоящего постановления возложить на Первого заместителя главы администрации муниципального  образования «</w:t>
      </w:r>
      <w:proofErr w:type="spellStart"/>
      <w:r w:rsidRPr="00213037">
        <w:rPr>
          <w:rFonts w:ascii="Book Antiqua" w:hAnsi="Book Antiqua" w:cs="Book Antiqua"/>
          <w:sz w:val="22"/>
          <w:szCs w:val="22"/>
        </w:rPr>
        <w:t>Теучежский</w:t>
      </w:r>
      <w:proofErr w:type="spellEnd"/>
      <w:r w:rsidRPr="00213037">
        <w:rPr>
          <w:rFonts w:ascii="Book Antiqua" w:hAnsi="Book Antiqua" w:cs="Book Antiqua"/>
          <w:sz w:val="22"/>
          <w:szCs w:val="22"/>
        </w:rPr>
        <w:t xml:space="preserve"> район».  </w:t>
      </w:r>
    </w:p>
    <w:p w14:paraId="54FB8604" w14:textId="77777777" w:rsidR="00C14366" w:rsidRPr="00213037" w:rsidRDefault="00C14366" w:rsidP="00C14366">
      <w:pPr>
        <w:jc w:val="both"/>
        <w:rPr>
          <w:rFonts w:ascii="Book Antiqua" w:hAnsi="Book Antiqua" w:cs="Book Antiqua"/>
          <w:sz w:val="22"/>
          <w:szCs w:val="22"/>
        </w:rPr>
      </w:pPr>
      <w:r w:rsidRPr="00213037">
        <w:rPr>
          <w:rFonts w:ascii="Book Antiqua" w:hAnsi="Book Antiqua" w:cs="Book Antiqua"/>
          <w:sz w:val="22"/>
          <w:szCs w:val="22"/>
        </w:rPr>
        <w:t xml:space="preserve">              6. Настоящее Постановление вступает в силу с момента его опубликования.</w:t>
      </w:r>
    </w:p>
    <w:p w14:paraId="5051378C" w14:textId="77777777" w:rsidR="00C14366" w:rsidRPr="00213037" w:rsidRDefault="00C14366" w:rsidP="00C14366">
      <w:pPr>
        <w:jc w:val="both"/>
        <w:rPr>
          <w:sz w:val="22"/>
          <w:szCs w:val="22"/>
        </w:rPr>
      </w:pPr>
    </w:p>
    <w:p w14:paraId="56CCC582" w14:textId="77777777" w:rsidR="00C14366" w:rsidRPr="00213037" w:rsidRDefault="00C14366" w:rsidP="00C14366">
      <w:pPr>
        <w:rPr>
          <w:rFonts w:ascii="Book Antiqua" w:hAnsi="Book Antiqua" w:cs="Book Antiqua"/>
          <w:b/>
          <w:bCs/>
          <w:sz w:val="22"/>
          <w:szCs w:val="22"/>
        </w:rPr>
      </w:pPr>
      <w:r w:rsidRPr="00213037">
        <w:rPr>
          <w:rFonts w:ascii="Book Antiqua" w:hAnsi="Book Antiqua" w:cs="Book Antiqua"/>
          <w:b/>
          <w:bCs/>
          <w:sz w:val="22"/>
          <w:szCs w:val="22"/>
        </w:rPr>
        <w:t xml:space="preserve">             Глава </w:t>
      </w:r>
    </w:p>
    <w:p w14:paraId="08C1E94B" w14:textId="77777777" w:rsidR="00C14366" w:rsidRPr="00213037" w:rsidRDefault="00C14366" w:rsidP="00C14366">
      <w:pPr>
        <w:rPr>
          <w:rFonts w:ascii="Book Antiqua" w:hAnsi="Book Antiqua" w:cs="Book Antiqua"/>
          <w:b/>
          <w:bCs/>
          <w:sz w:val="22"/>
          <w:szCs w:val="22"/>
        </w:rPr>
      </w:pPr>
      <w:r w:rsidRPr="00213037">
        <w:rPr>
          <w:rFonts w:ascii="Book Antiqua" w:hAnsi="Book Antiqua" w:cs="Book Antiqua"/>
          <w:b/>
          <w:bCs/>
          <w:sz w:val="22"/>
          <w:szCs w:val="22"/>
        </w:rPr>
        <w:t xml:space="preserve"> </w:t>
      </w:r>
      <w:proofErr w:type="spellStart"/>
      <w:r w:rsidRPr="00213037">
        <w:rPr>
          <w:rFonts w:ascii="Book Antiqua" w:hAnsi="Book Antiqua" w:cs="Book Antiqua"/>
          <w:b/>
          <w:bCs/>
          <w:sz w:val="22"/>
          <w:szCs w:val="22"/>
        </w:rPr>
        <w:t>Теучежского</w:t>
      </w:r>
      <w:proofErr w:type="spellEnd"/>
      <w:r w:rsidRPr="00213037">
        <w:rPr>
          <w:rFonts w:ascii="Book Antiqua" w:hAnsi="Book Antiqua" w:cs="Book Antiqua"/>
          <w:b/>
          <w:bCs/>
          <w:sz w:val="22"/>
          <w:szCs w:val="22"/>
        </w:rPr>
        <w:t xml:space="preserve"> района                                                                                           А.Ш. </w:t>
      </w:r>
      <w:proofErr w:type="spellStart"/>
      <w:r w:rsidRPr="00213037">
        <w:rPr>
          <w:rFonts w:ascii="Book Antiqua" w:hAnsi="Book Antiqua" w:cs="Book Antiqua"/>
          <w:b/>
          <w:bCs/>
          <w:sz w:val="22"/>
          <w:szCs w:val="22"/>
        </w:rPr>
        <w:t>Хачмамук</w:t>
      </w:r>
      <w:proofErr w:type="spellEnd"/>
    </w:p>
    <w:p w14:paraId="121F864A" w14:textId="77777777" w:rsidR="00C14366" w:rsidRPr="00213037" w:rsidRDefault="00C14366" w:rsidP="00C14366">
      <w:pPr>
        <w:rPr>
          <w:rFonts w:ascii="Book Antiqua" w:hAnsi="Book Antiqua" w:cs="Book Antiqua"/>
          <w:sz w:val="22"/>
          <w:szCs w:val="22"/>
        </w:rPr>
      </w:pPr>
      <w:r w:rsidRPr="00213037">
        <w:rPr>
          <w:rFonts w:ascii="Book Antiqua" w:hAnsi="Book Antiqua" w:cs="Book Antiqua"/>
          <w:sz w:val="22"/>
          <w:szCs w:val="22"/>
        </w:rPr>
        <w:t>____________________________________________________________________________________</w:t>
      </w:r>
    </w:p>
    <w:p w14:paraId="5E6F8685" w14:textId="77777777" w:rsidR="00C14366" w:rsidRPr="00213037" w:rsidRDefault="00C14366" w:rsidP="00C14366">
      <w:pPr>
        <w:rPr>
          <w:rFonts w:ascii="Book Antiqua" w:hAnsi="Book Antiqua" w:cs="Book Antiqua"/>
          <w:sz w:val="22"/>
          <w:szCs w:val="22"/>
        </w:rPr>
      </w:pPr>
      <w:r w:rsidRPr="00213037">
        <w:rPr>
          <w:rFonts w:ascii="Book Antiqua" w:hAnsi="Book Antiqua" w:cs="Book Antiqua"/>
          <w:sz w:val="22"/>
          <w:szCs w:val="22"/>
        </w:rPr>
        <w:t>Проект внесен:</w:t>
      </w:r>
    </w:p>
    <w:p w14:paraId="77887AA6" w14:textId="77777777" w:rsidR="00C14366" w:rsidRPr="00213037" w:rsidRDefault="00C14366" w:rsidP="00C14366">
      <w:pPr>
        <w:rPr>
          <w:rFonts w:ascii="Book Antiqua" w:hAnsi="Book Antiqua" w:cs="Book Antiqua"/>
          <w:sz w:val="22"/>
          <w:szCs w:val="22"/>
        </w:rPr>
      </w:pPr>
      <w:proofErr w:type="spellStart"/>
      <w:r w:rsidRPr="00213037">
        <w:rPr>
          <w:rFonts w:ascii="Book Antiqua" w:hAnsi="Book Antiqua" w:cs="Book Antiqua"/>
          <w:sz w:val="22"/>
          <w:szCs w:val="22"/>
        </w:rPr>
        <w:t>И.о</w:t>
      </w:r>
      <w:proofErr w:type="spellEnd"/>
      <w:r w:rsidRPr="00213037">
        <w:rPr>
          <w:rFonts w:ascii="Book Antiqua" w:hAnsi="Book Antiqua" w:cs="Book Antiqua"/>
          <w:sz w:val="22"/>
          <w:szCs w:val="22"/>
        </w:rPr>
        <w:t>. начальника Управления экономического</w:t>
      </w:r>
    </w:p>
    <w:p w14:paraId="49D62671" w14:textId="77777777" w:rsidR="00C14366" w:rsidRPr="00213037" w:rsidRDefault="00C14366" w:rsidP="00C14366">
      <w:pPr>
        <w:rPr>
          <w:rFonts w:ascii="Book Antiqua" w:hAnsi="Book Antiqua" w:cs="Book Antiqua"/>
          <w:sz w:val="22"/>
          <w:szCs w:val="22"/>
        </w:rPr>
      </w:pPr>
      <w:r w:rsidRPr="00213037">
        <w:rPr>
          <w:rFonts w:ascii="Book Antiqua" w:hAnsi="Book Antiqua" w:cs="Book Antiqua"/>
          <w:sz w:val="22"/>
          <w:szCs w:val="22"/>
        </w:rPr>
        <w:t xml:space="preserve"> развития и торговли                                                                                             </w:t>
      </w:r>
      <w:proofErr w:type="spellStart"/>
      <w:r w:rsidRPr="00213037">
        <w:rPr>
          <w:rFonts w:ascii="Book Antiqua" w:hAnsi="Book Antiqua" w:cs="Book Antiqua"/>
          <w:sz w:val="22"/>
          <w:szCs w:val="22"/>
        </w:rPr>
        <w:t>Г.Д.Хаджебиекова</w:t>
      </w:r>
      <w:proofErr w:type="spellEnd"/>
    </w:p>
    <w:p w14:paraId="378DABDF" w14:textId="77777777" w:rsidR="00C14366" w:rsidRPr="00213037" w:rsidRDefault="00C14366" w:rsidP="00C14366">
      <w:pPr>
        <w:rPr>
          <w:rFonts w:ascii="Book Antiqua" w:hAnsi="Book Antiqua" w:cs="Book Antiqua"/>
          <w:sz w:val="22"/>
          <w:szCs w:val="22"/>
        </w:rPr>
      </w:pPr>
      <w:r w:rsidRPr="00213037">
        <w:rPr>
          <w:rFonts w:ascii="Book Antiqua" w:hAnsi="Book Antiqua" w:cs="Book Antiqua"/>
          <w:sz w:val="22"/>
          <w:szCs w:val="22"/>
        </w:rPr>
        <w:t>Согласован:</w:t>
      </w:r>
    </w:p>
    <w:p w14:paraId="5107564A" w14:textId="77777777" w:rsidR="00C14366" w:rsidRPr="00213037" w:rsidRDefault="00C14366" w:rsidP="00C14366">
      <w:pPr>
        <w:rPr>
          <w:rFonts w:ascii="Book Antiqua" w:hAnsi="Book Antiqua" w:cs="Book Antiqua"/>
          <w:sz w:val="22"/>
          <w:szCs w:val="22"/>
        </w:rPr>
      </w:pPr>
      <w:r w:rsidRPr="00213037">
        <w:rPr>
          <w:rFonts w:ascii="Book Antiqua" w:hAnsi="Book Antiqua" w:cs="Book Antiqua"/>
          <w:sz w:val="22"/>
          <w:szCs w:val="22"/>
        </w:rPr>
        <w:t xml:space="preserve">Заместитель главы - управляющий делами                                                    Б.Б. </w:t>
      </w:r>
      <w:proofErr w:type="spellStart"/>
      <w:r w:rsidRPr="00213037">
        <w:rPr>
          <w:rFonts w:ascii="Book Antiqua" w:hAnsi="Book Antiqua" w:cs="Book Antiqua"/>
          <w:sz w:val="22"/>
          <w:szCs w:val="22"/>
        </w:rPr>
        <w:t>Богус</w:t>
      </w:r>
      <w:proofErr w:type="spellEnd"/>
    </w:p>
    <w:p w14:paraId="21862B47" w14:textId="77777777" w:rsidR="00C14366" w:rsidRPr="00213037" w:rsidRDefault="00C14366" w:rsidP="00C14366">
      <w:pPr>
        <w:tabs>
          <w:tab w:val="left" w:pos="6840"/>
        </w:tabs>
        <w:rPr>
          <w:rFonts w:ascii="Book Antiqua" w:hAnsi="Book Antiqua" w:cs="Book Antiqua"/>
          <w:sz w:val="22"/>
          <w:szCs w:val="22"/>
        </w:rPr>
      </w:pPr>
      <w:r w:rsidRPr="00213037">
        <w:rPr>
          <w:rFonts w:ascii="Book Antiqua" w:hAnsi="Book Antiqua" w:cs="Book Antiqua"/>
          <w:sz w:val="22"/>
          <w:szCs w:val="22"/>
        </w:rPr>
        <w:t xml:space="preserve">Начальник юридического отдела                                                                      И.Ю. Джанхот                                 </w:t>
      </w:r>
    </w:p>
    <w:p w14:paraId="333706D4" w14:textId="77777777" w:rsidR="00C14366" w:rsidRPr="00213037" w:rsidRDefault="00C14366" w:rsidP="00C14366">
      <w:pPr>
        <w:rPr>
          <w:rFonts w:ascii="Book Antiqua" w:hAnsi="Book Antiqua" w:cs="Book Antiqua"/>
          <w:sz w:val="22"/>
          <w:szCs w:val="22"/>
        </w:rPr>
      </w:pPr>
      <w:r w:rsidRPr="00213037">
        <w:rPr>
          <w:rFonts w:ascii="Book Antiqua" w:hAnsi="Book Antiqua" w:cs="Book Antiqua"/>
          <w:sz w:val="22"/>
          <w:szCs w:val="22"/>
        </w:rPr>
        <w:t xml:space="preserve"> ____________________________________________________________________________________</w:t>
      </w:r>
    </w:p>
    <w:p w14:paraId="610DCA28" w14:textId="77777777" w:rsidR="00C14366" w:rsidRPr="00213037" w:rsidRDefault="00C14366" w:rsidP="00C14366">
      <w:pPr>
        <w:rPr>
          <w:rFonts w:ascii="Book Antiqua" w:hAnsi="Book Antiqua" w:cs="Book Antiqua"/>
          <w:sz w:val="22"/>
          <w:szCs w:val="22"/>
        </w:rPr>
      </w:pPr>
      <w:r w:rsidRPr="00213037">
        <w:rPr>
          <w:rFonts w:ascii="Book Antiqua" w:hAnsi="Book Antiqua" w:cs="Book Antiqua"/>
          <w:sz w:val="22"/>
          <w:szCs w:val="22"/>
        </w:rPr>
        <w:t xml:space="preserve"> Послать: Управлению экономического развития и торговли.</w:t>
      </w:r>
    </w:p>
    <w:p w14:paraId="691143E2" w14:textId="77777777" w:rsidR="00C14366" w:rsidRPr="00213037" w:rsidRDefault="00C14366" w:rsidP="00C14366">
      <w:pPr>
        <w:rPr>
          <w:sz w:val="22"/>
          <w:szCs w:val="22"/>
        </w:rPr>
      </w:pPr>
    </w:p>
    <w:p w14:paraId="56662FC2" w14:textId="77777777" w:rsidR="00C14366" w:rsidRPr="00213037" w:rsidRDefault="00C14366" w:rsidP="00C14366">
      <w:pPr>
        <w:rPr>
          <w:sz w:val="22"/>
          <w:szCs w:val="22"/>
        </w:rPr>
      </w:pPr>
    </w:p>
    <w:p w14:paraId="4A06C8A9" w14:textId="77777777" w:rsidR="008A72EA" w:rsidRDefault="008A72EA" w:rsidP="008A72EA"/>
    <w:p w14:paraId="3A30CD8C" w14:textId="77777777" w:rsidR="008A72EA" w:rsidRDefault="008A72EA" w:rsidP="008A72EA"/>
    <w:p w14:paraId="7D4A35CB" w14:textId="77777777" w:rsidR="008A72EA" w:rsidRPr="00E72AEE" w:rsidRDefault="008A72EA" w:rsidP="008A72EA">
      <w:pPr>
        <w:jc w:val="right"/>
        <w:rPr>
          <w:rFonts w:ascii="Book Antiqua" w:hAnsi="Book Antiqua" w:cs="Book Antiqua"/>
          <w:sz w:val="16"/>
          <w:szCs w:val="16"/>
        </w:rPr>
      </w:pPr>
      <w:r w:rsidRPr="00E72AEE">
        <w:rPr>
          <w:rFonts w:ascii="Book Antiqua" w:hAnsi="Book Antiqua" w:cs="Book Antiqua"/>
          <w:sz w:val="16"/>
          <w:szCs w:val="16"/>
        </w:rPr>
        <w:t>Приложение № 1</w:t>
      </w:r>
    </w:p>
    <w:p w14:paraId="22FEA6F5" w14:textId="77777777" w:rsidR="008A72EA" w:rsidRPr="00E72AEE" w:rsidRDefault="008A72EA" w:rsidP="008A72EA">
      <w:pPr>
        <w:jc w:val="right"/>
        <w:rPr>
          <w:rFonts w:ascii="Book Antiqua" w:hAnsi="Book Antiqua" w:cs="Book Antiqua"/>
          <w:sz w:val="16"/>
          <w:szCs w:val="16"/>
        </w:rPr>
      </w:pPr>
      <w:r w:rsidRPr="00E72AEE">
        <w:rPr>
          <w:rFonts w:ascii="Book Antiqua" w:hAnsi="Book Antiqua" w:cs="Book Antiqua"/>
          <w:sz w:val="16"/>
          <w:szCs w:val="16"/>
        </w:rPr>
        <w:t xml:space="preserve">к  постановлению  администрации  МО </w:t>
      </w:r>
    </w:p>
    <w:p w14:paraId="1E57C25F" w14:textId="77777777" w:rsidR="008A72EA" w:rsidRPr="00E72AEE" w:rsidRDefault="008A72EA" w:rsidP="008A72EA">
      <w:pPr>
        <w:jc w:val="center"/>
        <w:rPr>
          <w:rFonts w:ascii="Book Antiqua" w:hAnsi="Book Antiqua"/>
          <w:sz w:val="16"/>
          <w:szCs w:val="16"/>
        </w:rPr>
      </w:pPr>
      <w:r w:rsidRPr="00E72AEE">
        <w:rPr>
          <w:rFonts w:ascii="Book Antiqua" w:hAnsi="Book Antiqua" w:cs="Book Antiqua"/>
          <w:sz w:val="16"/>
          <w:szCs w:val="16"/>
        </w:rPr>
        <w:lastRenderedPageBreak/>
        <w:t xml:space="preserve">                                                                                                                                                        «</w:t>
      </w:r>
      <w:r w:rsidRPr="00E72AEE">
        <w:rPr>
          <w:rFonts w:ascii="Book Antiqua" w:hAnsi="Book Antiqua"/>
          <w:sz w:val="16"/>
          <w:szCs w:val="16"/>
        </w:rPr>
        <w:t xml:space="preserve"> </w:t>
      </w:r>
      <w:proofErr w:type="spellStart"/>
      <w:r w:rsidRPr="00E72AEE">
        <w:rPr>
          <w:rFonts w:ascii="Book Antiqua" w:hAnsi="Book Antiqua"/>
          <w:sz w:val="16"/>
          <w:szCs w:val="16"/>
        </w:rPr>
        <w:t>Теучежский</w:t>
      </w:r>
      <w:proofErr w:type="spellEnd"/>
      <w:r w:rsidRPr="00E72AEE">
        <w:rPr>
          <w:rFonts w:ascii="Book Antiqua" w:hAnsi="Book Antiqua"/>
          <w:sz w:val="16"/>
          <w:szCs w:val="16"/>
        </w:rPr>
        <w:t xml:space="preserve"> район»   </w:t>
      </w:r>
    </w:p>
    <w:p w14:paraId="27C88749" w14:textId="77777777" w:rsidR="008A72EA" w:rsidRPr="00E72AEE" w:rsidRDefault="008A72EA" w:rsidP="008A72EA">
      <w:pPr>
        <w:jc w:val="center"/>
        <w:rPr>
          <w:rFonts w:ascii="Book Antiqua" w:hAnsi="Book Antiqua"/>
          <w:sz w:val="16"/>
          <w:szCs w:val="16"/>
        </w:rPr>
      </w:pPr>
      <w:r>
        <w:rPr>
          <w:rFonts w:ascii="Book Antiqua" w:hAnsi="Book Antiqua"/>
          <w:sz w:val="16"/>
          <w:szCs w:val="16"/>
        </w:rPr>
        <w:t xml:space="preserve">                                                                                                                                                              от</w:t>
      </w:r>
      <w:r w:rsidRPr="000A0A9B">
        <w:rPr>
          <w:rFonts w:ascii="Book Antiqua" w:hAnsi="Book Antiqua"/>
          <w:sz w:val="16"/>
          <w:szCs w:val="16"/>
        </w:rPr>
        <w:t xml:space="preserve"> </w:t>
      </w:r>
      <w:r>
        <w:rPr>
          <w:rFonts w:ascii="Book Antiqua" w:hAnsi="Book Antiqua"/>
          <w:sz w:val="16"/>
          <w:szCs w:val="16"/>
          <w:u w:val="single"/>
        </w:rPr>
        <w:t xml:space="preserve"> 15.04.2016г.</w:t>
      </w:r>
      <w:r>
        <w:rPr>
          <w:rFonts w:ascii="Book Antiqua" w:hAnsi="Book Antiqua"/>
          <w:sz w:val="16"/>
          <w:szCs w:val="16"/>
        </w:rPr>
        <w:t xml:space="preserve">.№ </w:t>
      </w:r>
      <w:r>
        <w:rPr>
          <w:rFonts w:ascii="Book Antiqua" w:hAnsi="Book Antiqua"/>
          <w:sz w:val="16"/>
          <w:szCs w:val="16"/>
          <w:u w:val="single"/>
        </w:rPr>
        <w:t>103</w:t>
      </w:r>
    </w:p>
    <w:p w14:paraId="52FACE04" w14:textId="77777777" w:rsidR="008A72EA" w:rsidRPr="00E72AEE" w:rsidRDefault="008A72EA" w:rsidP="008A72EA">
      <w:pPr>
        <w:pStyle w:val="a4"/>
        <w:widowControl w:val="0"/>
        <w:spacing w:line="360" w:lineRule="auto"/>
        <w:jc w:val="center"/>
        <w:rPr>
          <w:rFonts w:ascii="Book Antiqua" w:hAnsi="Book Antiqua"/>
          <w:b/>
          <w:sz w:val="16"/>
          <w:szCs w:val="16"/>
        </w:rPr>
      </w:pPr>
    </w:p>
    <w:p w14:paraId="7ABE48C4" w14:textId="77777777" w:rsidR="008A72EA" w:rsidRPr="00E72AEE" w:rsidRDefault="008A72EA" w:rsidP="008A72EA">
      <w:pPr>
        <w:pStyle w:val="a4"/>
        <w:widowControl w:val="0"/>
        <w:spacing w:line="360" w:lineRule="auto"/>
        <w:jc w:val="center"/>
        <w:rPr>
          <w:rFonts w:ascii="Book Antiqua" w:hAnsi="Book Antiqua"/>
          <w:b/>
        </w:rPr>
      </w:pPr>
      <w:r w:rsidRPr="00E72AEE">
        <w:rPr>
          <w:rFonts w:ascii="Book Antiqua" w:hAnsi="Book Antiqua"/>
          <w:b/>
        </w:rPr>
        <w:t>Административный регламент</w:t>
      </w:r>
    </w:p>
    <w:p w14:paraId="70FA74D2" w14:textId="77777777" w:rsidR="008A72EA" w:rsidRPr="00E72AEE" w:rsidRDefault="008A72EA" w:rsidP="008A72EA">
      <w:pPr>
        <w:pStyle w:val="a4"/>
        <w:widowControl w:val="0"/>
        <w:spacing w:line="360" w:lineRule="auto"/>
        <w:jc w:val="center"/>
        <w:rPr>
          <w:rFonts w:ascii="Book Antiqua" w:hAnsi="Book Antiqua"/>
          <w:b/>
        </w:rPr>
      </w:pPr>
      <w:r w:rsidRPr="00E72AEE">
        <w:rPr>
          <w:rFonts w:ascii="Book Antiqua" w:hAnsi="Book Antiqua"/>
          <w:b/>
        </w:rPr>
        <w:t>Управления экономического развития и торговли  администрации муниципального образования «</w:t>
      </w:r>
      <w:proofErr w:type="spellStart"/>
      <w:r w:rsidRPr="00E72AEE">
        <w:rPr>
          <w:rFonts w:ascii="Book Antiqua" w:hAnsi="Book Antiqua"/>
          <w:b/>
        </w:rPr>
        <w:t>Теучежский</w:t>
      </w:r>
      <w:proofErr w:type="spellEnd"/>
      <w:r w:rsidRPr="00E72AEE">
        <w:rPr>
          <w:rFonts w:ascii="Book Antiqua" w:hAnsi="Book Antiqua"/>
          <w:b/>
        </w:rPr>
        <w:t xml:space="preserve"> район»</w:t>
      </w:r>
      <w:r>
        <w:rPr>
          <w:rFonts w:ascii="Book Antiqua" w:hAnsi="Book Antiqua"/>
          <w:b/>
        </w:rPr>
        <w:t xml:space="preserve"> </w:t>
      </w:r>
      <w:r w:rsidRPr="00E72AEE">
        <w:rPr>
          <w:rFonts w:ascii="Book Antiqua" w:hAnsi="Book Antiqua"/>
          <w:b/>
        </w:rPr>
        <w:t xml:space="preserve"> по</w:t>
      </w:r>
    </w:p>
    <w:p w14:paraId="5360929A" w14:textId="77777777" w:rsidR="008A72EA" w:rsidRPr="00E72AEE" w:rsidRDefault="008A72EA" w:rsidP="008A72EA">
      <w:pPr>
        <w:pStyle w:val="a4"/>
        <w:widowControl w:val="0"/>
        <w:spacing w:line="360" w:lineRule="auto"/>
        <w:jc w:val="center"/>
        <w:rPr>
          <w:rFonts w:ascii="Book Antiqua" w:hAnsi="Book Antiqua"/>
          <w:b/>
        </w:rPr>
      </w:pPr>
      <w:r w:rsidRPr="00E72AEE">
        <w:rPr>
          <w:rFonts w:ascii="Book Antiqua" w:hAnsi="Book Antiqua"/>
          <w:b/>
        </w:rPr>
        <w:t xml:space="preserve">исполнению функции «Выдача разрешений на </w:t>
      </w:r>
      <w:r>
        <w:rPr>
          <w:rFonts w:ascii="Book Antiqua" w:hAnsi="Book Antiqua"/>
          <w:b/>
        </w:rPr>
        <w:t>организацию розничных ярмарок».</w:t>
      </w:r>
    </w:p>
    <w:p w14:paraId="3AE4F098" w14:textId="77777777" w:rsidR="008A72EA" w:rsidRPr="00E72AEE" w:rsidRDefault="008A72EA" w:rsidP="008A72EA">
      <w:pPr>
        <w:pStyle w:val="a4"/>
        <w:widowControl w:val="0"/>
        <w:spacing w:line="360" w:lineRule="auto"/>
        <w:jc w:val="center"/>
        <w:rPr>
          <w:rFonts w:ascii="Book Antiqua" w:hAnsi="Book Antiqua"/>
          <w:b/>
        </w:rPr>
      </w:pPr>
    </w:p>
    <w:p w14:paraId="7BEEB81A" w14:textId="77777777" w:rsidR="008A72EA" w:rsidRPr="00C3544F" w:rsidRDefault="008A72EA" w:rsidP="008A72EA">
      <w:pPr>
        <w:pStyle w:val="1"/>
        <w:rPr>
          <w:rFonts w:ascii="Book Antiqua" w:hAnsi="Book Antiqua"/>
        </w:rPr>
      </w:pPr>
      <w:bookmarkStart w:id="0" w:name="sub_100"/>
      <w:r w:rsidRPr="00C3544F">
        <w:rPr>
          <w:rFonts w:ascii="Book Antiqua" w:hAnsi="Book Antiqua"/>
        </w:rPr>
        <w:t>1. Общие положения</w:t>
      </w:r>
    </w:p>
    <w:bookmarkEnd w:id="0"/>
    <w:p w14:paraId="1019C931" w14:textId="77777777" w:rsidR="008A72EA" w:rsidRDefault="008A72EA" w:rsidP="008A72EA"/>
    <w:p w14:paraId="48480723" w14:textId="77777777" w:rsidR="008A72EA" w:rsidRPr="00C3544F" w:rsidRDefault="008A72EA" w:rsidP="008A72EA">
      <w:pPr>
        <w:jc w:val="both"/>
        <w:rPr>
          <w:rFonts w:ascii="Book Antiqua" w:hAnsi="Book Antiqua"/>
        </w:rPr>
      </w:pPr>
      <w:bookmarkStart w:id="1" w:name="sub_5"/>
      <w:r>
        <w:rPr>
          <w:rFonts w:ascii="Book Antiqua" w:hAnsi="Book Antiqua"/>
        </w:rPr>
        <w:t xml:space="preserve">        </w:t>
      </w:r>
      <w:r w:rsidRPr="00C3544F">
        <w:rPr>
          <w:rFonts w:ascii="Book Antiqua" w:hAnsi="Book Antiqua"/>
        </w:rPr>
        <w:t>1.1. Административный регламент предоставления муниципальной услуги "Выдача разрешения на организацию розничной ярмарки" (далее - Регламент) разработан в целях повышения качества и доступности исполнения муниципальной услуги по организации ярмарок на территории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(далее - муниципальная услуга) и определяет последовательность действий (административных процедур) Управления развития экономического развития и торговли   администрации муниципального образования " </w:t>
      </w:r>
      <w:proofErr w:type="spellStart"/>
      <w:r w:rsidRPr="00C3544F">
        <w:rPr>
          <w:rFonts w:ascii="Book Antiqua" w:hAnsi="Book Antiqua"/>
        </w:rPr>
        <w:t>Теучежский</w:t>
      </w:r>
      <w:proofErr w:type="spellEnd"/>
      <w:r w:rsidRPr="00C3544F">
        <w:rPr>
          <w:rFonts w:ascii="Book Antiqua" w:hAnsi="Book Antiqua"/>
        </w:rPr>
        <w:t xml:space="preserve"> район " (далее - Управление) при осуществлении полномочий по выдаче разрешения на организацию розничных  ярмарок.  </w:t>
      </w:r>
    </w:p>
    <w:p w14:paraId="0E46953F" w14:textId="77777777" w:rsidR="008A72EA" w:rsidRPr="00C3544F" w:rsidRDefault="008A72EA" w:rsidP="008A72EA">
      <w:pPr>
        <w:jc w:val="both"/>
        <w:rPr>
          <w:rFonts w:ascii="Book Antiqua" w:hAnsi="Book Antiqua"/>
        </w:rPr>
      </w:pPr>
      <w:bookmarkStart w:id="2" w:name="sub_6"/>
      <w:bookmarkEnd w:id="1"/>
      <w:r>
        <w:rPr>
          <w:rFonts w:ascii="Book Antiqua" w:hAnsi="Book Antiqua"/>
        </w:rPr>
        <w:t xml:space="preserve">      </w:t>
      </w:r>
      <w:r w:rsidRPr="00C3544F">
        <w:rPr>
          <w:rFonts w:ascii="Book Antiqua" w:hAnsi="Book Antiqua"/>
        </w:rPr>
        <w:t>1.2. Заявителями на предоставление муниципальной услуги являются юридические лица, индивидуальные предприниматели, зарегистрированные в установленном законодательством Российской Федерации порядке (далее - Заявители).</w:t>
      </w:r>
    </w:p>
    <w:p w14:paraId="44D848F6" w14:textId="77777777" w:rsidR="008A72EA" w:rsidRPr="00C3544F" w:rsidRDefault="008A72EA" w:rsidP="008A72EA">
      <w:pPr>
        <w:jc w:val="both"/>
        <w:rPr>
          <w:rFonts w:ascii="Book Antiqua" w:hAnsi="Book Antiqua"/>
        </w:rPr>
      </w:pPr>
      <w:bookmarkStart w:id="3" w:name="sub_7"/>
      <w:bookmarkEnd w:id="2"/>
      <w:r>
        <w:rPr>
          <w:rFonts w:ascii="Book Antiqua" w:hAnsi="Book Antiqua"/>
        </w:rPr>
        <w:t xml:space="preserve">      </w:t>
      </w:r>
      <w:r w:rsidRPr="00C3544F">
        <w:rPr>
          <w:rFonts w:ascii="Book Antiqua" w:hAnsi="Book Antiqua"/>
        </w:rPr>
        <w:t xml:space="preserve">1.3. Муниципальная услуга предоставляется Управлением  экономического развития и торговли   администрации муниципального образования " </w:t>
      </w:r>
      <w:proofErr w:type="spellStart"/>
      <w:r w:rsidRPr="00C3544F">
        <w:rPr>
          <w:rFonts w:ascii="Book Antiqua" w:hAnsi="Book Antiqua"/>
        </w:rPr>
        <w:t>Теучежский</w:t>
      </w:r>
      <w:proofErr w:type="spellEnd"/>
      <w:r w:rsidRPr="00C3544F">
        <w:rPr>
          <w:rFonts w:ascii="Book Antiqua" w:hAnsi="Book Antiqua"/>
        </w:rPr>
        <w:t xml:space="preserve"> район " (далее - Управление).</w:t>
      </w:r>
    </w:p>
    <w:p w14:paraId="3873CC40" w14:textId="77777777" w:rsidR="008A72EA" w:rsidRPr="00C3544F" w:rsidRDefault="008A72EA" w:rsidP="008A72EA">
      <w:pPr>
        <w:jc w:val="both"/>
        <w:rPr>
          <w:rFonts w:ascii="Book Antiqua" w:hAnsi="Book Antiqua"/>
        </w:rPr>
      </w:pPr>
      <w:bookmarkStart w:id="4" w:name="sub_8"/>
      <w:bookmarkEnd w:id="3"/>
      <w:r>
        <w:rPr>
          <w:rFonts w:ascii="Book Antiqua" w:hAnsi="Book Antiqua"/>
        </w:rPr>
        <w:t xml:space="preserve">      </w:t>
      </w:r>
      <w:r w:rsidRPr="00C3544F">
        <w:rPr>
          <w:rFonts w:ascii="Book Antiqua" w:hAnsi="Book Antiqua"/>
        </w:rPr>
        <w:t>1.3.1. Государственное бюджетное учреждение Республики Адыгея "Многофункциональный центр предоставления государственных и муниципальных услуг" его филиалы и удаленные рабочие места ГБУ РА "МФЦ" (далее - МФЦ) осуществляют сбор документов и консультирование граждан по вопросам предоставления муниципальной услуги, а так же иные действия в объеме, определяемом соглашением, заключенным между МФЦ и Администрацией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w:t>
      </w:r>
      <w:r>
        <w:rPr>
          <w:rFonts w:ascii="Book Antiqua" w:hAnsi="Book Antiqua"/>
        </w:rPr>
        <w:t>.</w:t>
      </w:r>
    </w:p>
    <w:bookmarkEnd w:id="4"/>
    <w:p w14:paraId="4D6F86A5"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 xml:space="preserve">Сведения о месте нахождения, контактных телефонах, интернет-сайте Управления и МФЦ, электронной почте Управления содержатся в </w:t>
      </w:r>
      <w:hyperlink w:anchor="sub_1100" w:history="1">
        <w:r w:rsidRPr="00C3544F">
          <w:rPr>
            <w:rStyle w:val="a6"/>
            <w:rFonts w:ascii="Book Antiqua" w:hAnsi="Book Antiqua" w:cs="Arial"/>
          </w:rPr>
          <w:t>приложении N 1</w:t>
        </w:r>
      </w:hyperlink>
      <w:r w:rsidRPr="00C3544F">
        <w:rPr>
          <w:rFonts w:ascii="Book Antiqua" w:hAnsi="Book Antiqua"/>
        </w:rPr>
        <w:t xml:space="preserve"> к настоящему Административному регламенту.</w:t>
      </w:r>
    </w:p>
    <w:p w14:paraId="4A8D4826" w14:textId="77777777" w:rsidR="008A72EA" w:rsidRPr="00C3544F" w:rsidRDefault="008A72EA" w:rsidP="008A72EA">
      <w:pPr>
        <w:jc w:val="both"/>
        <w:rPr>
          <w:rFonts w:ascii="Book Antiqua" w:hAnsi="Book Antiqua"/>
        </w:rPr>
      </w:pPr>
      <w:bookmarkStart w:id="5" w:name="sub_9"/>
      <w:r>
        <w:rPr>
          <w:rFonts w:ascii="Book Antiqua" w:hAnsi="Book Antiqua"/>
        </w:rPr>
        <w:t xml:space="preserve">      </w:t>
      </w:r>
      <w:r w:rsidRPr="00C3544F">
        <w:rPr>
          <w:rFonts w:ascii="Book Antiqua" w:hAnsi="Book Antiqua"/>
        </w:rPr>
        <w:t>1.4. Порядок информирования о предоставлении муниципальной услуги.</w:t>
      </w:r>
    </w:p>
    <w:p w14:paraId="2915BC56" w14:textId="77777777" w:rsidR="008A72EA" w:rsidRPr="00C3544F" w:rsidRDefault="008A72EA" w:rsidP="008A72EA">
      <w:pPr>
        <w:jc w:val="both"/>
        <w:rPr>
          <w:rFonts w:ascii="Book Antiqua" w:hAnsi="Book Antiqua"/>
        </w:rPr>
      </w:pPr>
      <w:bookmarkStart w:id="6" w:name="sub_91"/>
      <w:bookmarkEnd w:id="5"/>
      <w:r>
        <w:rPr>
          <w:rFonts w:ascii="Book Antiqua" w:hAnsi="Book Antiqua"/>
        </w:rPr>
        <w:t xml:space="preserve">      </w:t>
      </w:r>
      <w:r w:rsidRPr="00C3544F">
        <w:rPr>
          <w:rFonts w:ascii="Book Antiqua" w:hAnsi="Book Antiqua"/>
        </w:rPr>
        <w:t>1.4.1. Информирование граждан о порядке предоставления муниципальной услуги осуществляется путем:</w:t>
      </w:r>
    </w:p>
    <w:bookmarkEnd w:id="6"/>
    <w:p w14:paraId="41E7039D" w14:textId="77777777" w:rsidR="008A72EA" w:rsidRPr="00C3544F" w:rsidRDefault="008A72EA" w:rsidP="008A72EA">
      <w:pPr>
        <w:jc w:val="both"/>
        <w:rPr>
          <w:rFonts w:ascii="Book Antiqua" w:hAnsi="Book Antiqua"/>
        </w:rPr>
      </w:pPr>
      <w:r w:rsidRPr="00C3544F">
        <w:rPr>
          <w:rFonts w:ascii="Book Antiqua" w:hAnsi="Book Antiqua"/>
        </w:rPr>
        <w:t>- размещения информационных материалов на информационных стендах Управления, МФЦ;</w:t>
      </w:r>
    </w:p>
    <w:p w14:paraId="568265BE" w14:textId="77777777" w:rsidR="008A72EA" w:rsidRPr="00C3544F" w:rsidRDefault="008A72EA" w:rsidP="008A72EA">
      <w:pPr>
        <w:jc w:val="both"/>
        <w:rPr>
          <w:rFonts w:ascii="Book Antiqua" w:hAnsi="Book Antiqua"/>
        </w:rPr>
      </w:pPr>
      <w:r w:rsidRPr="00C3544F">
        <w:rPr>
          <w:rFonts w:ascii="Book Antiqua" w:hAnsi="Book Antiqua"/>
        </w:rPr>
        <w:t>- размещения информационных материалов на официальном сайте Администрации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(далее - Администрация)  </w:t>
      </w:r>
      <w:hyperlink r:id="rId4" w:history="1">
        <w:r w:rsidRPr="00C3544F">
          <w:rPr>
            <w:rStyle w:val="a7"/>
            <w:rFonts w:ascii="Book Antiqua" w:hAnsi="Book Antiqua"/>
          </w:rPr>
          <w:t>www.</w:t>
        </w:r>
        <w:r w:rsidRPr="00C3544F">
          <w:rPr>
            <w:rStyle w:val="a7"/>
            <w:rFonts w:ascii="Book Antiqua" w:hAnsi="Book Antiqua"/>
            <w:lang w:val="en-US"/>
          </w:rPr>
          <w:t>teuch</w:t>
        </w:r>
        <w:r w:rsidRPr="00C3544F">
          <w:rPr>
            <w:rStyle w:val="a7"/>
            <w:rFonts w:ascii="Book Antiqua" w:hAnsi="Book Antiqua"/>
          </w:rPr>
          <w:t>.ru</w:t>
        </w:r>
      </w:hyperlink>
      <w:r w:rsidRPr="00C3544F">
        <w:rPr>
          <w:rFonts w:ascii="Book Antiqua" w:hAnsi="Book Antiqua"/>
        </w:rPr>
        <w:t xml:space="preserve"> (далее - официальный сайт), МФЦ </w:t>
      </w:r>
      <w:hyperlink r:id="rId5" w:history="1">
        <w:r w:rsidRPr="00C3544F">
          <w:rPr>
            <w:rStyle w:val="a6"/>
            <w:rFonts w:ascii="Book Antiqua" w:hAnsi="Book Antiqua" w:cs="Arial"/>
          </w:rPr>
          <w:t>www.мфц01.рф</w:t>
        </w:r>
      </w:hyperlink>
      <w:r w:rsidRPr="00C3544F">
        <w:rPr>
          <w:rFonts w:ascii="Book Antiqua" w:hAnsi="Book Antiqua"/>
        </w:rPr>
        <w:t>, а также на Региональном портале государственных услуг (функций) Республики Адыгея (</w:t>
      </w:r>
      <w:hyperlink r:id="rId6" w:history="1">
        <w:r w:rsidRPr="00C3544F">
          <w:rPr>
            <w:rStyle w:val="a6"/>
            <w:rFonts w:ascii="Book Antiqua" w:hAnsi="Book Antiqua" w:cs="Arial"/>
          </w:rPr>
          <w:t>www.pgu.adygresp.ru</w:t>
        </w:r>
      </w:hyperlink>
      <w:r w:rsidRPr="00C3544F">
        <w:rPr>
          <w:rFonts w:ascii="Book Antiqua" w:hAnsi="Book Antiqua"/>
        </w:rPr>
        <w:t>);</w:t>
      </w:r>
    </w:p>
    <w:p w14:paraId="6385FD58" w14:textId="77777777" w:rsidR="008A72EA" w:rsidRPr="00C3544F" w:rsidRDefault="008A72EA" w:rsidP="008A72EA">
      <w:pPr>
        <w:jc w:val="both"/>
        <w:rPr>
          <w:rFonts w:ascii="Book Antiqua" w:hAnsi="Book Antiqua"/>
        </w:rPr>
      </w:pPr>
      <w:r w:rsidRPr="00C3544F">
        <w:rPr>
          <w:rFonts w:ascii="Book Antiqua" w:hAnsi="Book Antiqua"/>
        </w:rPr>
        <w:t>- публикаций в средствах массовой информации;</w:t>
      </w:r>
    </w:p>
    <w:p w14:paraId="2654F236" w14:textId="77777777" w:rsidR="008A72EA" w:rsidRPr="00C3544F" w:rsidRDefault="008A72EA" w:rsidP="008A72EA">
      <w:pPr>
        <w:jc w:val="both"/>
        <w:rPr>
          <w:rFonts w:ascii="Book Antiqua" w:hAnsi="Book Antiqua"/>
        </w:rPr>
      </w:pPr>
      <w:r w:rsidRPr="00C3544F">
        <w:rPr>
          <w:rFonts w:ascii="Book Antiqua" w:hAnsi="Book Antiqua"/>
        </w:rPr>
        <w:lastRenderedPageBreak/>
        <w:t>- посредством устных разъяснений, в том числе с использованием средств телефонной связи;</w:t>
      </w:r>
    </w:p>
    <w:p w14:paraId="23DCC1E8" w14:textId="77777777" w:rsidR="008A72EA" w:rsidRPr="00C3544F" w:rsidRDefault="008A72EA" w:rsidP="008A72EA">
      <w:pPr>
        <w:jc w:val="both"/>
        <w:rPr>
          <w:rFonts w:ascii="Book Antiqua" w:hAnsi="Book Antiqua"/>
        </w:rPr>
      </w:pPr>
      <w:r w:rsidRPr="00C3544F">
        <w:rPr>
          <w:rFonts w:ascii="Book Antiqua" w:hAnsi="Book Antiqua"/>
        </w:rPr>
        <w:t>- в письменном виде, в том числе в форме электронного документа по электронной почте;</w:t>
      </w:r>
    </w:p>
    <w:p w14:paraId="6707B546" w14:textId="77777777" w:rsidR="008A72EA" w:rsidRPr="00C3544F" w:rsidRDefault="008A72EA" w:rsidP="008A72EA">
      <w:pPr>
        <w:jc w:val="both"/>
        <w:rPr>
          <w:rFonts w:ascii="Book Antiqua" w:hAnsi="Book Antiqua"/>
        </w:rPr>
      </w:pPr>
      <w:bookmarkStart w:id="7" w:name="sub_92"/>
      <w:r>
        <w:rPr>
          <w:rFonts w:ascii="Book Antiqua" w:hAnsi="Book Antiqua"/>
        </w:rPr>
        <w:t xml:space="preserve">        </w:t>
      </w:r>
      <w:r w:rsidRPr="00C3544F">
        <w:rPr>
          <w:rFonts w:ascii="Book Antiqua" w:hAnsi="Book Antiqua"/>
        </w:rPr>
        <w:t xml:space="preserve">1.4.2. Специалист Управления,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w:t>
      </w:r>
      <w:bookmarkEnd w:id="7"/>
      <w:r w:rsidRPr="00C3544F">
        <w:rPr>
          <w:rFonts w:ascii="Book Antiqua" w:hAnsi="Book Antiqua"/>
        </w:rPr>
        <w:t>При консультировании по телефону специалист Управления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14:paraId="2DC23006"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Если специалист Управления,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15 минут.</w:t>
      </w:r>
    </w:p>
    <w:p w14:paraId="0DB917BF" w14:textId="77777777" w:rsidR="008A72EA" w:rsidRPr="00C3544F" w:rsidRDefault="008A72EA" w:rsidP="008A72EA">
      <w:pPr>
        <w:jc w:val="both"/>
        <w:rPr>
          <w:rFonts w:ascii="Book Antiqua" w:hAnsi="Book Antiqua"/>
        </w:rPr>
      </w:pPr>
      <w:bookmarkStart w:id="8" w:name="sub_93"/>
      <w:r>
        <w:rPr>
          <w:rFonts w:ascii="Book Antiqua" w:hAnsi="Book Antiqua"/>
        </w:rPr>
        <w:t xml:space="preserve">       </w:t>
      </w:r>
      <w:r w:rsidRPr="00C3544F">
        <w:rPr>
          <w:rFonts w:ascii="Book Antiqua" w:hAnsi="Book Antiqua"/>
        </w:rPr>
        <w:t>1.4.3.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bookmarkEnd w:id="8"/>
    <w:p w14:paraId="10D0AB65"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14:paraId="304BED3A" w14:textId="77777777" w:rsidR="008A72EA" w:rsidRPr="00C3544F" w:rsidRDefault="008A72EA" w:rsidP="008A72EA">
      <w:pPr>
        <w:jc w:val="both"/>
        <w:rPr>
          <w:rFonts w:ascii="Book Antiqua" w:hAnsi="Book Antiqua"/>
        </w:rPr>
      </w:pPr>
      <w:bookmarkStart w:id="9" w:name="sub_94"/>
      <w:r>
        <w:rPr>
          <w:rFonts w:ascii="Book Antiqua" w:hAnsi="Book Antiqua"/>
        </w:rPr>
        <w:t xml:space="preserve">       </w:t>
      </w:r>
      <w:r w:rsidRPr="00C3544F">
        <w:rPr>
          <w:rFonts w:ascii="Book Antiqua" w:hAnsi="Book Antiqua"/>
        </w:rPr>
        <w:t>1.4.4. Требования к размещению и оформлению информации.</w:t>
      </w:r>
    </w:p>
    <w:bookmarkEnd w:id="9"/>
    <w:p w14:paraId="6BD89200"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Тексты информационных материалов печатаются удобным для чтения шрифтом, без исправлений.</w:t>
      </w:r>
    </w:p>
    <w:p w14:paraId="6E65F239"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На информационном стенде и в сети Интернет на официальном сайте Администрации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w:t>
      </w:r>
      <w:hyperlink r:id="rId7" w:history="1">
        <w:r w:rsidRPr="00C3544F">
          <w:rPr>
            <w:rStyle w:val="a7"/>
            <w:rFonts w:ascii="Book Antiqua" w:hAnsi="Book Antiqua"/>
          </w:rPr>
          <w:t>www.</w:t>
        </w:r>
        <w:r w:rsidRPr="00C3544F">
          <w:rPr>
            <w:rStyle w:val="a7"/>
            <w:rFonts w:ascii="Book Antiqua" w:hAnsi="Book Antiqua"/>
            <w:lang w:val="en-US"/>
          </w:rPr>
          <w:t>teuch</w:t>
        </w:r>
        <w:r w:rsidRPr="00C3544F">
          <w:rPr>
            <w:rStyle w:val="a7"/>
            <w:rFonts w:ascii="Book Antiqua" w:hAnsi="Book Antiqua"/>
          </w:rPr>
          <w:t>.ru</w:t>
        </w:r>
      </w:hyperlink>
      <w:r w:rsidRPr="00C3544F">
        <w:rPr>
          <w:rFonts w:ascii="Book Antiqua" w:hAnsi="Book Antiqua"/>
        </w:rPr>
        <w:t>), официальном сайте МФЦ (</w:t>
      </w:r>
      <w:hyperlink r:id="rId8" w:history="1">
        <w:r w:rsidRPr="00C3544F">
          <w:rPr>
            <w:rStyle w:val="a6"/>
            <w:rFonts w:ascii="Book Antiqua" w:hAnsi="Book Antiqua" w:cs="Arial"/>
          </w:rPr>
          <w:t>www.мфц01.рф</w:t>
        </w:r>
      </w:hyperlink>
      <w:r w:rsidRPr="00C3544F">
        <w:rPr>
          <w:rFonts w:ascii="Book Antiqua" w:hAnsi="Book Antiqua"/>
        </w:rPr>
        <w:t>),на Региональном портале государственных услуг (функций) Республики Адыгея (</w:t>
      </w:r>
      <w:hyperlink r:id="rId9" w:history="1">
        <w:r w:rsidRPr="00C3544F">
          <w:rPr>
            <w:rStyle w:val="a6"/>
            <w:rFonts w:ascii="Book Antiqua" w:hAnsi="Book Antiqua" w:cs="Arial"/>
          </w:rPr>
          <w:t>www.pgu.adygresp.ru</w:t>
        </w:r>
      </w:hyperlink>
      <w:r w:rsidRPr="00C3544F">
        <w:rPr>
          <w:rFonts w:ascii="Book Antiqua" w:hAnsi="Book Antiqua"/>
        </w:rPr>
        <w:t>) размещается информация о местонахождении и графике работы Управления и МФЦ а также следующая информация:</w:t>
      </w:r>
    </w:p>
    <w:p w14:paraId="580A6805" w14:textId="77777777" w:rsidR="008A72EA" w:rsidRPr="00C3544F" w:rsidRDefault="008A72EA" w:rsidP="008A72EA">
      <w:pPr>
        <w:jc w:val="both"/>
        <w:rPr>
          <w:rFonts w:ascii="Book Antiqua" w:hAnsi="Book Antiqua"/>
        </w:rPr>
      </w:pPr>
      <w:bookmarkStart w:id="10" w:name="sub_941"/>
      <w:r w:rsidRPr="00C3544F">
        <w:rPr>
          <w:rFonts w:ascii="Book Antiqua" w:hAnsi="Book Antiqua"/>
        </w:rPr>
        <w:t>а) текст административного регламента;</w:t>
      </w:r>
    </w:p>
    <w:p w14:paraId="224576A3" w14:textId="77777777" w:rsidR="008A72EA" w:rsidRPr="00C3544F" w:rsidRDefault="008A72EA" w:rsidP="008A72EA">
      <w:pPr>
        <w:jc w:val="both"/>
        <w:rPr>
          <w:rFonts w:ascii="Book Antiqua" w:hAnsi="Book Antiqua"/>
        </w:rPr>
      </w:pPr>
      <w:bookmarkStart w:id="11" w:name="sub_942"/>
      <w:bookmarkEnd w:id="10"/>
      <w:r w:rsidRPr="00C3544F">
        <w:rPr>
          <w:rFonts w:ascii="Book Antiqua" w:hAnsi="Book Antiqua"/>
        </w:rPr>
        <w:t>б) блок-схема и краткое описание порядка предоставления муниципальной услуги;</w:t>
      </w:r>
    </w:p>
    <w:p w14:paraId="5DE5177E" w14:textId="77777777" w:rsidR="008A72EA" w:rsidRPr="00C3544F" w:rsidRDefault="008A72EA" w:rsidP="008A72EA">
      <w:pPr>
        <w:jc w:val="both"/>
        <w:rPr>
          <w:rFonts w:ascii="Book Antiqua" w:hAnsi="Book Antiqua"/>
        </w:rPr>
      </w:pPr>
      <w:bookmarkStart w:id="12" w:name="sub_943"/>
      <w:bookmarkEnd w:id="11"/>
      <w:r w:rsidRPr="00C3544F">
        <w:rPr>
          <w:rFonts w:ascii="Book Antiqua" w:hAnsi="Book Antiqua"/>
        </w:rPr>
        <w:t>в) перечень документов, необходимых для предоставления муниципальной услуги.</w:t>
      </w:r>
    </w:p>
    <w:bookmarkEnd w:id="12"/>
    <w:p w14:paraId="38C3132B" w14:textId="77777777" w:rsidR="008A72EA" w:rsidRPr="00C3544F" w:rsidRDefault="008A72EA" w:rsidP="008A72EA">
      <w:pPr>
        <w:pStyle w:val="a4"/>
        <w:widowControl w:val="0"/>
        <w:spacing w:line="360" w:lineRule="auto"/>
        <w:rPr>
          <w:rFonts w:ascii="Book Antiqua" w:hAnsi="Book Antiqua"/>
          <w:b/>
        </w:rPr>
      </w:pPr>
    </w:p>
    <w:p w14:paraId="2EC31CA8" w14:textId="77777777" w:rsidR="008A72EA" w:rsidRPr="00C3544F" w:rsidRDefault="008A72EA" w:rsidP="008A72EA">
      <w:pPr>
        <w:pStyle w:val="1"/>
        <w:rPr>
          <w:rFonts w:ascii="Book Antiqua" w:hAnsi="Book Antiqua"/>
        </w:rPr>
      </w:pPr>
      <w:bookmarkStart w:id="13" w:name="sub_200"/>
      <w:r w:rsidRPr="00C3544F">
        <w:rPr>
          <w:rFonts w:ascii="Book Antiqua" w:hAnsi="Book Antiqua"/>
        </w:rPr>
        <w:t>2. Стандарт предоставления муниципальной услуги</w:t>
      </w:r>
    </w:p>
    <w:bookmarkEnd w:id="13"/>
    <w:p w14:paraId="0E2F302D" w14:textId="77777777" w:rsidR="008A72EA" w:rsidRPr="00C3544F" w:rsidRDefault="008A72EA" w:rsidP="008A72EA">
      <w:pPr>
        <w:jc w:val="both"/>
        <w:rPr>
          <w:rFonts w:ascii="Book Antiqua" w:hAnsi="Book Antiqua"/>
        </w:rPr>
      </w:pPr>
    </w:p>
    <w:p w14:paraId="4357EB57" w14:textId="77777777" w:rsidR="008A72EA" w:rsidRPr="00C3544F" w:rsidRDefault="008A72EA" w:rsidP="008A72EA">
      <w:pPr>
        <w:jc w:val="both"/>
        <w:rPr>
          <w:rFonts w:ascii="Book Antiqua" w:hAnsi="Book Antiqua"/>
        </w:rPr>
      </w:pPr>
      <w:bookmarkStart w:id="14" w:name="sub_14"/>
      <w:r>
        <w:rPr>
          <w:rFonts w:ascii="Book Antiqua" w:hAnsi="Book Antiqua"/>
        </w:rPr>
        <w:t xml:space="preserve">        </w:t>
      </w:r>
      <w:r w:rsidRPr="00C3544F">
        <w:rPr>
          <w:rFonts w:ascii="Book Antiqua" w:hAnsi="Book Antiqua"/>
        </w:rPr>
        <w:t>2.1. Наименование муниципальной услуги: "Выдача разрешения на организацию розничной ярмарки" (далее - муниципальная услуга).</w:t>
      </w:r>
    </w:p>
    <w:p w14:paraId="1EEC3CE7" w14:textId="77777777" w:rsidR="008A72EA" w:rsidRPr="00C3544F" w:rsidRDefault="008A72EA" w:rsidP="008A72EA">
      <w:pPr>
        <w:jc w:val="both"/>
        <w:rPr>
          <w:rFonts w:ascii="Book Antiqua" w:hAnsi="Book Antiqua"/>
        </w:rPr>
      </w:pPr>
      <w:bookmarkStart w:id="15" w:name="sub_15"/>
      <w:bookmarkEnd w:id="14"/>
      <w:r>
        <w:rPr>
          <w:rFonts w:ascii="Book Antiqua" w:hAnsi="Book Antiqua"/>
        </w:rPr>
        <w:t xml:space="preserve">        2.2. </w:t>
      </w:r>
      <w:r w:rsidRPr="00C3544F">
        <w:rPr>
          <w:rFonts w:ascii="Book Antiqua" w:hAnsi="Book Antiqua"/>
        </w:rPr>
        <w:t>Наименование структурного подразделения, непосредственно предоставляющего муниципальную услугу: Управление «</w:t>
      </w:r>
      <w:proofErr w:type="spellStart"/>
      <w:r w:rsidRPr="00C3544F">
        <w:rPr>
          <w:rFonts w:ascii="Book Antiqua" w:hAnsi="Book Antiqua"/>
        </w:rPr>
        <w:t>Теучежский</w:t>
      </w:r>
      <w:proofErr w:type="spellEnd"/>
      <w:r w:rsidRPr="00C3544F">
        <w:rPr>
          <w:rFonts w:ascii="Book Antiqua" w:hAnsi="Book Antiqua"/>
        </w:rPr>
        <w:t xml:space="preserve"> район". 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 </w:t>
      </w:r>
      <w:proofErr w:type="spellStart"/>
      <w:r w:rsidRPr="00C3544F">
        <w:rPr>
          <w:rFonts w:ascii="Book Antiqua" w:hAnsi="Book Antiqua"/>
        </w:rPr>
        <w:t>Теучежский</w:t>
      </w:r>
      <w:proofErr w:type="spellEnd"/>
      <w:r w:rsidRPr="00C3544F">
        <w:rPr>
          <w:rFonts w:ascii="Book Antiqua" w:hAnsi="Book Antiqua"/>
        </w:rPr>
        <w:t xml:space="preserve"> район ".</w:t>
      </w:r>
    </w:p>
    <w:p w14:paraId="67E92AA7" w14:textId="77777777" w:rsidR="008A72EA" w:rsidRPr="00C3544F" w:rsidRDefault="008A72EA" w:rsidP="008A72EA">
      <w:pPr>
        <w:jc w:val="both"/>
        <w:rPr>
          <w:rFonts w:ascii="Book Antiqua" w:hAnsi="Book Antiqua"/>
        </w:rPr>
      </w:pPr>
      <w:bookmarkStart w:id="16" w:name="sub_16"/>
      <w:bookmarkEnd w:id="15"/>
      <w:r>
        <w:rPr>
          <w:rFonts w:ascii="Book Antiqua" w:hAnsi="Book Antiqua"/>
        </w:rPr>
        <w:t xml:space="preserve">        </w:t>
      </w:r>
      <w:r w:rsidRPr="00C3544F">
        <w:rPr>
          <w:rFonts w:ascii="Book Antiqua" w:hAnsi="Book Antiqua"/>
        </w:rPr>
        <w:t>2.3. Результатом предоставления муниципальной услуги является предоставление заявителю разрешения на организацию розничной ярмарки либо мотивированный отказ в предоставлении муниципальной услуги.</w:t>
      </w:r>
    </w:p>
    <w:p w14:paraId="77164678" w14:textId="77777777" w:rsidR="008A72EA" w:rsidRPr="00C3544F" w:rsidRDefault="008A72EA" w:rsidP="008A72EA">
      <w:pPr>
        <w:jc w:val="both"/>
        <w:rPr>
          <w:rFonts w:ascii="Book Antiqua" w:hAnsi="Book Antiqua"/>
        </w:rPr>
      </w:pPr>
      <w:bookmarkStart w:id="17" w:name="sub_17"/>
      <w:bookmarkEnd w:id="16"/>
      <w:r>
        <w:rPr>
          <w:rFonts w:ascii="Book Antiqua" w:hAnsi="Book Antiqua"/>
        </w:rPr>
        <w:lastRenderedPageBreak/>
        <w:t xml:space="preserve">        </w:t>
      </w:r>
      <w:r w:rsidRPr="00C3544F">
        <w:rPr>
          <w:rFonts w:ascii="Book Antiqua" w:hAnsi="Book Antiqua"/>
        </w:rPr>
        <w:t xml:space="preserve">2.4. В срок не позднее 10-ти рабочих дней с момента получения заявления заявителю вручается разрешение  на организацию розничной ярмарки, имеющей временный характер. </w:t>
      </w:r>
      <w:bookmarkEnd w:id="17"/>
    </w:p>
    <w:p w14:paraId="2C9A68D3" w14:textId="77777777" w:rsidR="008A72EA" w:rsidRPr="00C3544F" w:rsidRDefault="008A72EA" w:rsidP="008A72EA">
      <w:pPr>
        <w:jc w:val="both"/>
        <w:rPr>
          <w:rFonts w:ascii="Book Antiqua" w:hAnsi="Book Antiqua"/>
        </w:rPr>
      </w:pPr>
      <w:r w:rsidRPr="00C3544F">
        <w:rPr>
          <w:rFonts w:ascii="Book Antiqua" w:hAnsi="Book Antiqua"/>
        </w:rPr>
        <w:t>Разрешение выдается на срок, не превышающий срока проведения ярмарки.</w:t>
      </w:r>
    </w:p>
    <w:p w14:paraId="3AB42A9D" w14:textId="77777777" w:rsidR="008A72EA" w:rsidRPr="00C3544F" w:rsidRDefault="008A72EA" w:rsidP="008A72EA">
      <w:pPr>
        <w:jc w:val="both"/>
        <w:rPr>
          <w:rFonts w:ascii="Book Antiqua" w:hAnsi="Book Antiqua"/>
        </w:rPr>
      </w:pPr>
      <w:bookmarkStart w:id="18" w:name="sub_18"/>
      <w:r>
        <w:rPr>
          <w:rFonts w:ascii="Book Antiqua" w:hAnsi="Book Antiqua"/>
        </w:rPr>
        <w:t xml:space="preserve">        </w:t>
      </w:r>
      <w:r w:rsidRPr="00C3544F">
        <w:rPr>
          <w:rFonts w:ascii="Book Antiqua" w:hAnsi="Book Antiqua"/>
        </w:rPr>
        <w:t>2.5. Правовые основания для предоставления муниципальной услуги.</w:t>
      </w:r>
    </w:p>
    <w:bookmarkEnd w:id="18"/>
    <w:p w14:paraId="2CD39936" w14:textId="77777777" w:rsidR="008A72EA" w:rsidRPr="00C3544F" w:rsidRDefault="008A72EA" w:rsidP="008A72EA">
      <w:pPr>
        <w:jc w:val="both"/>
        <w:rPr>
          <w:rFonts w:ascii="Book Antiqua" w:hAnsi="Book Antiqua"/>
        </w:rPr>
      </w:pPr>
      <w:r w:rsidRPr="00C3544F">
        <w:rPr>
          <w:rFonts w:ascii="Book Antiqua" w:hAnsi="Book Antiqua"/>
        </w:rPr>
        <w:t>Предоставление муниципальной услуги осуществляется в соответствии с:</w:t>
      </w:r>
    </w:p>
    <w:p w14:paraId="4CA96DBB" w14:textId="77777777" w:rsidR="008A72EA" w:rsidRPr="00C3544F" w:rsidRDefault="008A72EA" w:rsidP="008A72EA">
      <w:pPr>
        <w:pStyle w:val="a4"/>
        <w:widowControl w:val="0"/>
        <w:spacing w:line="360" w:lineRule="auto"/>
        <w:rPr>
          <w:rFonts w:ascii="Book Antiqua" w:hAnsi="Book Antiqua"/>
        </w:rPr>
      </w:pPr>
      <w:bookmarkStart w:id="19" w:name="sub_19"/>
      <w:r w:rsidRPr="00C3544F">
        <w:rPr>
          <w:rFonts w:ascii="Book Antiqua" w:hAnsi="Book Antiqua"/>
        </w:rPr>
        <w:t>- Федеральным законом от 28.12.2009 № 381-ФЗ «Об основах государственного регулирования торговой деятельности в Российской Федерации»;</w:t>
      </w:r>
    </w:p>
    <w:p w14:paraId="1AE372DB" w14:textId="77777777" w:rsidR="008A72EA" w:rsidRPr="00C3544F" w:rsidRDefault="008A72EA" w:rsidP="008A72EA">
      <w:pPr>
        <w:pStyle w:val="a4"/>
        <w:widowControl w:val="0"/>
        <w:spacing w:line="360" w:lineRule="auto"/>
        <w:rPr>
          <w:rFonts w:ascii="Book Antiqua" w:hAnsi="Book Antiqua"/>
        </w:rPr>
      </w:pPr>
      <w:r w:rsidRPr="00C3544F">
        <w:rPr>
          <w:rFonts w:ascii="Book Antiqua" w:hAnsi="Book Antiqua"/>
        </w:rPr>
        <w:t>- Федеральным законом от 30.12.2006 года № 271-ФЗ «О розничных рынках и о внесении изменений в Трудовой кодекс Российской Федерации»;</w:t>
      </w:r>
    </w:p>
    <w:p w14:paraId="22B9FFD2" w14:textId="77777777" w:rsidR="008A72EA" w:rsidRPr="00C3544F" w:rsidRDefault="008A72EA" w:rsidP="008A72EA">
      <w:pPr>
        <w:pStyle w:val="a4"/>
        <w:widowControl w:val="0"/>
        <w:spacing w:line="360" w:lineRule="auto"/>
        <w:rPr>
          <w:rFonts w:ascii="Book Antiqua" w:hAnsi="Book Antiqua"/>
        </w:rPr>
      </w:pPr>
      <w:r w:rsidRPr="00C3544F">
        <w:rPr>
          <w:rFonts w:ascii="Book Antiqua" w:hAnsi="Book Antiqua"/>
        </w:rPr>
        <w:t>- Федеральным законом от 06.10.2003 года № 131-ФЗ «Об общих принципах организации местного самоуправления».</w:t>
      </w:r>
    </w:p>
    <w:p w14:paraId="5497E0F9"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19E8772" w14:textId="77777777" w:rsidR="008A72EA" w:rsidRPr="00C3544F" w:rsidRDefault="008A72EA" w:rsidP="008A72EA">
      <w:pPr>
        <w:jc w:val="both"/>
        <w:rPr>
          <w:rFonts w:ascii="Book Antiqua" w:hAnsi="Book Antiqua"/>
        </w:rPr>
      </w:pPr>
      <w:bookmarkStart w:id="20" w:name="sub_20"/>
      <w:bookmarkEnd w:id="19"/>
      <w:r>
        <w:rPr>
          <w:rFonts w:ascii="Book Antiqua" w:hAnsi="Book Antiqua"/>
        </w:rPr>
        <w:t xml:space="preserve">            </w:t>
      </w:r>
      <w:r w:rsidRPr="00C3544F">
        <w:rPr>
          <w:rFonts w:ascii="Book Antiqua" w:hAnsi="Book Antiqua"/>
        </w:rPr>
        <w:t>1. Заявление о предоставлении разрешения на организацию розничной ярмарки, согласованное с администрацией муниципального образования</w:t>
      </w:r>
      <w:r>
        <w:rPr>
          <w:rFonts w:ascii="Book Antiqua" w:hAnsi="Book Antiqua"/>
        </w:rPr>
        <w:t>,</w:t>
      </w:r>
      <w:r w:rsidRPr="00C3544F">
        <w:rPr>
          <w:rFonts w:ascii="Book Antiqua" w:hAnsi="Book Antiqua"/>
        </w:rPr>
        <w:t xml:space="preserve">  (далее - заявление) (форма заявления представлена в </w:t>
      </w:r>
      <w:r>
        <w:rPr>
          <w:rFonts w:ascii="Book Antiqua" w:hAnsi="Book Antiqua"/>
        </w:rPr>
        <w:t xml:space="preserve"> приложении № </w:t>
      </w:r>
      <w:hyperlink w:anchor="sub_1200" w:history="1">
        <w:r>
          <w:rPr>
            <w:rStyle w:val="a6"/>
            <w:rFonts w:ascii="Book Antiqua" w:hAnsi="Book Antiqua" w:cs="Arial"/>
          </w:rPr>
          <w:t>2</w:t>
        </w:r>
      </w:hyperlink>
      <w:r w:rsidRPr="00C3544F">
        <w:rPr>
          <w:rFonts w:ascii="Book Antiqua" w:hAnsi="Book Antiqua"/>
        </w:rPr>
        <w:t xml:space="preserve"> к настоящему Регламенту). Заявление заполняется на русском языке. Бланк заявления,</w:t>
      </w:r>
      <w:r>
        <w:rPr>
          <w:rFonts w:ascii="Book Antiqua" w:hAnsi="Book Antiqua"/>
        </w:rPr>
        <w:t xml:space="preserve"> </w:t>
      </w:r>
      <w:r w:rsidRPr="00C3544F">
        <w:rPr>
          <w:rFonts w:ascii="Book Antiqua" w:hAnsi="Book Antiqua"/>
        </w:rPr>
        <w:t xml:space="preserve"> необходимый для получения муниципальной услуги, можно получить у должностного лица Управления лично, на официальном сайте Администрации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w:t>
      </w:r>
      <w:hyperlink r:id="rId10" w:history="1">
        <w:r w:rsidRPr="00C3544F">
          <w:rPr>
            <w:rStyle w:val="a6"/>
            <w:rFonts w:ascii="Book Antiqua" w:hAnsi="Book Antiqua" w:cs="Arial"/>
          </w:rPr>
          <w:t>www.</w:t>
        </w:r>
        <w:r w:rsidRPr="00C3544F">
          <w:rPr>
            <w:rStyle w:val="a6"/>
            <w:rFonts w:ascii="Book Antiqua" w:hAnsi="Book Antiqua" w:cs="Arial"/>
            <w:lang w:val="en-US"/>
          </w:rPr>
          <w:t>teuch</w:t>
        </w:r>
        <w:r w:rsidRPr="00C3544F">
          <w:rPr>
            <w:rStyle w:val="a6"/>
            <w:rFonts w:ascii="Book Antiqua" w:hAnsi="Book Antiqua" w:cs="Arial"/>
          </w:rPr>
          <w:t>.</w:t>
        </w:r>
        <w:r w:rsidRPr="00C3544F">
          <w:rPr>
            <w:rStyle w:val="a6"/>
            <w:rFonts w:ascii="Book Antiqua" w:hAnsi="Book Antiqua" w:cs="Arial"/>
            <w:lang w:val="en-US"/>
          </w:rPr>
          <w:t>ru</w:t>
        </w:r>
      </w:hyperlink>
      <w:r w:rsidRPr="00C3544F">
        <w:rPr>
          <w:rFonts w:ascii="Book Antiqua" w:hAnsi="Book Antiqua"/>
        </w:rPr>
        <w:t>), официальном сайте МФЦ (</w:t>
      </w:r>
      <w:hyperlink r:id="rId11" w:history="1">
        <w:r w:rsidRPr="00C3544F">
          <w:rPr>
            <w:rStyle w:val="a6"/>
            <w:rFonts w:ascii="Book Antiqua" w:hAnsi="Book Antiqua" w:cs="Arial"/>
          </w:rPr>
          <w:t>www.мфц01.рф</w:t>
        </w:r>
      </w:hyperlink>
      <w:r w:rsidRPr="00C3544F">
        <w:rPr>
          <w:rFonts w:ascii="Book Antiqua" w:hAnsi="Book Antiqua"/>
        </w:rPr>
        <w:t>), Портале государственных услуг (функций) Республики Адыгея (</w:t>
      </w:r>
      <w:hyperlink r:id="rId12" w:history="1">
        <w:r w:rsidRPr="00C3544F">
          <w:rPr>
            <w:rStyle w:val="a6"/>
            <w:rFonts w:ascii="Book Antiqua" w:hAnsi="Book Antiqua" w:cs="Arial"/>
          </w:rPr>
          <w:t>www.pgu.adygresp.ru</w:t>
        </w:r>
      </w:hyperlink>
      <w:r w:rsidRPr="00C3544F">
        <w:rPr>
          <w:rFonts w:ascii="Book Antiqua" w:hAnsi="Book Antiqua"/>
        </w:rPr>
        <w:t>) и Портале государственных и муниципальных услуг (</w:t>
      </w:r>
      <w:hyperlink r:id="rId13" w:history="1">
        <w:r w:rsidRPr="00C3544F">
          <w:rPr>
            <w:rStyle w:val="a7"/>
            <w:rFonts w:ascii="Book Antiqua" w:hAnsi="Book Antiqua"/>
          </w:rPr>
          <w:t>www.gosuslugi.ru)/</w:t>
        </w:r>
      </w:hyperlink>
      <w:r w:rsidRPr="00C3544F">
        <w:rPr>
          <w:rFonts w:ascii="Book Antiqua" w:hAnsi="Book Antiqua"/>
        </w:rPr>
        <w:t xml:space="preserve"> Документ, предоставляется заявителем самостоятельно.</w:t>
      </w:r>
    </w:p>
    <w:bookmarkEnd w:id="20"/>
    <w:p w14:paraId="19BF1C33" w14:textId="77777777" w:rsidR="008A72EA" w:rsidRPr="00C3544F" w:rsidRDefault="008A72EA" w:rsidP="008A72EA">
      <w:pPr>
        <w:jc w:val="both"/>
        <w:rPr>
          <w:rFonts w:ascii="Book Antiqua" w:hAnsi="Book Antiqua"/>
        </w:rPr>
      </w:pPr>
      <w:r>
        <w:rPr>
          <w:rFonts w:ascii="Book Antiqua" w:hAnsi="Book Antiqua"/>
        </w:rPr>
        <w:t xml:space="preserve">           В заявлении указывается</w:t>
      </w:r>
      <w:r w:rsidRPr="00C3544F">
        <w:rPr>
          <w:rFonts w:ascii="Book Antiqua" w:hAnsi="Book Antiqua"/>
        </w:rPr>
        <w:t xml:space="preserve">, что заявитель дает согласие на обработку своих персональных данных в соответствии с </w:t>
      </w:r>
      <w:hyperlink r:id="rId14" w:history="1">
        <w:r w:rsidRPr="00C3544F">
          <w:rPr>
            <w:rStyle w:val="a6"/>
            <w:rFonts w:ascii="Book Antiqua" w:hAnsi="Book Antiqua" w:cs="Arial"/>
          </w:rPr>
          <w:t>Федеральным законом</w:t>
        </w:r>
      </w:hyperlink>
      <w:r w:rsidRPr="00C3544F">
        <w:rPr>
          <w:rFonts w:ascii="Book Antiqua" w:hAnsi="Book Antiqua"/>
        </w:rPr>
        <w:t xml:space="preserve"> Российской Федерации от 27 июля 2006 года N 152-ФЗ "О персональных данных".</w:t>
      </w:r>
    </w:p>
    <w:p w14:paraId="53A986B3" w14:textId="77777777" w:rsidR="008A72EA" w:rsidRPr="00C3544F" w:rsidRDefault="008A72EA" w:rsidP="008A72EA">
      <w:pPr>
        <w:jc w:val="both"/>
        <w:rPr>
          <w:rFonts w:ascii="Book Antiqua" w:hAnsi="Book Antiqua"/>
        </w:rPr>
      </w:pPr>
      <w:bookmarkStart w:id="21" w:name="sub_21"/>
      <w:r>
        <w:rPr>
          <w:rFonts w:ascii="Book Antiqua" w:hAnsi="Book Antiqua"/>
        </w:rPr>
        <w:t xml:space="preserve">           </w:t>
      </w:r>
      <w:r w:rsidRPr="00C3544F">
        <w:rPr>
          <w:rFonts w:ascii="Book Antiqua" w:hAnsi="Book Antiqua"/>
        </w:rPr>
        <w:t>2. Документы, подтверждающие статус заявителя и право осуществлять заявленный вид деятельности:</w:t>
      </w:r>
    </w:p>
    <w:bookmarkEnd w:id="21"/>
    <w:p w14:paraId="29A16762"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Для юридических лиц:</w:t>
      </w:r>
    </w:p>
    <w:p w14:paraId="3007D2B9" w14:textId="77777777" w:rsidR="008A72EA" w:rsidRPr="00C3544F" w:rsidRDefault="008A72EA" w:rsidP="008A72EA">
      <w:pPr>
        <w:jc w:val="both"/>
        <w:rPr>
          <w:rFonts w:ascii="Book Antiqua" w:hAnsi="Book Antiqua"/>
        </w:rPr>
      </w:pPr>
      <w:r w:rsidRPr="00C3544F">
        <w:rPr>
          <w:rFonts w:ascii="Book Antiqua" w:hAnsi="Book Antiqua"/>
        </w:rPr>
        <w:t>- копия свидетельства о государственной регистрации юридического лица. (Документ запрашивается Управлением, МФЦ в государственный орган, в распоряжении которого он находится, если документ не был представлен по собственной инициативе).</w:t>
      </w:r>
    </w:p>
    <w:p w14:paraId="372BDEEC"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Для индивидуальных предпринимателей:</w:t>
      </w:r>
    </w:p>
    <w:p w14:paraId="2913C3CD" w14:textId="77777777" w:rsidR="008A72EA" w:rsidRPr="00C3544F" w:rsidRDefault="008A72EA" w:rsidP="008A72EA">
      <w:pPr>
        <w:jc w:val="both"/>
        <w:rPr>
          <w:rFonts w:ascii="Book Antiqua" w:hAnsi="Book Antiqua"/>
        </w:rPr>
      </w:pPr>
      <w:r w:rsidRPr="00C3544F">
        <w:rPr>
          <w:rFonts w:ascii="Book Antiqua" w:hAnsi="Book Antiqua"/>
        </w:rPr>
        <w:t>- документ, удостоверяющий личность заявителя. Заявитель предоставляет документ самостоятельно;</w:t>
      </w:r>
    </w:p>
    <w:p w14:paraId="764B4E8F" w14:textId="77777777" w:rsidR="008A72EA" w:rsidRPr="00C3544F" w:rsidRDefault="008A72EA" w:rsidP="008A72EA">
      <w:pPr>
        <w:jc w:val="both"/>
        <w:rPr>
          <w:rFonts w:ascii="Book Antiqua" w:hAnsi="Book Antiqua"/>
        </w:rPr>
      </w:pPr>
      <w:r w:rsidRPr="00C3544F">
        <w:rPr>
          <w:rFonts w:ascii="Book Antiqua" w:hAnsi="Book Antiqua"/>
        </w:rPr>
        <w:t>- копия свидетельства о государственной регистрации физического лица в качестве индивидуального предпринимателя. (Документ запрашивается Управлением, МФЦ в государственный орган, в распоряжении которого он находится, если документ не был представлен по собственной инициативе);</w:t>
      </w:r>
    </w:p>
    <w:p w14:paraId="4211C1E7" w14:textId="77777777" w:rsidR="008A72EA" w:rsidRPr="00C3544F" w:rsidRDefault="008A72EA" w:rsidP="008A72EA">
      <w:pPr>
        <w:jc w:val="both"/>
        <w:rPr>
          <w:rFonts w:ascii="Book Antiqua" w:hAnsi="Book Antiqua"/>
        </w:rPr>
      </w:pPr>
      <w:bookmarkStart w:id="22" w:name="sub_22"/>
      <w:r>
        <w:rPr>
          <w:rFonts w:ascii="Book Antiqua" w:hAnsi="Book Antiqua"/>
        </w:rPr>
        <w:t xml:space="preserve">         </w:t>
      </w:r>
      <w:r w:rsidRPr="00C3544F">
        <w:rPr>
          <w:rFonts w:ascii="Book Antiqua" w:hAnsi="Book Antiqua"/>
        </w:rPr>
        <w:t>2.7. Перечень оснований для отказа в приеме документов, необходимых для предоставления муниципальной услуги:</w:t>
      </w:r>
    </w:p>
    <w:p w14:paraId="3E48A1CC" w14:textId="77777777" w:rsidR="008A72EA" w:rsidRPr="00C3544F" w:rsidRDefault="008A72EA" w:rsidP="008A72EA">
      <w:pPr>
        <w:jc w:val="both"/>
        <w:rPr>
          <w:rFonts w:ascii="Book Antiqua" w:hAnsi="Book Antiqua"/>
        </w:rPr>
      </w:pPr>
      <w:bookmarkStart w:id="23" w:name="sub_4"/>
      <w:bookmarkEnd w:id="22"/>
      <w:r w:rsidRPr="00C3544F">
        <w:rPr>
          <w:rFonts w:ascii="Book Antiqua" w:hAnsi="Book Antiqua"/>
        </w:rPr>
        <w:t xml:space="preserve">1) если не предоставлен полный пакет документов, предусмотренных в </w:t>
      </w:r>
      <w:hyperlink w:anchor="sub_19" w:history="1">
        <w:proofErr w:type="spellStart"/>
        <w:r w:rsidRPr="00C3544F">
          <w:rPr>
            <w:rStyle w:val="a6"/>
            <w:rFonts w:ascii="Book Antiqua" w:hAnsi="Book Antiqua" w:cs="Arial"/>
          </w:rPr>
          <w:t>п.п</w:t>
        </w:r>
        <w:proofErr w:type="spellEnd"/>
        <w:r w:rsidRPr="00C3544F">
          <w:rPr>
            <w:rStyle w:val="a6"/>
            <w:rFonts w:ascii="Book Antiqua" w:hAnsi="Book Antiqua" w:cs="Arial"/>
          </w:rPr>
          <w:t>. 2.6</w:t>
        </w:r>
      </w:hyperlink>
      <w:r w:rsidRPr="00C3544F">
        <w:rPr>
          <w:rFonts w:ascii="Book Antiqua" w:hAnsi="Book Antiqua"/>
        </w:rPr>
        <w:t xml:space="preserve"> настоящего Регламента, или их копий, заверенных в установленном законодательством порядке;</w:t>
      </w:r>
    </w:p>
    <w:p w14:paraId="0373D1A6" w14:textId="77777777" w:rsidR="008A72EA" w:rsidRPr="00C3544F" w:rsidRDefault="008A72EA" w:rsidP="008A72EA">
      <w:pPr>
        <w:jc w:val="both"/>
        <w:rPr>
          <w:rFonts w:ascii="Book Antiqua" w:hAnsi="Book Antiqua"/>
        </w:rPr>
      </w:pPr>
      <w:bookmarkStart w:id="24" w:name="sub_13"/>
      <w:bookmarkEnd w:id="23"/>
      <w:r w:rsidRPr="00C3544F">
        <w:rPr>
          <w:rFonts w:ascii="Book Antiqua" w:hAnsi="Book Antiqua"/>
        </w:rPr>
        <w:lastRenderedPageBreak/>
        <w:t>2) если при подаче заявки посредством почтовой или другого вида связи индивидуальным предпринимателем не указаны его фамилия, имя, отчество и почтовый адрес;</w:t>
      </w:r>
    </w:p>
    <w:p w14:paraId="0D3E8C2C" w14:textId="77777777" w:rsidR="008A72EA" w:rsidRPr="00C3544F" w:rsidRDefault="008A72EA" w:rsidP="008A72EA">
      <w:pPr>
        <w:jc w:val="both"/>
        <w:rPr>
          <w:rFonts w:ascii="Book Antiqua" w:hAnsi="Book Antiqua"/>
        </w:rPr>
      </w:pPr>
      <w:bookmarkStart w:id="25" w:name="sub_54"/>
      <w:bookmarkEnd w:id="24"/>
      <w:r w:rsidRPr="00C3544F">
        <w:rPr>
          <w:rFonts w:ascii="Book Antiqua" w:hAnsi="Book Antiqua"/>
        </w:rPr>
        <w:t>3) если при подаче заявки посредством почтовой или другого вида связи юридическим лицом не указаны наименование юридического лица и его почтовый адрес;</w:t>
      </w:r>
    </w:p>
    <w:p w14:paraId="339436AC" w14:textId="77777777" w:rsidR="008A72EA" w:rsidRPr="00C3544F" w:rsidRDefault="008A72EA" w:rsidP="008A72EA">
      <w:pPr>
        <w:jc w:val="both"/>
        <w:rPr>
          <w:rFonts w:ascii="Book Antiqua" w:hAnsi="Book Antiqua"/>
        </w:rPr>
      </w:pPr>
      <w:bookmarkStart w:id="26" w:name="sub_56"/>
      <w:bookmarkEnd w:id="25"/>
      <w:r w:rsidRPr="00C3544F">
        <w:rPr>
          <w:rFonts w:ascii="Book Antiqua" w:hAnsi="Book Antiqua"/>
        </w:rPr>
        <w:t>4) если заявление юридического лица или индивидуального предпринимателя подписано не уполномоченным лицом;</w:t>
      </w:r>
    </w:p>
    <w:p w14:paraId="58023149" w14:textId="77777777" w:rsidR="008A72EA" w:rsidRPr="00C3544F" w:rsidRDefault="008A72EA" w:rsidP="008A72EA">
      <w:pPr>
        <w:jc w:val="both"/>
        <w:rPr>
          <w:rFonts w:ascii="Book Antiqua" w:hAnsi="Book Antiqua"/>
        </w:rPr>
      </w:pPr>
      <w:bookmarkStart w:id="27" w:name="sub_57"/>
      <w:bookmarkEnd w:id="26"/>
      <w:r w:rsidRPr="00C3544F">
        <w:rPr>
          <w:rFonts w:ascii="Book Antiqua" w:hAnsi="Book Antiqua"/>
        </w:rPr>
        <w:t>5) если при подаче заявки посредством почтовой или другого вида связи текст заявления не поддается прочтению;</w:t>
      </w:r>
    </w:p>
    <w:p w14:paraId="67299E53" w14:textId="77777777" w:rsidR="008A72EA" w:rsidRPr="00C3544F" w:rsidRDefault="008A72EA" w:rsidP="008A72EA">
      <w:pPr>
        <w:jc w:val="both"/>
        <w:rPr>
          <w:rFonts w:ascii="Book Antiqua" w:hAnsi="Book Antiqua"/>
        </w:rPr>
      </w:pPr>
      <w:bookmarkStart w:id="28" w:name="sub_58"/>
      <w:bookmarkEnd w:id="27"/>
      <w:r w:rsidRPr="00C3544F">
        <w:rPr>
          <w:rFonts w:ascii="Book Antiqua" w:hAnsi="Book Antiqua"/>
        </w:rPr>
        <w:t>6) если в заявлении содержатся нецензурные либо оскорбительные выражения, угрозы жизни, здоровью и имуществу должностных лиц Администрации, а также членов их семей.</w:t>
      </w:r>
    </w:p>
    <w:p w14:paraId="42ABCA11" w14:textId="77777777" w:rsidR="008A72EA" w:rsidRPr="00C3544F" w:rsidRDefault="008A72EA" w:rsidP="008A72EA">
      <w:pPr>
        <w:jc w:val="both"/>
        <w:rPr>
          <w:rFonts w:ascii="Book Antiqua" w:hAnsi="Book Antiqua"/>
        </w:rPr>
      </w:pPr>
      <w:bookmarkStart w:id="29" w:name="sub_23"/>
      <w:bookmarkEnd w:id="28"/>
      <w:r>
        <w:rPr>
          <w:rFonts w:ascii="Book Antiqua" w:hAnsi="Book Antiqua"/>
        </w:rPr>
        <w:t xml:space="preserve">          </w:t>
      </w:r>
      <w:r w:rsidRPr="00C3544F">
        <w:rPr>
          <w:rFonts w:ascii="Book Antiqua" w:hAnsi="Book Antiqua"/>
        </w:rPr>
        <w:t>2.8. Перечень оснований для отказа в предоставлении муниципальной услуги:</w:t>
      </w:r>
    </w:p>
    <w:p w14:paraId="5373C7F0" w14:textId="77777777" w:rsidR="008A72EA" w:rsidRPr="00FB571F" w:rsidRDefault="008A72EA" w:rsidP="008A72EA">
      <w:pPr>
        <w:rPr>
          <w:rFonts w:ascii="Book Antiqua" w:hAnsi="Book Antiqua"/>
        </w:rPr>
      </w:pPr>
      <w:bookmarkStart w:id="30" w:name="sub_24"/>
      <w:bookmarkEnd w:id="29"/>
      <w:r w:rsidRPr="00FB571F">
        <w:rPr>
          <w:rFonts w:ascii="Book Antiqua" w:hAnsi="Book Antiqua"/>
        </w:rPr>
        <w:t>- подача заявления о выдаче разрешения с нарушением установленных требований;</w:t>
      </w:r>
    </w:p>
    <w:p w14:paraId="1BCA3342" w14:textId="77777777" w:rsidR="008A72EA" w:rsidRPr="00FB571F" w:rsidRDefault="008A72EA" w:rsidP="008A72EA">
      <w:pPr>
        <w:rPr>
          <w:rFonts w:ascii="Book Antiqua" w:hAnsi="Book Antiqua"/>
        </w:rPr>
      </w:pPr>
      <w:r w:rsidRPr="00FB571F">
        <w:rPr>
          <w:rFonts w:ascii="Book Antiqua" w:hAnsi="Book Antiqua"/>
        </w:rPr>
        <w:t>- непредставление копии учредительных документов (оригиналы учредительных документов в случае, если верность копий не удостоверена нотариально);</w:t>
      </w:r>
    </w:p>
    <w:p w14:paraId="371D2220" w14:textId="77777777" w:rsidR="008A72EA" w:rsidRPr="00FB571F" w:rsidRDefault="008A72EA" w:rsidP="008A72EA">
      <w:pPr>
        <w:rPr>
          <w:rFonts w:ascii="Book Antiqua" w:hAnsi="Book Antiqua"/>
        </w:rPr>
      </w:pPr>
      <w:r w:rsidRPr="00FB571F">
        <w:rPr>
          <w:rFonts w:ascii="Book Antiqua" w:hAnsi="Book Antiqua"/>
        </w:rPr>
        <w:t>- невозможность прочтения текста письменного обращения.</w:t>
      </w:r>
    </w:p>
    <w:p w14:paraId="73B2F379"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2.9. Предоставление муниципальной услуги осуществляется на бесплатной основе.</w:t>
      </w:r>
    </w:p>
    <w:p w14:paraId="33335E98" w14:textId="77777777" w:rsidR="008A72EA" w:rsidRPr="00C3544F" w:rsidRDefault="008A72EA" w:rsidP="008A72EA">
      <w:pPr>
        <w:jc w:val="both"/>
        <w:rPr>
          <w:rFonts w:ascii="Book Antiqua" w:hAnsi="Book Antiqua"/>
        </w:rPr>
      </w:pPr>
      <w:bookmarkStart w:id="31" w:name="sub_25"/>
      <w:bookmarkEnd w:id="30"/>
      <w:r>
        <w:rPr>
          <w:rFonts w:ascii="Book Antiqua" w:hAnsi="Book Antiqua"/>
        </w:rPr>
        <w:t xml:space="preserve">         </w:t>
      </w:r>
      <w:r w:rsidRPr="00C3544F">
        <w:rPr>
          <w:rFonts w:ascii="Book Antiqua" w:hAnsi="Book Antiqua"/>
        </w:rPr>
        <w:t>2.10.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не должен превышать 15 минут.</w:t>
      </w:r>
    </w:p>
    <w:p w14:paraId="54C0CDF3" w14:textId="77777777" w:rsidR="008A72EA" w:rsidRPr="00C3544F" w:rsidRDefault="008A72EA" w:rsidP="008A72EA">
      <w:pPr>
        <w:jc w:val="both"/>
        <w:rPr>
          <w:rFonts w:ascii="Book Antiqua" w:hAnsi="Book Antiqua"/>
        </w:rPr>
      </w:pPr>
      <w:bookmarkStart w:id="32" w:name="sub_26"/>
      <w:bookmarkEnd w:id="31"/>
      <w:r>
        <w:rPr>
          <w:rFonts w:ascii="Book Antiqua" w:hAnsi="Book Antiqua"/>
        </w:rPr>
        <w:t xml:space="preserve">         </w:t>
      </w:r>
      <w:r w:rsidRPr="00C3544F">
        <w:rPr>
          <w:rFonts w:ascii="Book Antiqua" w:hAnsi="Book Antiqua"/>
        </w:rPr>
        <w:t>2.10.1. Максимальный срок ожидания при получении результата предоставления муниципальной услуги не должен превышать 10 дней со дня поступления заявки.</w:t>
      </w:r>
    </w:p>
    <w:p w14:paraId="03A9D03A" w14:textId="77777777" w:rsidR="008A72EA" w:rsidRPr="00C3544F" w:rsidRDefault="008A72EA" w:rsidP="008A72EA">
      <w:pPr>
        <w:jc w:val="both"/>
        <w:rPr>
          <w:rFonts w:ascii="Book Antiqua" w:hAnsi="Book Antiqua"/>
        </w:rPr>
      </w:pPr>
      <w:bookmarkStart w:id="33" w:name="sub_27"/>
      <w:bookmarkEnd w:id="32"/>
      <w:r>
        <w:rPr>
          <w:rFonts w:ascii="Book Antiqua" w:hAnsi="Book Antiqua"/>
        </w:rPr>
        <w:t xml:space="preserve">         </w:t>
      </w:r>
      <w:r w:rsidRPr="00C3544F">
        <w:rPr>
          <w:rFonts w:ascii="Book Antiqua" w:hAnsi="Book Antiqua"/>
        </w:rPr>
        <w:t>2.11. Срок регистрации заявки на предоставление муниципальной услуги:</w:t>
      </w:r>
    </w:p>
    <w:bookmarkEnd w:id="33"/>
    <w:p w14:paraId="24A5F898" w14:textId="77777777" w:rsidR="008A72EA" w:rsidRPr="00C3544F" w:rsidRDefault="008A72EA" w:rsidP="008A72EA">
      <w:pPr>
        <w:jc w:val="both"/>
        <w:rPr>
          <w:rFonts w:ascii="Book Antiqua" w:hAnsi="Book Antiqua"/>
        </w:rPr>
      </w:pPr>
      <w:r w:rsidRPr="00C3544F">
        <w:rPr>
          <w:rFonts w:ascii="Book Antiqua" w:hAnsi="Book Antiqua"/>
        </w:rPr>
        <w:t>Поступившая от заявителя заявка регистрируется специалистом Управления в день ее поступления.</w:t>
      </w:r>
    </w:p>
    <w:p w14:paraId="0E3EA98D" w14:textId="77777777" w:rsidR="008A72EA" w:rsidRPr="00C3544F" w:rsidRDefault="008A72EA" w:rsidP="008A72EA">
      <w:pPr>
        <w:jc w:val="both"/>
        <w:rPr>
          <w:rFonts w:ascii="Book Antiqua" w:hAnsi="Book Antiqua"/>
        </w:rPr>
      </w:pPr>
      <w:bookmarkStart w:id="34" w:name="sub_28"/>
      <w:r>
        <w:rPr>
          <w:rFonts w:ascii="Book Antiqua" w:hAnsi="Book Antiqua"/>
        </w:rPr>
        <w:t xml:space="preserve">         </w:t>
      </w:r>
      <w:r w:rsidRPr="00C3544F">
        <w:rPr>
          <w:rFonts w:ascii="Book Antiqua" w:hAnsi="Book Antiqua"/>
        </w:rPr>
        <w:t>2.12. Требования к месту предоставления муниципальной услуги:</w:t>
      </w:r>
    </w:p>
    <w:bookmarkEnd w:id="34"/>
    <w:p w14:paraId="14FB40E5"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 xml:space="preserve">Прием заявок и документов, связанных с предоставлением муниципальной услуги, производится по месту нахождения Управления и МФЦ в соответствии с установленными режимами работы, указанными в </w:t>
      </w:r>
      <w:hyperlink w:anchor="sub_8" w:history="1">
        <w:proofErr w:type="spellStart"/>
        <w:r w:rsidRPr="00C3544F">
          <w:rPr>
            <w:rStyle w:val="a6"/>
            <w:rFonts w:ascii="Book Antiqua" w:hAnsi="Book Antiqua" w:cs="Arial"/>
          </w:rPr>
          <w:t>п.п</w:t>
        </w:r>
        <w:proofErr w:type="spellEnd"/>
        <w:r w:rsidRPr="00C3544F">
          <w:rPr>
            <w:rStyle w:val="a6"/>
            <w:rFonts w:ascii="Book Antiqua" w:hAnsi="Book Antiqua" w:cs="Arial"/>
          </w:rPr>
          <w:t>. 1.3.1</w:t>
        </w:r>
      </w:hyperlink>
      <w:r w:rsidRPr="00C3544F">
        <w:rPr>
          <w:rFonts w:ascii="Book Antiqua" w:hAnsi="Book Antiqua"/>
        </w:rPr>
        <w:t xml:space="preserve"> настоящего Регламента.</w:t>
      </w:r>
    </w:p>
    <w:p w14:paraId="05F54D4A"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На территории, прилегающей к месторасположению исполнителя муниципальной услуги,  оборудуются места для парковки автотранспортных средств, в том числе для парковки автотранспортных средств инвалидов. На стоянке должно быть не менее 5 машиномест. Доступ заявителей к парково</w:t>
      </w:r>
      <w:r>
        <w:rPr>
          <w:rFonts w:ascii="Book Antiqua" w:hAnsi="Book Antiqua"/>
        </w:rPr>
        <w:t>чным местам является бесплатным.</w:t>
      </w:r>
    </w:p>
    <w:p w14:paraId="2EA2B6EC"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Вход в здание должен быть оборудован пандусами, специальными ограждениями и перилами для обеспечения беспрепятственного входа в здание и выхода из него,  беспрепятственного передвижения  и разворота  специальных средств для передвижения инвалидов.</w:t>
      </w:r>
    </w:p>
    <w:p w14:paraId="33504790"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Помещения для предоставления муниципальной услуги обеспечиваются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14:paraId="29D63243"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До создания условий беспрепятственного доступа инвалидов в кабинет управления экономического развития и торговли предоставление муниципальной услуги осуществляется в актовом зале администрации  «</w:t>
      </w:r>
      <w:proofErr w:type="spellStart"/>
      <w:r w:rsidRPr="00C3544F">
        <w:rPr>
          <w:rFonts w:ascii="Book Antiqua" w:hAnsi="Book Antiqua"/>
        </w:rPr>
        <w:t>Теучежский</w:t>
      </w:r>
      <w:proofErr w:type="spellEnd"/>
      <w:r w:rsidRPr="00C3544F">
        <w:rPr>
          <w:rFonts w:ascii="Book Antiqua" w:hAnsi="Book Antiqua"/>
        </w:rPr>
        <w:t xml:space="preserve"> район».</w:t>
      </w:r>
    </w:p>
    <w:p w14:paraId="1952EABE"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 xml:space="preserve">Оказание специалистом, предоставляющим муниципальную услугу,  необходимой помощи  инвалидам,  связанную с разъяснением в доступной для них форме порядка предоставления и получения услуги, оформления  необходимых для ее предоставления документов, последовательностью действий необходимых для получения услуги и иной </w:t>
      </w:r>
      <w:r w:rsidRPr="00C3544F">
        <w:rPr>
          <w:rFonts w:ascii="Book Antiqua" w:hAnsi="Book Antiqua"/>
        </w:rPr>
        <w:lastRenderedPageBreak/>
        <w:t xml:space="preserve">необходимой инвалидам помощи в преодолении барьеров, мешающих получению ими услуг наравне с другими лицами.  </w:t>
      </w:r>
    </w:p>
    <w:p w14:paraId="1D04298E" w14:textId="77777777" w:rsidR="008A72EA" w:rsidRPr="00C3544F" w:rsidRDefault="008A72EA" w:rsidP="008A72EA">
      <w:pPr>
        <w:jc w:val="both"/>
        <w:rPr>
          <w:rFonts w:ascii="Book Antiqua" w:hAnsi="Book Antiqua"/>
        </w:rPr>
      </w:pPr>
    </w:p>
    <w:p w14:paraId="43BAFEB5" w14:textId="77777777" w:rsidR="008A72EA" w:rsidRPr="00C3544F" w:rsidRDefault="008A72EA" w:rsidP="008A72EA">
      <w:pPr>
        <w:jc w:val="both"/>
        <w:rPr>
          <w:rFonts w:ascii="Book Antiqua" w:hAnsi="Book Antiqua"/>
        </w:rPr>
      </w:pPr>
      <w:bookmarkStart w:id="35" w:name="sub_30"/>
      <w:r>
        <w:rPr>
          <w:rFonts w:ascii="Book Antiqua" w:hAnsi="Book Antiqua"/>
        </w:rPr>
        <w:t xml:space="preserve">         </w:t>
      </w:r>
      <w:r w:rsidRPr="00C3544F">
        <w:rPr>
          <w:rFonts w:ascii="Book Antiqua" w:hAnsi="Book Antiqua"/>
        </w:rPr>
        <w:t>2.14.  Требования, учитывающие особенности предоставления муниципальной услуги.</w:t>
      </w:r>
    </w:p>
    <w:p w14:paraId="77CA4296" w14:textId="77777777" w:rsidR="008A72EA" w:rsidRPr="00C3544F" w:rsidRDefault="008A72EA" w:rsidP="008A72EA">
      <w:pPr>
        <w:jc w:val="both"/>
        <w:rPr>
          <w:rFonts w:ascii="Book Antiqua" w:hAnsi="Book Antiqua"/>
        </w:rPr>
      </w:pPr>
      <w:bookmarkStart w:id="36" w:name="sub_1339"/>
      <w:bookmarkEnd w:id="35"/>
      <w:r>
        <w:rPr>
          <w:rFonts w:ascii="Book Antiqua" w:hAnsi="Book Antiqua"/>
        </w:rPr>
        <w:t xml:space="preserve">         </w:t>
      </w:r>
      <w:r w:rsidRPr="00C3544F">
        <w:rPr>
          <w:rFonts w:ascii="Book Antiqua" w:hAnsi="Book Antiqua"/>
        </w:rPr>
        <w:t>2.14.1. В целях предоставления муниципальной услуги в электронной форме обеспечиваются:</w:t>
      </w:r>
    </w:p>
    <w:p w14:paraId="256976B8" w14:textId="77777777" w:rsidR="008A72EA" w:rsidRPr="00C3544F" w:rsidRDefault="008A72EA" w:rsidP="008A72EA">
      <w:pPr>
        <w:jc w:val="both"/>
        <w:rPr>
          <w:rFonts w:ascii="Book Antiqua" w:hAnsi="Book Antiqua"/>
        </w:rPr>
      </w:pPr>
      <w:bookmarkStart w:id="37" w:name="sub_1336"/>
      <w:bookmarkEnd w:id="36"/>
      <w:r w:rsidRPr="00C3544F">
        <w:rPr>
          <w:rFonts w:ascii="Book Antiqua" w:hAnsi="Book Antiqua"/>
        </w:rPr>
        <w:t>1) размещение информации о муниципальной услуге на официальном сайте Администрации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w:t>
      </w:r>
      <w:hyperlink r:id="rId15" w:history="1">
        <w:r w:rsidRPr="00C3544F">
          <w:rPr>
            <w:rStyle w:val="a6"/>
            <w:rFonts w:ascii="Book Antiqua" w:hAnsi="Book Antiqua" w:cs="Arial"/>
          </w:rPr>
          <w:t>www.</w:t>
        </w:r>
        <w:r w:rsidRPr="00C3544F">
          <w:rPr>
            <w:rStyle w:val="a6"/>
            <w:rFonts w:ascii="Book Antiqua" w:hAnsi="Book Antiqua" w:cs="Arial"/>
            <w:lang w:val="en-US"/>
          </w:rPr>
          <w:t>teuch</w:t>
        </w:r>
        <w:r w:rsidRPr="00C3544F">
          <w:rPr>
            <w:rStyle w:val="a6"/>
            <w:rFonts w:ascii="Book Antiqua" w:hAnsi="Book Antiqua" w:cs="Arial"/>
          </w:rPr>
          <w:t>.</w:t>
        </w:r>
        <w:r w:rsidRPr="00C3544F">
          <w:rPr>
            <w:rStyle w:val="a6"/>
            <w:rFonts w:ascii="Book Antiqua" w:hAnsi="Book Antiqua" w:cs="Arial"/>
            <w:lang w:val="en-US"/>
          </w:rPr>
          <w:t>ru</w:t>
        </w:r>
      </w:hyperlink>
      <w:r w:rsidRPr="00C3544F">
        <w:rPr>
          <w:rFonts w:ascii="Book Antiqua" w:hAnsi="Book Antiqua"/>
        </w:rPr>
        <w:t>), официальном сайте МФЦ (</w:t>
      </w:r>
      <w:hyperlink r:id="rId16" w:history="1">
        <w:r w:rsidRPr="00C3544F">
          <w:rPr>
            <w:rStyle w:val="a6"/>
            <w:rFonts w:ascii="Book Antiqua" w:hAnsi="Book Antiqua" w:cs="Arial"/>
          </w:rPr>
          <w:t>www.мфц01.рф</w:t>
        </w:r>
      </w:hyperlink>
      <w:r w:rsidRPr="00C3544F">
        <w:rPr>
          <w:rFonts w:ascii="Book Antiqua" w:hAnsi="Book Antiqua"/>
        </w:rPr>
        <w:t>), Портале государственных услуг (функций) Республики Адыгея (</w:t>
      </w:r>
      <w:hyperlink r:id="rId17" w:history="1">
        <w:r w:rsidRPr="00C3544F">
          <w:rPr>
            <w:rStyle w:val="a6"/>
            <w:rFonts w:ascii="Book Antiqua" w:hAnsi="Book Antiqua" w:cs="Arial"/>
          </w:rPr>
          <w:t>www.pgu.adygresp.ru</w:t>
        </w:r>
      </w:hyperlink>
      <w:r w:rsidRPr="00C3544F">
        <w:rPr>
          <w:rFonts w:ascii="Book Antiqua" w:hAnsi="Book Antiqua"/>
        </w:rPr>
        <w:t>) и Портале государственных и муниципальных услуг (</w:t>
      </w:r>
      <w:hyperlink r:id="rId18" w:history="1">
        <w:r w:rsidRPr="00C3544F">
          <w:rPr>
            <w:rStyle w:val="a6"/>
            <w:rFonts w:ascii="Book Antiqua" w:hAnsi="Book Antiqua" w:cs="Arial"/>
          </w:rPr>
          <w:t>www.gosuslugi.ru</w:t>
        </w:r>
      </w:hyperlink>
      <w:r w:rsidRPr="00C3544F">
        <w:rPr>
          <w:rFonts w:ascii="Book Antiqua" w:hAnsi="Book Antiqua"/>
        </w:rPr>
        <w:t>);</w:t>
      </w:r>
    </w:p>
    <w:p w14:paraId="59FC3EFE" w14:textId="77777777" w:rsidR="008A72EA" w:rsidRPr="00C3544F" w:rsidRDefault="008A72EA" w:rsidP="008A72EA">
      <w:pPr>
        <w:jc w:val="both"/>
        <w:rPr>
          <w:rFonts w:ascii="Book Antiqua" w:hAnsi="Book Antiqua"/>
        </w:rPr>
      </w:pPr>
      <w:bookmarkStart w:id="38" w:name="sub_1337"/>
      <w:bookmarkEnd w:id="37"/>
      <w:r w:rsidRPr="00C3544F">
        <w:rPr>
          <w:rFonts w:ascii="Book Antiqua" w:hAnsi="Book Antiqua"/>
        </w:rPr>
        <w:t>2) возможность для заявителя подачи заявления и иных документов (сведений), необходимых для предоставления муниципальной услуги, в форме электронных документов.</w:t>
      </w:r>
    </w:p>
    <w:bookmarkEnd w:id="38"/>
    <w:p w14:paraId="3D09816C"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Заявления и документы, необходимые для получения муниципальной услуги, представляемые в форме электронных документов:</w:t>
      </w:r>
    </w:p>
    <w:p w14:paraId="30B6DC55" w14:textId="77777777" w:rsidR="008A72EA" w:rsidRPr="00C3544F" w:rsidRDefault="008A72EA" w:rsidP="008A72EA">
      <w:pPr>
        <w:jc w:val="both"/>
        <w:rPr>
          <w:rFonts w:ascii="Book Antiqua" w:hAnsi="Book Antiqua"/>
        </w:rPr>
      </w:pPr>
      <w:r w:rsidRPr="00C3544F">
        <w:rPr>
          <w:rFonts w:ascii="Book Antiqua" w:hAnsi="Book Antiqua"/>
        </w:rPr>
        <w:t xml:space="preserve">- подписываются в соответствии с требованиями </w:t>
      </w:r>
      <w:hyperlink r:id="rId19" w:history="1">
        <w:r w:rsidRPr="00C3544F">
          <w:rPr>
            <w:rStyle w:val="a6"/>
            <w:rFonts w:ascii="Book Antiqua" w:hAnsi="Book Antiqua" w:cs="Arial"/>
          </w:rPr>
          <w:t>Федерального закона</w:t>
        </w:r>
      </w:hyperlink>
      <w:r w:rsidRPr="00C3544F">
        <w:rPr>
          <w:rFonts w:ascii="Book Antiqua" w:hAnsi="Book Antiqua"/>
        </w:rPr>
        <w:t xml:space="preserve"> от 6 апреля 2011 года N 63-ФЗ "Об электронной подписи" и </w:t>
      </w:r>
      <w:hyperlink r:id="rId20" w:history="1">
        <w:r w:rsidRPr="00C3544F">
          <w:rPr>
            <w:rStyle w:val="a6"/>
            <w:rFonts w:ascii="Book Antiqua" w:hAnsi="Book Antiqua" w:cs="Arial"/>
          </w:rPr>
          <w:t>статей 21.1</w:t>
        </w:r>
      </w:hyperlink>
      <w:r w:rsidRPr="00C3544F">
        <w:rPr>
          <w:rFonts w:ascii="Book Antiqua" w:hAnsi="Book Antiqua"/>
        </w:rPr>
        <w:t xml:space="preserve"> и </w:t>
      </w:r>
      <w:hyperlink r:id="rId21" w:history="1">
        <w:r w:rsidRPr="00C3544F">
          <w:rPr>
            <w:rStyle w:val="a6"/>
            <w:rFonts w:ascii="Book Antiqua" w:hAnsi="Book Antiqua" w:cs="Arial"/>
          </w:rPr>
          <w:t>21.2</w:t>
        </w:r>
      </w:hyperlink>
      <w:r w:rsidRPr="00C3544F">
        <w:rPr>
          <w:rFonts w:ascii="Book Antiqua" w:hAnsi="Book Antiqua"/>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14:paraId="722F8962" w14:textId="77777777" w:rsidR="008A72EA" w:rsidRPr="00C3544F" w:rsidRDefault="008A72EA" w:rsidP="008A72EA">
      <w:pPr>
        <w:jc w:val="both"/>
        <w:rPr>
          <w:rFonts w:ascii="Book Antiqua" w:hAnsi="Book Antiqua"/>
        </w:rPr>
      </w:pPr>
      <w:r w:rsidRPr="00C3544F">
        <w:rPr>
          <w:rFonts w:ascii="Book Antiqua" w:hAnsi="Book Antiqua"/>
        </w:rPr>
        <w:t>-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14:paraId="24B67302" w14:textId="77777777" w:rsidR="008A72EA" w:rsidRPr="00C3544F" w:rsidRDefault="008A72EA" w:rsidP="008A72EA">
      <w:pPr>
        <w:jc w:val="both"/>
        <w:rPr>
          <w:rFonts w:ascii="Book Antiqua" w:hAnsi="Book Antiqua"/>
        </w:rPr>
      </w:pPr>
      <w:r w:rsidRPr="00C3544F">
        <w:rPr>
          <w:rFonts w:ascii="Book Antiqua" w:hAnsi="Book Antiqua"/>
        </w:rPr>
        <w:t>- лично или через законного представителя;</w:t>
      </w:r>
    </w:p>
    <w:p w14:paraId="0666D7B1" w14:textId="77777777" w:rsidR="008A72EA" w:rsidRPr="00C3544F" w:rsidRDefault="008A72EA" w:rsidP="008A72EA">
      <w:pPr>
        <w:jc w:val="both"/>
        <w:rPr>
          <w:rFonts w:ascii="Book Antiqua" w:hAnsi="Book Antiqua"/>
        </w:rPr>
      </w:pPr>
      <w:r w:rsidRPr="00C3544F">
        <w:rPr>
          <w:rFonts w:ascii="Book Antiqua" w:hAnsi="Book Antiqua"/>
        </w:rPr>
        <w:t>- иным способом, позволяющим передать в электронном виде заявление и иные документы.</w:t>
      </w:r>
    </w:p>
    <w:p w14:paraId="326D4B1D" w14:textId="77777777" w:rsidR="008A72EA" w:rsidRPr="00C3544F" w:rsidRDefault="008A72EA" w:rsidP="008A72EA">
      <w:pPr>
        <w:jc w:val="both"/>
        <w:rPr>
          <w:rFonts w:ascii="Book Antiqua" w:hAnsi="Book Antiqua"/>
        </w:rPr>
      </w:pPr>
      <w:bookmarkStart w:id="39" w:name="sub_1338"/>
      <w:r w:rsidRPr="00C3544F">
        <w:rPr>
          <w:rFonts w:ascii="Book Antiqua" w:hAnsi="Book Antiqua"/>
        </w:rPr>
        <w:t>3) получение заявителем информации о ходе и (или) результате предоставления муниципальной услуги через Портал государственных услуг (функций) Республики Адыгея (</w:t>
      </w:r>
      <w:hyperlink r:id="rId22" w:history="1">
        <w:r w:rsidRPr="00C3544F">
          <w:rPr>
            <w:rStyle w:val="a6"/>
            <w:rFonts w:ascii="Book Antiqua" w:hAnsi="Book Antiqua" w:cs="Arial"/>
          </w:rPr>
          <w:t>www.pgu.adygresp.ru</w:t>
        </w:r>
      </w:hyperlink>
      <w:r w:rsidRPr="00C3544F">
        <w:rPr>
          <w:rFonts w:ascii="Book Antiqua" w:hAnsi="Book Antiqua"/>
        </w:rPr>
        <w:t>) и Портале государственных и муниципальных услуг (</w:t>
      </w:r>
      <w:hyperlink r:id="rId23" w:history="1">
        <w:r w:rsidRPr="00C3544F">
          <w:rPr>
            <w:rStyle w:val="a6"/>
            <w:rFonts w:ascii="Book Antiqua" w:hAnsi="Book Antiqua" w:cs="Arial"/>
          </w:rPr>
          <w:t>www.gosuslugi.ru</w:t>
        </w:r>
      </w:hyperlink>
      <w:r w:rsidRPr="00C3544F">
        <w:rPr>
          <w:rFonts w:ascii="Book Antiqua" w:hAnsi="Book Antiqua"/>
        </w:rPr>
        <w:t>).</w:t>
      </w:r>
    </w:p>
    <w:p w14:paraId="25E758A6" w14:textId="77777777" w:rsidR="008A72EA" w:rsidRPr="00C3544F" w:rsidRDefault="008A72EA" w:rsidP="008A72EA">
      <w:pPr>
        <w:jc w:val="both"/>
        <w:rPr>
          <w:rFonts w:ascii="Book Antiqua" w:hAnsi="Book Antiqua"/>
        </w:rPr>
      </w:pPr>
      <w:bookmarkStart w:id="40" w:name="sub_1343"/>
      <w:bookmarkEnd w:id="39"/>
      <w:r>
        <w:rPr>
          <w:rFonts w:ascii="Book Antiqua" w:hAnsi="Book Antiqua"/>
        </w:rPr>
        <w:t xml:space="preserve">          </w:t>
      </w:r>
      <w:r w:rsidRPr="00C3544F">
        <w:rPr>
          <w:rFonts w:ascii="Book Antiqua" w:hAnsi="Book Antiqua"/>
        </w:rPr>
        <w:t>2.14.2.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w:t>
      </w:r>
      <w:proofErr w:type="spellStart"/>
      <w:r w:rsidRPr="00C3544F">
        <w:rPr>
          <w:rFonts w:ascii="Book Antiqua" w:hAnsi="Book Antiqua"/>
        </w:rPr>
        <w:t>районк</w:t>
      </w:r>
      <w:proofErr w:type="spellEnd"/>
      <w:r w:rsidRPr="00C3544F">
        <w:rPr>
          <w:rFonts w:ascii="Book Antiqua" w:hAnsi="Book Antiqua"/>
        </w:rPr>
        <w:t>" в установленном порядке.</w:t>
      </w:r>
    </w:p>
    <w:bookmarkEnd w:id="40"/>
    <w:p w14:paraId="3740AC3A"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В соответствии с соглашением о взаимодействии МФЦ обеспечивает:</w:t>
      </w:r>
    </w:p>
    <w:p w14:paraId="471BF154" w14:textId="77777777" w:rsidR="008A72EA" w:rsidRPr="00C3544F" w:rsidRDefault="008A72EA" w:rsidP="008A72EA">
      <w:pPr>
        <w:jc w:val="both"/>
        <w:rPr>
          <w:rFonts w:ascii="Book Antiqua" w:hAnsi="Book Antiqua"/>
        </w:rPr>
      </w:pPr>
      <w:bookmarkStart w:id="41" w:name="sub_1340"/>
      <w:r w:rsidRPr="00C3544F">
        <w:rPr>
          <w:rFonts w:ascii="Book Antiqua" w:hAnsi="Book Antiqua"/>
        </w:rPr>
        <w:t>1) информирование граждан по вопросам предоставления муниципальной услуги;</w:t>
      </w:r>
    </w:p>
    <w:p w14:paraId="16060F91" w14:textId="77777777" w:rsidR="008A72EA" w:rsidRPr="00C3544F" w:rsidRDefault="008A72EA" w:rsidP="008A72EA">
      <w:pPr>
        <w:jc w:val="both"/>
        <w:rPr>
          <w:rFonts w:ascii="Book Antiqua" w:hAnsi="Book Antiqua"/>
        </w:rPr>
      </w:pPr>
      <w:bookmarkStart w:id="42" w:name="sub_1341"/>
      <w:bookmarkEnd w:id="41"/>
      <w:r w:rsidRPr="00C3544F">
        <w:rPr>
          <w:rFonts w:ascii="Book Antiqua" w:hAnsi="Book Antiqua"/>
        </w:rPr>
        <w:t>2) прием документов, необходимых для предоставления муниципальной услуги;</w:t>
      </w:r>
    </w:p>
    <w:p w14:paraId="018FDE4F" w14:textId="77777777" w:rsidR="008A72EA" w:rsidRPr="00C3544F" w:rsidRDefault="008A72EA" w:rsidP="008A72EA">
      <w:pPr>
        <w:jc w:val="both"/>
        <w:rPr>
          <w:rFonts w:ascii="Book Antiqua" w:hAnsi="Book Antiqua"/>
        </w:rPr>
      </w:pPr>
      <w:bookmarkStart w:id="43" w:name="sub_1342"/>
      <w:bookmarkEnd w:id="42"/>
      <w:r w:rsidRPr="00C3544F">
        <w:rPr>
          <w:rFonts w:ascii="Book Antiqua" w:hAnsi="Book Antiqua"/>
        </w:rPr>
        <w:t>3) информирование заявителя о решении, принятом Управлением.</w:t>
      </w:r>
    </w:p>
    <w:bookmarkEnd w:id="43"/>
    <w:p w14:paraId="07502BC2"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В случае приема заявителей специалистами МФЦ в соответствии с заключенным соглашением о взаимодействии, МФЦ осуществляет полномочия Управления по приему заявления и документов о предоставлении муниципальной услуги и выдаче документов по результатам рассмотрения указанного заявления.</w:t>
      </w:r>
    </w:p>
    <w:p w14:paraId="29AB67A7"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Управление обязано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14:paraId="2FB43D29" w14:textId="77777777" w:rsidR="008A72EA" w:rsidRPr="00C3544F" w:rsidRDefault="008A72EA" w:rsidP="008A72EA">
      <w:pPr>
        <w:jc w:val="both"/>
        <w:rPr>
          <w:rFonts w:ascii="Book Antiqua" w:hAnsi="Book Antiqua"/>
        </w:rPr>
      </w:pPr>
      <w:r w:rsidRPr="00C3544F">
        <w:rPr>
          <w:rFonts w:ascii="Book Antiqua" w:hAnsi="Book Antiqua"/>
        </w:rPr>
        <w:t xml:space="preserve">Регистрация заявления о предоставлении муниципальной услуги, поступившего в ходе личного приема, через МФЦ, с использованием информационно-телекоммуникационных сетей общего пользования, включая сеть Интернет, иным способом, позволяющим передать в электронном виде заявление и документы, </w:t>
      </w:r>
      <w:r w:rsidRPr="00C3544F">
        <w:rPr>
          <w:rFonts w:ascii="Book Antiqua" w:hAnsi="Book Antiqua"/>
        </w:rPr>
        <w:lastRenderedPageBreak/>
        <w:t>осуществляется специалистом Управления, уполномоченным на обработку корреспонденции, в день его поступления.</w:t>
      </w:r>
    </w:p>
    <w:p w14:paraId="309B14AA" w14:textId="77777777" w:rsidR="008A72EA" w:rsidRPr="00C3544F" w:rsidRDefault="008A72EA" w:rsidP="008A72EA">
      <w:pPr>
        <w:jc w:val="both"/>
        <w:rPr>
          <w:rFonts w:ascii="Book Antiqua" w:hAnsi="Book Antiqua"/>
        </w:rPr>
      </w:pPr>
      <w:bookmarkStart w:id="44" w:name="sub_31"/>
      <w:r>
        <w:rPr>
          <w:rFonts w:ascii="Book Antiqua" w:hAnsi="Book Antiqua"/>
        </w:rPr>
        <w:t xml:space="preserve">          </w:t>
      </w:r>
      <w:r w:rsidRPr="00C3544F">
        <w:rPr>
          <w:rFonts w:ascii="Book Antiqua" w:hAnsi="Book Antiqua"/>
        </w:rPr>
        <w:t>2.15. При предоставлении муниципальной услуги должностное лицо Управления не вправе предоставлять сведения, не подлежащие разглашению в соответствии с действующим законодательством, включая сведения, составляющие государственную или иную охраняемую законом тайну, или сведения конфиденциального характера.</w:t>
      </w:r>
    </w:p>
    <w:bookmarkEnd w:id="44"/>
    <w:p w14:paraId="487499E2" w14:textId="77777777" w:rsidR="008A72EA" w:rsidRPr="00C3544F" w:rsidRDefault="008A72EA" w:rsidP="008A72EA">
      <w:pPr>
        <w:jc w:val="both"/>
        <w:rPr>
          <w:rFonts w:ascii="Book Antiqua" w:hAnsi="Book Antiqua"/>
        </w:rPr>
      </w:pPr>
    </w:p>
    <w:p w14:paraId="3C40464F" w14:textId="77777777" w:rsidR="008A72EA" w:rsidRDefault="008A72EA" w:rsidP="008A72EA">
      <w:pPr>
        <w:pStyle w:val="a4"/>
        <w:widowControl w:val="0"/>
        <w:spacing w:line="360" w:lineRule="auto"/>
        <w:rPr>
          <w:rFonts w:ascii="Book Antiqua" w:hAnsi="Book Antiqua"/>
          <w:b/>
        </w:rPr>
      </w:pPr>
    </w:p>
    <w:p w14:paraId="08D626B6" w14:textId="77777777" w:rsidR="008A72EA" w:rsidRPr="00C3544F" w:rsidRDefault="008A72EA" w:rsidP="008A72EA">
      <w:pPr>
        <w:pStyle w:val="a4"/>
        <w:widowControl w:val="0"/>
        <w:spacing w:line="360" w:lineRule="auto"/>
        <w:jc w:val="center"/>
        <w:rPr>
          <w:rFonts w:ascii="Book Antiqua" w:hAnsi="Book Antiqua"/>
          <w:b/>
        </w:rPr>
      </w:pPr>
      <w:r>
        <w:rPr>
          <w:rFonts w:ascii="Book Antiqua" w:hAnsi="Book Antiqua"/>
          <w:b/>
        </w:rPr>
        <w:t xml:space="preserve">3. </w:t>
      </w:r>
      <w:r w:rsidRPr="00C3544F">
        <w:rPr>
          <w:rFonts w:ascii="Book Antiqua" w:hAnsi="Book Antiqua"/>
          <w:b/>
        </w:rPr>
        <w:t xml:space="preserve"> Административные процедуры</w:t>
      </w:r>
    </w:p>
    <w:p w14:paraId="1A97B7B6" w14:textId="77777777" w:rsidR="008A72EA" w:rsidRDefault="008A72EA" w:rsidP="008A72EA">
      <w:pPr>
        <w:jc w:val="both"/>
        <w:rPr>
          <w:rFonts w:ascii="Book Antiqua" w:hAnsi="Book Antiqua"/>
        </w:rPr>
      </w:pPr>
      <w:bookmarkStart w:id="45" w:name="sub_33"/>
    </w:p>
    <w:p w14:paraId="496F7F4F"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 xml:space="preserve">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w:t>
      </w:r>
      <w:hyperlink w:anchor="sub_1300" w:history="1">
        <w:r>
          <w:rPr>
            <w:rStyle w:val="a6"/>
            <w:rFonts w:ascii="Book Antiqua" w:hAnsi="Book Antiqua" w:cs="Arial"/>
          </w:rPr>
          <w:t>6</w:t>
        </w:r>
      </w:hyperlink>
      <w:r>
        <w:rPr>
          <w:rStyle w:val="a6"/>
          <w:rFonts w:ascii="Book Antiqua" w:hAnsi="Book Antiqua" w:cs="Arial"/>
        </w:rPr>
        <w:t xml:space="preserve"> </w:t>
      </w:r>
      <w:r w:rsidRPr="00C3544F">
        <w:rPr>
          <w:rFonts w:ascii="Book Antiqua" w:hAnsi="Book Antiqua"/>
        </w:rPr>
        <w:t xml:space="preserve"> к настоящему Регламенту.</w:t>
      </w:r>
    </w:p>
    <w:p w14:paraId="5573CA65" w14:textId="77777777" w:rsidR="008A72EA" w:rsidRPr="00C3544F" w:rsidRDefault="008A72EA" w:rsidP="008A72EA">
      <w:pPr>
        <w:jc w:val="both"/>
        <w:rPr>
          <w:rFonts w:ascii="Book Antiqua" w:hAnsi="Book Antiqua"/>
        </w:rPr>
      </w:pPr>
      <w:bookmarkStart w:id="46" w:name="sub_34"/>
      <w:bookmarkEnd w:id="45"/>
      <w:r>
        <w:rPr>
          <w:rFonts w:ascii="Book Antiqua" w:hAnsi="Book Antiqua"/>
        </w:rPr>
        <w:t xml:space="preserve">          </w:t>
      </w:r>
      <w:r w:rsidRPr="00C3544F">
        <w:rPr>
          <w:rFonts w:ascii="Book Antiqua" w:hAnsi="Book Antiqua"/>
        </w:rPr>
        <w:t>3.2. Предоставление муниципальной услуги включает в себя следующие административные процедуры:</w:t>
      </w:r>
    </w:p>
    <w:p w14:paraId="56287695" w14:textId="77777777" w:rsidR="008A72EA" w:rsidRPr="00C3544F" w:rsidRDefault="008A72EA" w:rsidP="008A72EA">
      <w:pPr>
        <w:pStyle w:val="a4"/>
        <w:widowControl w:val="0"/>
        <w:spacing w:line="360" w:lineRule="auto"/>
        <w:rPr>
          <w:rFonts w:ascii="Book Antiqua" w:hAnsi="Book Antiqua"/>
        </w:rPr>
      </w:pPr>
      <w:bookmarkStart w:id="47" w:name="sub_35"/>
      <w:bookmarkEnd w:id="46"/>
      <w:r w:rsidRPr="00C3544F">
        <w:rPr>
          <w:rFonts w:ascii="Book Antiqua" w:hAnsi="Book Antiqua"/>
        </w:rPr>
        <w:t>1) Проверка полноты и достоверности сведений о соискателе разрешения, содержащихся в представленных соискателем разрешения заявлении и документах:</w:t>
      </w:r>
    </w:p>
    <w:p w14:paraId="695A0F90" w14:textId="77777777" w:rsidR="008A72EA" w:rsidRPr="00C3544F" w:rsidRDefault="008A72EA" w:rsidP="008A72EA">
      <w:pPr>
        <w:pStyle w:val="a4"/>
        <w:widowControl w:val="0"/>
        <w:spacing w:line="360" w:lineRule="auto"/>
        <w:rPr>
          <w:rFonts w:ascii="Book Antiqua" w:hAnsi="Book Antiqua"/>
        </w:rPr>
      </w:pPr>
      <w:r w:rsidRPr="00C3544F">
        <w:rPr>
          <w:rFonts w:ascii="Book Antiqua" w:hAnsi="Book Antiqua"/>
        </w:rPr>
        <w:t xml:space="preserve">     а) прием документов у заявителя;</w:t>
      </w:r>
    </w:p>
    <w:p w14:paraId="3F13F48F" w14:textId="77777777" w:rsidR="008A72EA" w:rsidRPr="00C3544F" w:rsidRDefault="008A72EA" w:rsidP="008A72EA">
      <w:pPr>
        <w:pStyle w:val="a4"/>
        <w:widowControl w:val="0"/>
        <w:spacing w:line="360" w:lineRule="auto"/>
        <w:rPr>
          <w:rFonts w:ascii="Book Antiqua" w:hAnsi="Book Antiqua"/>
        </w:rPr>
      </w:pPr>
      <w:r w:rsidRPr="00C3544F">
        <w:rPr>
          <w:rFonts w:ascii="Book Antiqua" w:hAnsi="Book Antiqua"/>
        </w:rPr>
        <w:t xml:space="preserve">     б) регистрация принятых документов в журнале регистрации заявлений</w:t>
      </w:r>
      <w:r>
        <w:rPr>
          <w:rFonts w:ascii="Book Antiqua" w:hAnsi="Book Antiqua"/>
        </w:rPr>
        <w:t xml:space="preserve"> (приложение №5) </w:t>
      </w:r>
      <w:r w:rsidRPr="00C3544F">
        <w:rPr>
          <w:rFonts w:ascii="Book Antiqua" w:hAnsi="Book Antiqua"/>
        </w:rPr>
        <w:t>;</w:t>
      </w:r>
    </w:p>
    <w:p w14:paraId="7B99E557" w14:textId="77777777" w:rsidR="008A72EA" w:rsidRPr="00C3544F" w:rsidRDefault="008A72EA" w:rsidP="008A72EA">
      <w:pPr>
        <w:pStyle w:val="a4"/>
        <w:widowControl w:val="0"/>
        <w:spacing w:line="360" w:lineRule="auto"/>
        <w:rPr>
          <w:rFonts w:ascii="Book Antiqua" w:hAnsi="Book Antiqua"/>
        </w:rPr>
      </w:pPr>
      <w:r w:rsidRPr="00C3544F">
        <w:rPr>
          <w:rFonts w:ascii="Book Antiqua" w:hAnsi="Book Antiqua"/>
        </w:rPr>
        <w:t>2) Выдача документа, подтверждающего право на организацию розничной ярмарки:</w:t>
      </w:r>
    </w:p>
    <w:p w14:paraId="5A00412D" w14:textId="77777777" w:rsidR="008A72EA" w:rsidRPr="00C3544F" w:rsidRDefault="008A72EA" w:rsidP="008A72EA">
      <w:pPr>
        <w:pStyle w:val="a4"/>
        <w:widowControl w:val="0"/>
        <w:spacing w:line="360" w:lineRule="auto"/>
        <w:rPr>
          <w:rFonts w:ascii="Book Antiqua" w:hAnsi="Book Antiqua"/>
        </w:rPr>
      </w:pPr>
      <w:r w:rsidRPr="00C3544F">
        <w:rPr>
          <w:rFonts w:ascii="Book Antiqua" w:hAnsi="Book Antiqua"/>
        </w:rPr>
        <w:t xml:space="preserve">     а) принятие решения (результат исполнения муниципальной функции);</w:t>
      </w:r>
    </w:p>
    <w:p w14:paraId="56D13DE1" w14:textId="77777777" w:rsidR="008A72EA" w:rsidRPr="00C3544F" w:rsidRDefault="008A72EA" w:rsidP="008A72EA">
      <w:pPr>
        <w:pStyle w:val="a4"/>
        <w:widowControl w:val="0"/>
        <w:spacing w:line="360" w:lineRule="auto"/>
        <w:rPr>
          <w:rFonts w:ascii="Book Antiqua" w:hAnsi="Book Antiqua"/>
        </w:rPr>
      </w:pPr>
      <w:r w:rsidRPr="00C3544F">
        <w:rPr>
          <w:rFonts w:ascii="Book Antiqua" w:hAnsi="Book Antiqua"/>
        </w:rPr>
        <w:t xml:space="preserve">     б) присвоение разрешению  регистрационного номера;</w:t>
      </w:r>
    </w:p>
    <w:p w14:paraId="343FB51C" w14:textId="77777777" w:rsidR="008A72EA" w:rsidRPr="00C3544F" w:rsidRDefault="008A72EA" w:rsidP="008A72EA">
      <w:pPr>
        <w:pStyle w:val="a4"/>
        <w:widowControl w:val="0"/>
        <w:spacing w:line="360" w:lineRule="auto"/>
        <w:rPr>
          <w:rFonts w:ascii="Book Antiqua" w:hAnsi="Book Antiqua"/>
        </w:rPr>
      </w:pPr>
      <w:r w:rsidRPr="00C3544F">
        <w:rPr>
          <w:rFonts w:ascii="Book Antiqua" w:hAnsi="Book Antiqua"/>
        </w:rPr>
        <w:t xml:space="preserve">     в) оформление результата исполнения муниципальной функции;</w:t>
      </w:r>
    </w:p>
    <w:p w14:paraId="0B13BAE2" w14:textId="77777777" w:rsidR="008A72EA" w:rsidRPr="00C3544F" w:rsidRDefault="008A72EA" w:rsidP="008A72EA">
      <w:pPr>
        <w:pStyle w:val="a4"/>
        <w:widowControl w:val="0"/>
        <w:spacing w:line="360" w:lineRule="auto"/>
        <w:rPr>
          <w:rFonts w:ascii="Book Antiqua" w:hAnsi="Book Antiqua"/>
        </w:rPr>
      </w:pPr>
      <w:r w:rsidRPr="00C3544F">
        <w:rPr>
          <w:rFonts w:ascii="Book Antiqua" w:hAnsi="Book Antiqua"/>
        </w:rPr>
        <w:t xml:space="preserve">     г) выдача потребителям муниципальной функции документа, подтверждающего право на организацию розничной ярмарки, или документа об отказе в выдаче разрешения.</w:t>
      </w:r>
    </w:p>
    <w:p w14:paraId="0EF51D10"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3.2.1. Прием и регистрация заявки.</w:t>
      </w:r>
    </w:p>
    <w:bookmarkEnd w:id="47"/>
    <w:p w14:paraId="6C68A1B0"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Основанием для начала данной административной процедуры является представление заявителем лично либо получение по почте, в том числе и в электронном виде, документов должностным лицом Управления, ответственным за прием и регистрацию документов, или должностным лицом Управления, ответственным за предоставление муниципальной услуги.</w:t>
      </w:r>
    </w:p>
    <w:p w14:paraId="050FC398"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в установленном порядке.</w:t>
      </w:r>
    </w:p>
    <w:p w14:paraId="48CF4C00" w14:textId="77777777" w:rsidR="008A72EA" w:rsidRPr="00C3544F" w:rsidRDefault="008A72EA" w:rsidP="008A72EA">
      <w:pPr>
        <w:jc w:val="both"/>
        <w:rPr>
          <w:rFonts w:ascii="Book Antiqua" w:hAnsi="Book Antiqua"/>
        </w:rPr>
      </w:pPr>
      <w:r>
        <w:rPr>
          <w:rFonts w:ascii="Book Antiqua" w:hAnsi="Book Antiqua"/>
        </w:rPr>
        <w:lastRenderedPageBreak/>
        <w:t xml:space="preserve">        </w:t>
      </w:r>
      <w:r w:rsidRPr="00C3544F">
        <w:rPr>
          <w:rFonts w:ascii="Book Antiqua" w:hAnsi="Book Antiqua"/>
        </w:rPr>
        <w:t>При личном обращении заявителя должностное лицо, ответственное за предоставление муниципальной услуги, принимает документы, выполняя при этом следующие действия:</w:t>
      </w:r>
    </w:p>
    <w:p w14:paraId="53A3752A" w14:textId="77777777" w:rsidR="008A72EA" w:rsidRPr="00C3544F" w:rsidRDefault="008A72EA" w:rsidP="008A72EA">
      <w:pPr>
        <w:jc w:val="both"/>
        <w:rPr>
          <w:rFonts w:ascii="Book Antiqua" w:hAnsi="Book Antiqua"/>
        </w:rPr>
      </w:pPr>
      <w:r w:rsidRPr="00C3544F">
        <w:rPr>
          <w:rFonts w:ascii="Book Antiqua" w:hAnsi="Book Antiqua"/>
        </w:rPr>
        <w:t>- принимает и регистрирует документы;</w:t>
      </w:r>
    </w:p>
    <w:p w14:paraId="40D2ABF1" w14:textId="77777777" w:rsidR="008A72EA" w:rsidRPr="00C3544F" w:rsidRDefault="008A72EA" w:rsidP="008A72EA">
      <w:pPr>
        <w:jc w:val="both"/>
        <w:rPr>
          <w:rFonts w:ascii="Book Antiqua" w:hAnsi="Book Antiqua"/>
        </w:rPr>
      </w:pPr>
      <w:r w:rsidRPr="00C3544F">
        <w:rPr>
          <w:rFonts w:ascii="Book Antiqua" w:hAnsi="Book Antiqua"/>
        </w:rPr>
        <w:t>- на копии заявления указывает дату приема документов от заявителя, заверенную подписью.</w:t>
      </w:r>
    </w:p>
    <w:p w14:paraId="6D1B14AA"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При поступлении документов по почте заказным письмом (бандеролью с описью вложенных документов и уведомлением о вручении) должностное лицо, ответственное за прием и регистрацию документов, принимает документы, выполняя при этом следующие действия:</w:t>
      </w:r>
    </w:p>
    <w:p w14:paraId="42F4AEFA" w14:textId="77777777" w:rsidR="008A72EA" w:rsidRPr="00C3544F" w:rsidRDefault="008A72EA" w:rsidP="008A72EA">
      <w:pPr>
        <w:jc w:val="both"/>
        <w:rPr>
          <w:rFonts w:ascii="Book Antiqua" w:hAnsi="Book Antiqua"/>
        </w:rPr>
      </w:pPr>
      <w:r w:rsidRPr="00C3544F">
        <w:rPr>
          <w:rFonts w:ascii="Book Antiqua" w:hAnsi="Book Antiqua"/>
        </w:rPr>
        <w:t>- вскрывает конверт и регистрирует документы;</w:t>
      </w:r>
    </w:p>
    <w:p w14:paraId="3FE971FB" w14:textId="77777777" w:rsidR="008A72EA" w:rsidRPr="00C3544F" w:rsidRDefault="008A72EA" w:rsidP="008A72EA">
      <w:pPr>
        <w:jc w:val="both"/>
        <w:rPr>
          <w:rFonts w:ascii="Book Antiqua" w:hAnsi="Book Antiqua"/>
        </w:rPr>
      </w:pPr>
      <w:r w:rsidRPr="00C3544F">
        <w:rPr>
          <w:rFonts w:ascii="Book Antiqua" w:hAnsi="Book Antiqua"/>
        </w:rPr>
        <w:t>- направляет зарегистрированные документы на визирование руководителю Управления;</w:t>
      </w:r>
    </w:p>
    <w:p w14:paraId="79C676C2" w14:textId="77777777" w:rsidR="008A72EA" w:rsidRPr="00C3544F" w:rsidRDefault="008A72EA" w:rsidP="008A72EA">
      <w:pPr>
        <w:jc w:val="both"/>
        <w:rPr>
          <w:rFonts w:ascii="Book Antiqua" w:hAnsi="Book Antiqua"/>
        </w:rPr>
      </w:pPr>
      <w:r w:rsidRPr="00C3544F">
        <w:rPr>
          <w:rFonts w:ascii="Book Antiqua" w:hAnsi="Book Antiqua"/>
        </w:rPr>
        <w:t>- направляет документы, в соответствии с визой руководителя Управления, должностному лицу, ответственному за предоставление (исполнение) муниципальной услуги.</w:t>
      </w:r>
    </w:p>
    <w:p w14:paraId="4DC6E2BE"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При поступлении обращения в электронном виде через Портал государственных услуг (функций) Республики Адыгея (</w:t>
      </w:r>
      <w:hyperlink r:id="rId24" w:history="1">
        <w:r w:rsidRPr="00C3544F">
          <w:rPr>
            <w:rStyle w:val="a6"/>
            <w:rFonts w:ascii="Book Antiqua" w:hAnsi="Book Antiqua" w:cs="Arial"/>
          </w:rPr>
          <w:t>www.pgu.adygresp.ru</w:t>
        </w:r>
      </w:hyperlink>
      <w:r w:rsidRPr="00C3544F">
        <w:rPr>
          <w:rFonts w:ascii="Book Antiqua" w:hAnsi="Book Antiqua"/>
        </w:rPr>
        <w:t>), Портал государственных и муниципальных услуг (</w:t>
      </w:r>
      <w:hyperlink r:id="rId25" w:history="1">
        <w:r w:rsidRPr="00C3544F">
          <w:rPr>
            <w:rStyle w:val="a6"/>
            <w:rFonts w:ascii="Book Antiqua" w:hAnsi="Book Antiqua" w:cs="Arial"/>
          </w:rPr>
          <w:t>www.gosuslugi.ru</w:t>
        </w:r>
      </w:hyperlink>
      <w:r w:rsidRPr="00C3544F">
        <w:rPr>
          <w:rFonts w:ascii="Book Antiqua" w:hAnsi="Book Antiqua"/>
        </w:rPr>
        <w:t>) исполнитель муниципальной услуги, ответственный за прием и регистрацию документов принимает документы, выполняя при этом следующие действия:</w:t>
      </w:r>
    </w:p>
    <w:p w14:paraId="61F56D03" w14:textId="77777777" w:rsidR="008A72EA" w:rsidRPr="00C3544F" w:rsidRDefault="008A72EA" w:rsidP="008A72EA">
      <w:pPr>
        <w:jc w:val="both"/>
        <w:rPr>
          <w:rFonts w:ascii="Book Antiqua" w:hAnsi="Book Antiqua"/>
        </w:rPr>
      </w:pPr>
      <w:r w:rsidRPr="00C3544F">
        <w:rPr>
          <w:rFonts w:ascii="Book Antiqua" w:hAnsi="Book Antiqua"/>
        </w:rPr>
        <w:t>- распечатывает документы;</w:t>
      </w:r>
    </w:p>
    <w:p w14:paraId="1F63EBB3" w14:textId="77777777" w:rsidR="008A72EA" w:rsidRPr="00C3544F" w:rsidRDefault="008A72EA" w:rsidP="008A72EA">
      <w:pPr>
        <w:jc w:val="both"/>
        <w:rPr>
          <w:rFonts w:ascii="Book Antiqua" w:hAnsi="Book Antiqua"/>
        </w:rPr>
      </w:pPr>
      <w:r w:rsidRPr="00C3544F">
        <w:rPr>
          <w:rFonts w:ascii="Book Antiqua" w:hAnsi="Book Antiqua"/>
        </w:rPr>
        <w:t>- принимает и регистрирует документы;</w:t>
      </w:r>
    </w:p>
    <w:p w14:paraId="5756032C" w14:textId="77777777" w:rsidR="008A72EA" w:rsidRPr="00C3544F" w:rsidRDefault="008A72EA" w:rsidP="008A72EA">
      <w:pPr>
        <w:jc w:val="both"/>
        <w:rPr>
          <w:rFonts w:ascii="Book Antiqua" w:hAnsi="Book Antiqua"/>
        </w:rPr>
      </w:pPr>
      <w:r w:rsidRPr="00C3544F">
        <w:rPr>
          <w:rFonts w:ascii="Book Antiqua" w:hAnsi="Book Antiqua"/>
        </w:rPr>
        <w:t>- подтверждает факт получения документов ответным сообщением заявителю в электронном виде с указанием даты и регистрационного номера;</w:t>
      </w:r>
    </w:p>
    <w:p w14:paraId="19C4A453" w14:textId="77777777" w:rsidR="008A72EA" w:rsidRPr="00C3544F" w:rsidRDefault="008A72EA" w:rsidP="008A72EA">
      <w:pPr>
        <w:jc w:val="both"/>
        <w:rPr>
          <w:rFonts w:ascii="Book Antiqua" w:hAnsi="Book Antiqua"/>
        </w:rPr>
      </w:pPr>
      <w:r w:rsidRPr="00C3544F">
        <w:rPr>
          <w:rFonts w:ascii="Book Antiqua" w:hAnsi="Book Antiqua"/>
        </w:rPr>
        <w:t>- направляет зарегистрированные документы на визирование руководителю Управления;</w:t>
      </w:r>
    </w:p>
    <w:p w14:paraId="27E0C8DD" w14:textId="77777777" w:rsidR="008A72EA" w:rsidRPr="00C3544F" w:rsidRDefault="008A72EA" w:rsidP="008A72EA">
      <w:pPr>
        <w:jc w:val="both"/>
        <w:rPr>
          <w:rFonts w:ascii="Book Antiqua" w:hAnsi="Book Antiqua"/>
        </w:rPr>
      </w:pPr>
      <w:r w:rsidRPr="00C3544F">
        <w:rPr>
          <w:rFonts w:ascii="Book Antiqua" w:hAnsi="Book Antiqua"/>
        </w:rPr>
        <w:t>- направляет документы, в соответствии с визой руководителя Управления, должностному лицу, ответственному за предоставление (исполнение) муниципальной услуги.</w:t>
      </w:r>
    </w:p>
    <w:p w14:paraId="75868F6A"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 xml:space="preserve">Поступившие документы по основаниям, предусмотренным </w:t>
      </w:r>
      <w:hyperlink w:anchor="sub_22" w:history="1">
        <w:proofErr w:type="spellStart"/>
        <w:r w:rsidRPr="00C3544F">
          <w:rPr>
            <w:rStyle w:val="a6"/>
            <w:rFonts w:ascii="Book Antiqua" w:hAnsi="Book Antiqua" w:cs="Arial"/>
          </w:rPr>
          <w:t>п.п</w:t>
        </w:r>
        <w:proofErr w:type="spellEnd"/>
        <w:r w:rsidRPr="00C3544F">
          <w:rPr>
            <w:rStyle w:val="a6"/>
            <w:rFonts w:ascii="Book Antiqua" w:hAnsi="Book Antiqua" w:cs="Arial"/>
          </w:rPr>
          <w:t>. 2.7.</w:t>
        </w:r>
      </w:hyperlink>
      <w:r w:rsidRPr="00C3544F">
        <w:rPr>
          <w:rFonts w:ascii="Book Antiqua" w:hAnsi="Book Antiqua"/>
        </w:rPr>
        <w:t xml:space="preserve"> настоящего Регламента, не принимаются и не регистрируются.</w:t>
      </w:r>
    </w:p>
    <w:p w14:paraId="4638BA23"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Результатом исполнения данной административной процедуры является регистрация должностным лицом, ответственным за прием и регистрацию документов, и передача документов должностному лицу, ответственному за предоставление (исполнение) муниципальной услуги.</w:t>
      </w:r>
    </w:p>
    <w:p w14:paraId="0949A876"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Срок исполнения данной административной процедуры составляет не более 2 дней.</w:t>
      </w:r>
    </w:p>
    <w:p w14:paraId="69D05EE0" w14:textId="77777777" w:rsidR="008A72EA" w:rsidRPr="00C3544F" w:rsidRDefault="008A72EA" w:rsidP="008A72EA">
      <w:pPr>
        <w:jc w:val="both"/>
        <w:rPr>
          <w:rFonts w:ascii="Book Antiqua" w:hAnsi="Book Antiqua"/>
        </w:rPr>
      </w:pPr>
      <w:bookmarkStart w:id="48" w:name="sub_36"/>
      <w:r>
        <w:rPr>
          <w:rFonts w:ascii="Book Antiqua" w:hAnsi="Book Antiqua"/>
        </w:rPr>
        <w:t xml:space="preserve">        </w:t>
      </w:r>
      <w:r w:rsidRPr="00C3544F">
        <w:rPr>
          <w:rFonts w:ascii="Book Antiqua" w:hAnsi="Book Antiqua"/>
        </w:rPr>
        <w:t>3.2.2. Рассмотрение заявления, проверка на правильность заполнения заявления и исполнение запроса (обращения).</w:t>
      </w:r>
    </w:p>
    <w:bookmarkEnd w:id="48"/>
    <w:p w14:paraId="79D4B76D"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При личном обращении заявителя должностное лицо Управления, ответственное за предоставление муниципальной услуги:</w:t>
      </w:r>
    </w:p>
    <w:p w14:paraId="708DBAB2" w14:textId="77777777" w:rsidR="008A72EA" w:rsidRPr="00C3544F" w:rsidRDefault="008A72EA" w:rsidP="008A72EA">
      <w:pPr>
        <w:jc w:val="both"/>
        <w:rPr>
          <w:rFonts w:ascii="Book Antiqua" w:hAnsi="Book Antiqua"/>
        </w:rPr>
      </w:pPr>
      <w:r w:rsidRPr="00C3544F">
        <w:rPr>
          <w:rFonts w:ascii="Book Antiqua" w:hAnsi="Book Antiqua"/>
        </w:rPr>
        <w:t xml:space="preserve">- в случае отсутствия в заявке оснований для отказа в предоставлении муниципальной услуги, предусмотренных </w:t>
      </w:r>
      <w:hyperlink w:anchor="sub_23" w:history="1">
        <w:r w:rsidRPr="00C3544F">
          <w:rPr>
            <w:rStyle w:val="a6"/>
            <w:rFonts w:ascii="Book Antiqua" w:hAnsi="Book Antiqua" w:cs="Arial"/>
          </w:rPr>
          <w:t>пунктом 2.8</w:t>
        </w:r>
      </w:hyperlink>
      <w:r w:rsidRPr="00C3544F">
        <w:rPr>
          <w:rFonts w:ascii="Book Antiqua" w:hAnsi="Book Antiqua"/>
        </w:rPr>
        <w:t>. настоящего Регламента (далее - оснований для отказа), вносит заявителя в Реестр заявок участников ярмарки (далее - Реестр заявок) в момент личного приема заявителя и вручает ему копию заявления с отметкой о приеме заявки и внесении ее в Реестр заявок;</w:t>
      </w:r>
    </w:p>
    <w:p w14:paraId="0840204D" w14:textId="77777777" w:rsidR="008A72EA" w:rsidRPr="00C3544F" w:rsidRDefault="008A72EA" w:rsidP="008A72EA">
      <w:pPr>
        <w:jc w:val="both"/>
        <w:rPr>
          <w:rFonts w:ascii="Book Antiqua" w:hAnsi="Book Antiqua"/>
        </w:rPr>
      </w:pPr>
      <w:r w:rsidRPr="00C3544F">
        <w:rPr>
          <w:rFonts w:ascii="Book Antiqua" w:hAnsi="Book Antiqua"/>
        </w:rPr>
        <w:t>- в случае наличия в заявке оснований для отказа вручает заявителю копию заявления с отметкой об отказе в приеме заявки и его причинах.</w:t>
      </w:r>
    </w:p>
    <w:p w14:paraId="1F23D12A"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При поступлении документов по почте заказным письмом или в электронном виде должностное лицо Управления, ответственное за предоставление муниципальной услуги:</w:t>
      </w:r>
    </w:p>
    <w:p w14:paraId="3C1BEBA9" w14:textId="77777777" w:rsidR="008A72EA" w:rsidRPr="00C3544F" w:rsidRDefault="008A72EA" w:rsidP="008A72EA">
      <w:pPr>
        <w:jc w:val="both"/>
        <w:rPr>
          <w:rFonts w:ascii="Book Antiqua" w:hAnsi="Book Antiqua"/>
        </w:rPr>
      </w:pPr>
      <w:r w:rsidRPr="00C3544F">
        <w:rPr>
          <w:rFonts w:ascii="Book Antiqua" w:hAnsi="Book Antiqua"/>
        </w:rPr>
        <w:lastRenderedPageBreak/>
        <w:t>- в случае отсутствия в заявке оснований для отказа вносит заявителя в Реестр заявок и уведомляет об этом заявителя в порядке, соответствующем форме подачи заявки (по почте, электронной почте, по телефону, указанному в заявлении, либо другим приемлемым способом);</w:t>
      </w:r>
    </w:p>
    <w:p w14:paraId="162C7D1A" w14:textId="77777777" w:rsidR="008A72EA" w:rsidRPr="00C3544F" w:rsidRDefault="008A72EA" w:rsidP="008A72EA">
      <w:pPr>
        <w:jc w:val="both"/>
        <w:rPr>
          <w:rFonts w:ascii="Book Antiqua" w:hAnsi="Book Antiqua"/>
        </w:rPr>
      </w:pPr>
      <w:r w:rsidRPr="00C3544F">
        <w:rPr>
          <w:rFonts w:ascii="Book Antiqua" w:hAnsi="Book Antiqua"/>
        </w:rPr>
        <w:t>- в случае наличия в заявке оснований для отказа подготавливает уведомление об отказе в предоставлении муниципальной услуги и передает его на подписание руководителю Управления.</w:t>
      </w:r>
    </w:p>
    <w:p w14:paraId="43C80598"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Руководитель Управления подписывает уведомление об отказе в предоставлении муниципальной услуги.</w:t>
      </w:r>
    </w:p>
    <w:p w14:paraId="6B8B6611"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Результатом исполнения административной процедуры является принятие решения о предоставлении, либо об отказе в предоставлении муниципальной услуги, подготовка соответствующего уведомления.</w:t>
      </w:r>
    </w:p>
    <w:p w14:paraId="5DD78FD0" w14:textId="77777777" w:rsidR="008A72EA" w:rsidRPr="00C3544F" w:rsidRDefault="008A72EA" w:rsidP="008A72EA">
      <w:pPr>
        <w:jc w:val="both"/>
        <w:rPr>
          <w:rFonts w:ascii="Book Antiqua" w:hAnsi="Book Antiqua"/>
        </w:rPr>
      </w:pPr>
      <w:bookmarkStart w:id="49" w:name="sub_37"/>
      <w:r>
        <w:rPr>
          <w:rFonts w:ascii="Book Antiqua" w:hAnsi="Book Antiqua"/>
        </w:rPr>
        <w:t xml:space="preserve">           </w:t>
      </w:r>
      <w:r w:rsidRPr="00C3544F">
        <w:rPr>
          <w:rFonts w:ascii="Book Antiqua" w:hAnsi="Book Antiqua"/>
        </w:rPr>
        <w:t>3.2.3. Вручение (направление) заявителю Уведомления о предоставление, либо об отказе в предоставлении муниципальной услуги.</w:t>
      </w:r>
    </w:p>
    <w:bookmarkEnd w:id="49"/>
    <w:p w14:paraId="31B4FF4C"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Основанием для начала данной административной процедуры является принятие решения о предоставлении или об отказе в предоставлении муниципальной услуги и сформированный реестр заявок участников ярмарки.</w:t>
      </w:r>
    </w:p>
    <w:p w14:paraId="07B2CD32"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Ответственным за исполнение данной административной процедуры является должностное лицо Управления.</w:t>
      </w:r>
    </w:p>
    <w:p w14:paraId="7176AEAF"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В случае обращения заявителя в письменной форме должностное лицо Управления обеспечивает подписание Уведомления об отказе в предоставлении муниципальной услуги и направляет его заявителю в письменной форме по адресу, указанному в заявлении, или по электронной почте. При наличии в заявлении контактного телефона устанавливает возможность выдачи Уведомления об отказе лично заявителю.</w:t>
      </w:r>
    </w:p>
    <w:p w14:paraId="71186044"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Срок исполнения данной административной процедуры - не более трех дней с момента регистрации заявки.</w:t>
      </w:r>
    </w:p>
    <w:p w14:paraId="4F31F1BC"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Результатом исполнения административной процедуры является вручение (направление) заявителю Уведомления об отказе</w:t>
      </w:r>
      <w:r>
        <w:rPr>
          <w:rFonts w:ascii="Book Antiqua" w:hAnsi="Book Antiqua"/>
        </w:rPr>
        <w:t xml:space="preserve"> (приложение№4)</w:t>
      </w:r>
      <w:r w:rsidRPr="00C3544F">
        <w:rPr>
          <w:rFonts w:ascii="Book Antiqua" w:hAnsi="Book Antiqua"/>
        </w:rPr>
        <w:t>.</w:t>
      </w:r>
    </w:p>
    <w:p w14:paraId="4A139BD4" w14:textId="77777777" w:rsidR="008A72EA" w:rsidRPr="00C3544F" w:rsidRDefault="008A72EA" w:rsidP="008A72EA">
      <w:pPr>
        <w:jc w:val="both"/>
        <w:rPr>
          <w:rFonts w:ascii="Book Antiqua" w:hAnsi="Book Antiqua"/>
        </w:rPr>
      </w:pPr>
    </w:p>
    <w:p w14:paraId="6D4DE862" w14:textId="77777777" w:rsidR="008A72EA" w:rsidRPr="00C3544F" w:rsidRDefault="008A72EA" w:rsidP="008A72EA">
      <w:pPr>
        <w:jc w:val="both"/>
        <w:rPr>
          <w:rFonts w:ascii="Book Antiqua" w:hAnsi="Book Antiqua"/>
        </w:rPr>
      </w:pPr>
    </w:p>
    <w:p w14:paraId="60D8E5AB" w14:textId="77777777" w:rsidR="008A72EA" w:rsidRPr="00C3544F" w:rsidRDefault="008A72EA" w:rsidP="008A72EA">
      <w:pPr>
        <w:pStyle w:val="1"/>
        <w:rPr>
          <w:rFonts w:ascii="Book Antiqua" w:hAnsi="Book Antiqua"/>
        </w:rPr>
      </w:pPr>
      <w:bookmarkStart w:id="50" w:name="sub_400"/>
      <w:r w:rsidRPr="00C3544F">
        <w:rPr>
          <w:rFonts w:ascii="Book Antiqua" w:hAnsi="Book Antiqua"/>
        </w:rPr>
        <w:t>4. Формы контроля за исполнением административного регламента</w:t>
      </w:r>
    </w:p>
    <w:bookmarkEnd w:id="50"/>
    <w:p w14:paraId="7BEFCAE0" w14:textId="77777777" w:rsidR="008A72EA" w:rsidRPr="00C3544F" w:rsidRDefault="008A72EA" w:rsidP="008A72EA">
      <w:pPr>
        <w:jc w:val="both"/>
        <w:rPr>
          <w:rFonts w:ascii="Book Antiqua" w:hAnsi="Book Antiqua"/>
        </w:rPr>
      </w:pPr>
    </w:p>
    <w:p w14:paraId="3946F9F2" w14:textId="77777777" w:rsidR="008A72EA" w:rsidRPr="00C3544F" w:rsidRDefault="008A72EA" w:rsidP="008A72EA">
      <w:pPr>
        <w:jc w:val="both"/>
        <w:rPr>
          <w:rFonts w:ascii="Book Antiqua" w:hAnsi="Book Antiqua"/>
        </w:rPr>
      </w:pPr>
      <w:bookmarkStart w:id="51" w:name="sub_411"/>
      <w:r>
        <w:rPr>
          <w:rFonts w:ascii="Book Antiqua" w:hAnsi="Book Antiqua"/>
        </w:rPr>
        <w:t xml:space="preserve">            </w:t>
      </w:r>
      <w:r w:rsidRPr="00C3544F">
        <w:rPr>
          <w:rFonts w:ascii="Book Antiqua" w:hAnsi="Book Antiqua"/>
        </w:rPr>
        <w:t>4.1. Текущий контроль за соблюдением и исполнением должностными лицами Управления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должностными лицами Управления осуществляет глава администрации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w:t>
      </w:r>
    </w:p>
    <w:bookmarkEnd w:id="51"/>
    <w:p w14:paraId="72EF9B71"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Контроль за полнотой и качеством предоставления муниципальной услуги осуществляется путем проведения:</w:t>
      </w:r>
    </w:p>
    <w:p w14:paraId="6D2B38C8" w14:textId="77777777" w:rsidR="008A72EA" w:rsidRPr="00C3544F" w:rsidRDefault="008A72EA" w:rsidP="008A72EA">
      <w:pPr>
        <w:jc w:val="both"/>
        <w:rPr>
          <w:rFonts w:ascii="Book Antiqua" w:hAnsi="Book Antiqua"/>
        </w:rPr>
      </w:pPr>
      <w:r w:rsidRPr="00C3544F">
        <w:rPr>
          <w:rFonts w:ascii="Book Antiqua" w:hAnsi="Book Antiqua"/>
        </w:rPr>
        <w:t>- плановых проверок ( 1 раз в год).</w:t>
      </w:r>
    </w:p>
    <w:p w14:paraId="2E2E3EE1" w14:textId="77777777" w:rsidR="008A72EA" w:rsidRPr="00C3544F" w:rsidRDefault="008A72EA" w:rsidP="008A72EA">
      <w:pPr>
        <w:jc w:val="both"/>
        <w:rPr>
          <w:rFonts w:ascii="Book Antiqua" w:hAnsi="Book Antiqua"/>
        </w:rPr>
      </w:pPr>
      <w:r w:rsidRPr="00C3544F">
        <w:rPr>
          <w:rFonts w:ascii="Book Antiqua" w:hAnsi="Book Antiqua"/>
        </w:rPr>
        <w:t>- внеплановых проверок.</w:t>
      </w:r>
    </w:p>
    <w:p w14:paraId="3F2EF8B5"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Внеплановые проверки проводятся в случае поступления обращений (жалоб) от заявителей на нарушения их прав и законных интересов.</w:t>
      </w:r>
    </w:p>
    <w:p w14:paraId="08080FB9"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384FE920" w14:textId="77777777" w:rsidR="008A72EA" w:rsidRPr="00C3544F" w:rsidRDefault="008A72EA" w:rsidP="008A72EA">
      <w:pPr>
        <w:jc w:val="both"/>
        <w:rPr>
          <w:rFonts w:ascii="Book Antiqua" w:hAnsi="Book Antiqua"/>
        </w:rPr>
      </w:pPr>
      <w:bookmarkStart w:id="52" w:name="sub_45"/>
      <w:r w:rsidRPr="00C3544F">
        <w:rPr>
          <w:rFonts w:ascii="Book Antiqua" w:hAnsi="Book Antiqua"/>
        </w:rPr>
        <w:t>и уголовную ответственность в порядке, установленном федеральными законами.</w:t>
      </w:r>
    </w:p>
    <w:p w14:paraId="6CAF3DF3" w14:textId="77777777" w:rsidR="008A72EA" w:rsidRPr="00C3544F" w:rsidRDefault="008A72EA" w:rsidP="008A72EA">
      <w:pPr>
        <w:jc w:val="both"/>
        <w:rPr>
          <w:rFonts w:ascii="Book Antiqua" w:hAnsi="Book Antiqua"/>
        </w:rPr>
      </w:pPr>
      <w:bookmarkStart w:id="53" w:name="sub_46"/>
      <w:bookmarkEnd w:id="52"/>
      <w:r>
        <w:rPr>
          <w:rFonts w:ascii="Book Antiqua" w:hAnsi="Book Antiqua"/>
        </w:rPr>
        <w:lastRenderedPageBreak/>
        <w:t xml:space="preserve">             </w:t>
      </w:r>
      <w:r w:rsidRPr="00C3544F">
        <w:rPr>
          <w:rFonts w:ascii="Book Antiqua" w:hAnsi="Book Antiqua"/>
        </w:rPr>
        <w:t>4.6. Персональная ответственность должностных лиц Управления закрепляется в их должностных инструкциях.</w:t>
      </w:r>
    </w:p>
    <w:bookmarkEnd w:id="53"/>
    <w:p w14:paraId="19E87E81" w14:textId="77777777" w:rsidR="008A72EA" w:rsidRPr="00C3544F" w:rsidRDefault="008A72EA" w:rsidP="008A72EA">
      <w:pPr>
        <w:jc w:val="both"/>
        <w:rPr>
          <w:rFonts w:ascii="Book Antiqua" w:hAnsi="Book Antiqua"/>
        </w:rPr>
      </w:pPr>
    </w:p>
    <w:p w14:paraId="0749CBA5" w14:textId="77777777" w:rsidR="008A72EA" w:rsidRPr="00C3544F" w:rsidRDefault="008A72EA" w:rsidP="008A72EA">
      <w:pPr>
        <w:pStyle w:val="1"/>
        <w:rPr>
          <w:rFonts w:ascii="Book Antiqua" w:hAnsi="Book Antiqua"/>
        </w:rPr>
      </w:pPr>
      <w:bookmarkStart w:id="54" w:name="sub_500"/>
      <w:r w:rsidRPr="00C3544F">
        <w:rPr>
          <w:rFonts w:ascii="Book Antiqua" w:hAnsi="Book Antiqua"/>
        </w:rPr>
        <w:t>5. Досудебный (внесудебный) порядок обжалования решений</w:t>
      </w:r>
      <w:r w:rsidRPr="00C3544F">
        <w:rPr>
          <w:rFonts w:ascii="Book Antiqua" w:hAnsi="Book Antiqua"/>
        </w:rPr>
        <w:br/>
        <w:t>и действий (бездействий) органа, предоставляющего</w:t>
      </w:r>
      <w:r w:rsidRPr="00C3544F">
        <w:rPr>
          <w:rFonts w:ascii="Book Antiqua" w:hAnsi="Book Antiqua"/>
        </w:rPr>
        <w:br/>
        <w:t>муниципальную услугу, а также должностных лиц</w:t>
      </w:r>
    </w:p>
    <w:bookmarkEnd w:id="54"/>
    <w:p w14:paraId="351635EF" w14:textId="77777777" w:rsidR="008A72EA" w:rsidRPr="00C3544F" w:rsidRDefault="008A72EA" w:rsidP="008A72EA">
      <w:pPr>
        <w:jc w:val="both"/>
        <w:rPr>
          <w:rFonts w:ascii="Book Antiqua" w:hAnsi="Book Antiqua"/>
        </w:rPr>
      </w:pPr>
    </w:p>
    <w:p w14:paraId="301FE61F" w14:textId="77777777" w:rsidR="008A72EA" w:rsidRPr="00C3544F" w:rsidRDefault="008A72EA" w:rsidP="008A72EA">
      <w:pPr>
        <w:jc w:val="both"/>
        <w:rPr>
          <w:rFonts w:ascii="Book Antiqua" w:hAnsi="Book Antiqua"/>
        </w:rPr>
      </w:pPr>
      <w:bookmarkStart w:id="55" w:name="sub_490"/>
      <w:r>
        <w:rPr>
          <w:rFonts w:ascii="Book Antiqua" w:hAnsi="Book Antiqua"/>
        </w:rPr>
        <w:t xml:space="preserve">            </w:t>
      </w:r>
      <w:r w:rsidRPr="00C3544F">
        <w:rPr>
          <w:rFonts w:ascii="Book Antiqua" w:hAnsi="Book Antiqua"/>
        </w:rPr>
        <w:t>5.1. Заявитель имеет право на обжалование действий (бездействия) должностных лиц Управления, в ходе предоставления муниципальной услуги, в досудебном порядке.</w:t>
      </w:r>
    </w:p>
    <w:p w14:paraId="52CBF400" w14:textId="77777777" w:rsidR="008A72EA" w:rsidRPr="00C3544F" w:rsidRDefault="008A72EA" w:rsidP="008A72EA">
      <w:pPr>
        <w:jc w:val="both"/>
        <w:rPr>
          <w:rFonts w:ascii="Book Antiqua" w:hAnsi="Book Antiqua"/>
        </w:rPr>
      </w:pPr>
      <w:bookmarkStart w:id="56" w:name="sub_49"/>
      <w:bookmarkEnd w:id="55"/>
      <w:r>
        <w:rPr>
          <w:rFonts w:ascii="Book Antiqua" w:hAnsi="Book Antiqua"/>
        </w:rPr>
        <w:t xml:space="preserve">             </w:t>
      </w:r>
      <w:r w:rsidRPr="00C3544F">
        <w:rPr>
          <w:rFonts w:ascii="Book Antiqua" w:hAnsi="Book Antiqua"/>
        </w:rPr>
        <w:t>5.2. Жалобы подаются в письменной форме на бумажном носителе, в электронной форме Руководителю Управления. Жалобы на решения, принятые Руководителем Управления, подаются Первому заместителю Администрации, курирующему работу Управления.</w:t>
      </w:r>
    </w:p>
    <w:p w14:paraId="755C7B70" w14:textId="77777777" w:rsidR="008A72EA" w:rsidRPr="00C3544F" w:rsidRDefault="008A72EA" w:rsidP="008A72EA">
      <w:pPr>
        <w:jc w:val="both"/>
        <w:rPr>
          <w:rFonts w:ascii="Book Antiqua" w:hAnsi="Book Antiqua"/>
        </w:rPr>
      </w:pPr>
      <w:bookmarkStart w:id="57" w:name="sub_50"/>
      <w:bookmarkEnd w:id="56"/>
      <w:r>
        <w:rPr>
          <w:rFonts w:ascii="Book Antiqua" w:hAnsi="Book Antiqua"/>
        </w:rPr>
        <w:t xml:space="preserve">             </w:t>
      </w:r>
      <w:r w:rsidRPr="00C3544F">
        <w:rPr>
          <w:rFonts w:ascii="Book Antiqua" w:hAnsi="Book Antiqua"/>
        </w:rPr>
        <w:t>5.3. Жалоба может быть направлена по почте, с использованием информационно-телекоммуникационной сети "Интернет", регионального портала государственных и муниципальных услуг, а также может быть принята при личном приеме Заявителя.</w:t>
      </w:r>
    </w:p>
    <w:p w14:paraId="77F876EA" w14:textId="77777777" w:rsidR="008A72EA" w:rsidRPr="00C3544F" w:rsidRDefault="008A72EA" w:rsidP="008A72EA">
      <w:pPr>
        <w:jc w:val="both"/>
        <w:rPr>
          <w:rFonts w:ascii="Book Antiqua" w:hAnsi="Book Antiqua"/>
        </w:rPr>
      </w:pPr>
      <w:bookmarkStart w:id="58" w:name="sub_51"/>
      <w:bookmarkEnd w:id="57"/>
      <w:r>
        <w:rPr>
          <w:rFonts w:ascii="Book Antiqua" w:hAnsi="Book Antiqua"/>
        </w:rPr>
        <w:t xml:space="preserve">             </w:t>
      </w:r>
      <w:r w:rsidRPr="00C3544F">
        <w:rPr>
          <w:rFonts w:ascii="Book Antiqua" w:hAnsi="Book Antiqua"/>
        </w:rPr>
        <w:t>5.4. Заявитель может обратиться с жалобой, в том числе в следующих случаях:</w:t>
      </w:r>
    </w:p>
    <w:bookmarkEnd w:id="58"/>
    <w:p w14:paraId="11F6D956" w14:textId="77777777" w:rsidR="008A72EA" w:rsidRPr="00C3544F" w:rsidRDefault="008A72EA" w:rsidP="008A72EA">
      <w:pPr>
        <w:jc w:val="both"/>
        <w:rPr>
          <w:rFonts w:ascii="Book Antiqua" w:hAnsi="Book Antiqua"/>
        </w:rPr>
      </w:pPr>
      <w:r w:rsidRPr="00C3544F">
        <w:rPr>
          <w:rFonts w:ascii="Book Antiqua" w:hAnsi="Book Antiqua"/>
        </w:rPr>
        <w:t>- нарушение срока регистрации запроса Заявителя о предоставлении государственной или муниципальной услуги;</w:t>
      </w:r>
    </w:p>
    <w:p w14:paraId="45FC6221" w14:textId="77777777" w:rsidR="008A72EA" w:rsidRPr="00C3544F" w:rsidRDefault="008A72EA" w:rsidP="008A72EA">
      <w:pPr>
        <w:jc w:val="both"/>
        <w:rPr>
          <w:rFonts w:ascii="Book Antiqua" w:hAnsi="Book Antiqua"/>
        </w:rPr>
      </w:pPr>
      <w:r w:rsidRPr="00C3544F">
        <w:rPr>
          <w:rFonts w:ascii="Book Antiqua" w:hAnsi="Book Antiqua"/>
        </w:rPr>
        <w:t>- нарушение срока предоставления государственной или муниципальной услуги;</w:t>
      </w:r>
    </w:p>
    <w:p w14:paraId="7E4D5411" w14:textId="77777777" w:rsidR="008A72EA" w:rsidRPr="00C3544F" w:rsidRDefault="008A72EA" w:rsidP="008A72EA">
      <w:pPr>
        <w:jc w:val="both"/>
        <w:rPr>
          <w:rFonts w:ascii="Book Antiqua" w:hAnsi="Book Antiqua"/>
        </w:rPr>
      </w:pPr>
      <w:r w:rsidRPr="00C3544F">
        <w:rPr>
          <w:rFonts w:ascii="Book Antiqua" w:hAnsi="Book Antiqua"/>
        </w:rPr>
        <w:t>- требование у Заявителя документов, не предусмотренных действующим законодательством;</w:t>
      </w:r>
    </w:p>
    <w:p w14:paraId="779F0656" w14:textId="77777777" w:rsidR="008A72EA" w:rsidRPr="00C3544F" w:rsidRDefault="008A72EA" w:rsidP="008A72EA">
      <w:pPr>
        <w:jc w:val="both"/>
        <w:rPr>
          <w:rFonts w:ascii="Book Antiqua" w:hAnsi="Book Antiqua"/>
        </w:rPr>
      </w:pPr>
      <w:r w:rsidRPr="00C3544F">
        <w:rPr>
          <w:rFonts w:ascii="Book Antiqua" w:hAnsi="Book Antiqua"/>
        </w:rPr>
        <w:t>- отказ в приеме документов, предоставление которых предусмотрено действующим законодательством, у Заявителя;</w:t>
      </w:r>
    </w:p>
    <w:p w14:paraId="2AC2FC51" w14:textId="77777777" w:rsidR="008A72EA" w:rsidRPr="00C3544F" w:rsidRDefault="008A72EA" w:rsidP="008A72EA">
      <w:pPr>
        <w:jc w:val="both"/>
        <w:rPr>
          <w:rFonts w:ascii="Book Antiqua" w:hAnsi="Book Antiqua"/>
        </w:rPr>
      </w:pPr>
      <w:r w:rsidRPr="00C3544F">
        <w:rPr>
          <w:rFonts w:ascii="Book Antiqua" w:hAnsi="Book Antiqua"/>
        </w:rPr>
        <w:t>- отказ в предоставлении муниципальной услуги, если основания отказа не предусмотрены действующим законодательством;</w:t>
      </w:r>
    </w:p>
    <w:p w14:paraId="155678A2" w14:textId="77777777" w:rsidR="008A72EA" w:rsidRPr="00C3544F" w:rsidRDefault="008A72EA" w:rsidP="008A72EA">
      <w:pPr>
        <w:jc w:val="both"/>
        <w:rPr>
          <w:rFonts w:ascii="Book Antiqua" w:hAnsi="Book Antiqua"/>
        </w:rPr>
      </w:pPr>
      <w:r w:rsidRPr="00C3544F">
        <w:rPr>
          <w:rFonts w:ascii="Book Antiqua" w:hAnsi="Book Antiqua"/>
        </w:rPr>
        <w:t>- затребование с Заявителя платы, не предусмотренной действующим законодательством;</w:t>
      </w:r>
    </w:p>
    <w:p w14:paraId="315EA416" w14:textId="77777777" w:rsidR="008A72EA" w:rsidRPr="00C3544F" w:rsidRDefault="008A72EA" w:rsidP="008A72EA">
      <w:pPr>
        <w:jc w:val="both"/>
        <w:rPr>
          <w:rFonts w:ascii="Book Antiqua" w:hAnsi="Book Antiqua"/>
        </w:rPr>
      </w:pPr>
      <w:r w:rsidRPr="00C3544F">
        <w:rPr>
          <w:rFonts w:ascii="Book Antiqua" w:hAnsi="Book Antiqua"/>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6C9B38A" w14:textId="77777777" w:rsidR="008A72EA" w:rsidRPr="00C3544F" w:rsidRDefault="008A72EA" w:rsidP="008A72EA">
      <w:pPr>
        <w:jc w:val="both"/>
        <w:rPr>
          <w:rFonts w:ascii="Book Antiqua" w:hAnsi="Book Antiqua"/>
        </w:rPr>
      </w:pPr>
      <w:bookmarkStart w:id="59" w:name="sub_52"/>
      <w:r>
        <w:rPr>
          <w:rFonts w:ascii="Book Antiqua" w:hAnsi="Book Antiqua"/>
        </w:rPr>
        <w:t xml:space="preserve">              </w:t>
      </w:r>
      <w:r w:rsidRPr="00C3544F">
        <w:rPr>
          <w:rFonts w:ascii="Book Antiqua" w:hAnsi="Book Antiqua"/>
        </w:rPr>
        <w:t>5.5. Жалоба должна содержать:</w:t>
      </w:r>
    </w:p>
    <w:bookmarkEnd w:id="59"/>
    <w:p w14:paraId="52F97CEA" w14:textId="77777777" w:rsidR="008A72EA" w:rsidRPr="00C3544F" w:rsidRDefault="008A72EA" w:rsidP="008A72EA">
      <w:pPr>
        <w:jc w:val="both"/>
        <w:rPr>
          <w:rFonts w:ascii="Book Antiqua" w:hAnsi="Book Antiqua"/>
        </w:rPr>
      </w:pPr>
      <w:r w:rsidRPr="00C3544F">
        <w:rPr>
          <w:rFonts w:ascii="Book Antiqua" w:hAnsi="Book Antiqu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839F74C" w14:textId="77777777" w:rsidR="008A72EA" w:rsidRPr="00C3544F" w:rsidRDefault="008A72EA" w:rsidP="008A72EA">
      <w:pPr>
        <w:jc w:val="both"/>
        <w:rPr>
          <w:rFonts w:ascii="Book Antiqua" w:hAnsi="Book Antiqua"/>
        </w:rPr>
      </w:pPr>
      <w:r w:rsidRPr="00C3544F">
        <w:rPr>
          <w:rFonts w:ascii="Book Antiqua" w:hAnsi="Book Antiqu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14:paraId="72D0F3BA" w14:textId="77777777" w:rsidR="008A72EA" w:rsidRPr="00C3544F" w:rsidRDefault="008A72EA" w:rsidP="008A72EA">
      <w:pPr>
        <w:jc w:val="both"/>
        <w:rPr>
          <w:rFonts w:ascii="Book Antiqua" w:hAnsi="Book Antiqua"/>
        </w:rPr>
      </w:pPr>
      <w:r w:rsidRPr="00C3544F">
        <w:rPr>
          <w:rFonts w:ascii="Book Antiqua" w:hAnsi="Book Antiqu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5230D99" w14:textId="77777777" w:rsidR="008A72EA" w:rsidRPr="00C3544F" w:rsidRDefault="008A72EA" w:rsidP="008A72EA">
      <w:pPr>
        <w:jc w:val="both"/>
        <w:rPr>
          <w:rFonts w:ascii="Book Antiqua" w:hAnsi="Book Antiqua"/>
        </w:rPr>
      </w:pPr>
      <w:r w:rsidRPr="00C3544F">
        <w:rPr>
          <w:rFonts w:ascii="Book Antiqua" w:hAnsi="Book Antiqu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CCD7721" w14:textId="77777777" w:rsidR="008A72EA" w:rsidRPr="00C3544F" w:rsidRDefault="008A72EA" w:rsidP="008A72EA">
      <w:pPr>
        <w:jc w:val="both"/>
        <w:rPr>
          <w:rFonts w:ascii="Book Antiqua" w:hAnsi="Book Antiqua"/>
        </w:rPr>
      </w:pPr>
      <w:bookmarkStart w:id="60" w:name="sub_521"/>
      <w:r>
        <w:rPr>
          <w:rFonts w:ascii="Book Antiqua" w:hAnsi="Book Antiqua"/>
        </w:rPr>
        <w:lastRenderedPageBreak/>
        <w:t xml:space="preserve">            </w:t>
      </w:r>
      <w:r w:rsidRPr="00C3544F">
        <w:rPr>
          <w:rFonts w:ascii="Book Antiqua" w:hAnsi="Book Antiqua"/>
        </w:rPr>
        <w:t xml:space="preserve">5.6. Жалоба, поступившая в </w:t>
      </w:r>
      <w:proofErr w:type="spellStart"/>
      <w:r w:rsidRPr="00C3544F">
        <w:rPr>
          <w:rFonts w:ascii="Book Antiqua" w:hAnsi="Book Antiqua"/>
        </w:rPr>
        <w:t>Управление,подлежит</w:t>
      </w:r>
      <w:proofErr w:type="spellEnd"/>
      <w:r w:rsidRPr="00C3544F">
        <w:rPr>
          <w:rFonts w:ascii="Book Antiqua" w:hAnsi="Book Antiqua"/>
        </w:rPr>
        <w:t xml:space="preserve">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16010F2" w14:textId="77777777" w:rsidR="008A72EA" w:rsidRPr="00C3544F" w:rsidRDefault="008A72EA" w:rsidP="008A72EA">
      <w:pPr>
        <w:jc w:val="both"/>
        <w:rPr>
          <w:rFonts w:ascii="Book Antiqua" w:hAnsi="Book Antiqua"/>
        </w:rPr>
      </w:pPr>
      <w:bookmarkStart w:id="61" w:name="sub_522"/>
      <w:bookmarkEnd w:id="60"/>
      <w:r>
        <w:rPr>
          <w:rFonts w:ascii="Book Antiqua" w:hAnsi="Book Antiqua"/>
        </w:rPr>
        <w:t xml:space="preserve">            </w:t>
      </w:r>
      <w:r w:rsidRPr="00C3544F">
        <w:rPr>
          <w:rFonts w:ascii="Book Antiqua" w:hAnsi="Book Antiqua"/>
        </w:rPr>
        <w:t>5.7. Исчерпывающий перечень оснований для отказа в рассмотрении жалобы:</w:t>
      </w:r>
    </w:p>
    <w:bookmarkEnd w:id="61"/>
    <w:p w14:paraId="4D76D33A" w14:textId="77777777" w:rsidR="008A72EA" w:rsidRPr="00C3544F" w:rsidRDefault="008A72EA" w:rsidP="008A72EA">
      <w:pPr>
        <w:jc w:val="both"/>
        <w:rPr>
          <w:rFonts w:ascii="Book Antiqua" w:hAnsi="Book Antiqua"/>
        </w:rPr>
      </w:pPr>
      <w:r w:rsidRPr="00C3544F">
        <w:rPr>
          <w:rFonts w:ascii="Book Antiqua" w:hAnsi="Book Antiqua"/>
        </w:rPr>
        <w:t>- в обращении отсутствуют данные о Заявителе и почтовый адрес, по которому должен быть направлен ответ;</w:t>
      </w:r>
    </w:p>
    <w:p w14:paraId="62924491" w14:textId="77777777" w:rsidR="008A72EA" w:rsidRPr="00C3544F" w:rsidRDefault="008A72EA" w:rsidP="008A72EA">
      <w:pPr>
        <w:jc w:val="both"/>
        <w:rPr>
          <w:rFonts w:ascii="Book Antiqua" w:hAnsi="Book Antiqua"/>
        </w:rPr>
      </w:pPr>
      <w:r w:rsidRPr="00C3544F">
        <w:rPr>
          <w:rFonts w:ascii="Book Antiqua" w:hAnsi="Book Antiqua"/>
        </w:rPr>
        <w:t>- наличие нецензурных либо оскорбительных выражений, угрозы жизни, здоровью и имуществу должностного лица, а так же членов его семьи;</w:t>
      </w:r>
    </w:p>
    <w:p w14:paraId="205D491E" w14:textId="77777777" w:rsidR="008A72EA" w:rsidRPr="00C3544F" w:rsidRDefault="008A72EA" w:rsidP="008A72EA">
      <w:pPr>
        <w:jc w:val="both"/>
        <w:rPr>
          <w:rFonts w:ascii="Book Antiqua" w:hAnsi="Book Antiqua"/>
        </w:rPr>
      </w:pPr>
      <w:r w:rsidRPr="00C3544F">
        <w:rPr>
          <w:rFonts w:ascii="Book Antiqua" w:hAnsi="Book Antiqua"/>
        </w:rPr>
        <w:t>- текст жалобы не поддается прочтению;</w:t>
      </w:r>
    </w:p>
    <w:p w14:paraId="35CAC097" w14:textId="77777777" w:rsidR="008A72EA" w:rsidRPr="00C3544F" w:rsidRDefault="008A72EA" w:rsidP="008A72EA">
      <w:pPr>
        <w:jc w:val="both"/>
        <w:rPr>
          <w:rFonts w:ascii="Book Antiqua" w:hAnsi="Book Antiqua"/>
        </w:rPr>
      </w:pPr>
      <w:r w:rsidRPr="00C3544F">
        <w:rPr>
          <w:rFonts w:ascii="Book Antiqua" w:hAnsi="Book Antiqua"/>
        </w:rPr>
        <w:t>- в случае если в жалобе содержатся претензии, на которые Заявителю неоднократно давались письменные ответы по существу в связи с ранее направляемыми жалобами, и при этом не приводятся новые доводы или обстоятельства.</w:t>
      </w:r>
    </w:p>
    <w:p w14:paraId="3E4B3FA4" w14:textId="77777777" w:rsidR="008A72EA" w:rsidRPr="00C3544F" w:rsidRDefault="008A72EA" w:rsidP="008A72EA">
      <w:pPr>
        <w:jc w:val="both"/>
        <w:rPr>
          <w:rFonts w:ascii="Book Antiqua" w:hAnsi="Book Antiqua"/>
        </w:rPr>
      </w:pPr>
      <w:bookmarkStart w:id="62" w:name="sub_1362"/>
      <w:r>
        <w:rPr>
          <w:rFonts w:ascii="Book Antiqua" w:hAnsi="Book Antiqua"/>
        </w:rPr>
        <w:t xml:space="preserve">           </w:t>
      </w:r>
      <w:r w:rsidRPr="00C3544F">
        <w:rPr>
          <w:rFonts w:ascii="Book Antiqua" w:hAnsi="Book Antiqua"/>
        </w:rPr>
        <w:t>5.8. По результатам рассмотрения жалобы орган Управление,</w:t>
      </w:r>
      <w:r>
        <w:rPr>
          <w:rFonts w:ascii="Book Antiqua" w:hAnsi="Book Antiqua"/>
        </w:rPr>
        <w:t xml:space="preserve"> </w:t>
      </w:r>
      <w:r w:rsidRPr="00C3544F">
        <w:rPr>
          <w:rFonts w:ascii="Book Antiqua" w:hAnsi="Book Antiqua"/>
        </w:rPr>
        <w:t>принимает одно из следующих решений:</w:t>
      </w:r>
    </w:p>
    <w:bookmarkEnd w:id="62"/>
    <w:p w14:paraId="67D547CC" w14:textId="77777777" w:rsidR="008A72EA" w:rsidRPr="00C3544F" w:rsidRDefault="008A72EA" w:rsidP="008A72EA">
      <w:pPr>
        <w:jc w:val="both"/>
        <w:rPr>
          <w:rFonts w:ascii="Book Antiqua" w:hAnsi="Book Antiqua"/>
        </w:rPr>
      </w:pPr>
      <w:r w:rsidRPr="00C3544F">
        <w:rPr>
          <w:rFonts w:ascii="Book Antiqua" w:hAnsi="Book Antiqua"/>
        </w:rPr>
        <w:t>- удовлетворяет жалобу;</w:t>
      </w:r>
    </w:p>
    <w:p w14:paraId="7C305969" w14:textId="77777777" w:rsidR="008A72EA" w:rsidRPr="00C3544F" w:rsidRDefault="008A72EA" w:rsidP="008A72EA">
      <w:pPr>
        <w:jc w:val="both"/>
        <w:rPr>
          <w:rFonts w:ascii="Book Antiqua" w:hAnsi="Book Antiqua"/>
        </w:rPr>
      </w:pPr>
      <w:r w:rsidRPr="00C3544F">
        <w:rPr>
          <w:rFonts w:ascii="Book Antiqua" w:hAnsi="Book Antiqua"/>
        </w:rPr>
        <w:t>- отказывает в удовлетворении жалобы.</w:t>
      </w:r>
    </w:p>
    <w:p w14:paraId="65E31E75" w14:textId="77777777" w:rsidR="008A72EA" w:rsidRPr="00C3544F" w:rsidRDefault="008A72EA" w:rsidP="008A72EA">
      <w:pPr>
        <w:jc w:val="both"/>
        <w:rPr>
          <w:rFonts w:ascii="Book Antiqua" w:hAnsi="Book Antiqua"/>
        </w:rPr>
      </w:pPr>
      <w:r>
        <w:rPr>
          <w:rFonts w:ascii="Book Antiqua" w:hAnsi="Book Antiqua"/>
        </w:rPr>
        <w:t xml:space="preserve">           </w:t>
      </w:r>
      <w:r w:rsidRPr="00C3544F">
        <w:rPr>
          <w:rFonts w:ascii="Book Antiqua" w:hAnsi="Book Antiqu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145E85" w14:textId="77777777" w:rsidR="008A72EA" w:rsidRPr="00C3544F" w:rsidRDefault="008A72EA" w:rsidP="008A72EA">
      <w:pPr>
        <w:jc w:val="both"/>
        <w:rPr>
          <w:rFonts w:ascii="Book Antiqua" w:hAnsi="Book Antiqua"/>
        </w:rPr>
      </w:pPr>
      <w:bookmarkStart w:id="63" w:name="sub_524"/>
      <w:r>
        <w:rPr>
          <w:rFonts w:ascii="Book Antiqua" w:hAnsi="Book Antiqua"/>
        </w:rPr>
        <w:t xml:space="preserve">          </w:t>
      </w:r>
      <w:r w:rsidRPr="00C3544F">
        <w:rPr>
          <w:rFonts w:ascii="Book Antiqua" w:hAnsi="Book Antiqua"/>
        </w:rP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bookmarkEnd w:id="63"/>
    <w:p w14:paraId="097B035D" w14:textId="77777777" w:rsidR="008A72EA" w:rsidRPr="00C3544F" w:rsidRDefault="008A72EA" w:rsidP="008A72EA">
      <w:pPr>
        <w:jc w:val="both"/>
        <w:rPr>
          <w:rFonts w:ascii="Book Antiqua" w:hAnsi="Book Antiqua"/>
        </w:rPr>
      </w:pPr>
    </w:p>
    <w:p w14:paraId="4F3CC19A" w14:textId="77777777" w:rsidR="008A72EA" w:rsidRPr="00C3544F" w:rsidRDefault="008A72EA" w:rsidP="008A72EA">
      <w:pPr>
        <w:pStyle w:val="a4"/>
        <w:spacing w:line="360" w:lineRule="auto"/>
        <w:rPr>
          <w:rFonts w:ascii="Book Antiqua" w:hAnsi="Book Antiqua"/>
          <w:b/>
        </w:rPr>
      </w:pPr>
    </w:p>
    <w:p w14:paraId="68DC2156" w14:textId="77777777" w:rsidR="008A72EA" w:rsidRPr="00E72AEE" w:rsidRDefault="008A72EA" w:rsidP="008A72EA">
      <w:pPr>
        <w:ind w:left="5472"/>
        <w:jc w:val="right"/>
      </w:pPr>
    </w:p>
    <w:p w14:paraId="5FF7CBC3" w14:textId="77777777" w:rsidR="008A72EA" w:rsidRDefault="008A72EA" w:rsidP="008A72EA">
      <w:pPr>
        <w:rPr>
          <w:rFonts w:ascii="Book Antiqua" w:hAnsi="Book Antiqua"/>
          <w:b/>
        </w:rPr>
      </w:pPr>
      <w:r w:rsidRPr="00E72AEE">
        <w:rPr>
          <w:rFonts w:ascii="Book Antiqua" w:hAnsi="Book Antiqua"/>
          <w:b/>
        </w:rPr>
        <w:t xml:space="preserve">Заместитель  главы, </w:t>
      </w:r>
    </w:p>
    <w:p w14:paraId="4050EAC8" w14:textId="77777777" w:rsidR="008A72EA" w:rsidRPr="00E72AEE" w:rsidRDefault="008A72EA" w:rsidP="008A72EA">
      <w:pPr>
        <w:rPr>
          <w:rFonts w:ascii="Book Antiqua" w:hAnsi="Book Antiqua"/>
          <w:b/>
        </w:rPr>
      </w:pPr>
      <w:r w:rsidRPr="00E72AEE">
        <w:rPr>
          <w:rFonts w:ascii="Book Antiqua" w:hAnsi="Book Antiqua"/>
          <w:b/>
        </w:rPr>
        <w:t xml:space="preserve">управляющий делами                                                            </w:t>
      </w:r>
      <w:r>
        <w:rPr>
          <w:rFonts w:ascii="Book Antiqua" w:hAnsi="Book Antiqua"/>
          <w:b/>
        </w:rPr>
        <w:t xml:space="preserve">                         </w:t>
      </w:r>
      <w:r w:rsidRPr="00E72AEE">
        <w:rPr>
          <w:rFonts w:ascii="Book Antiqua" w:hAnsi="Book Antiqua"/>
          <w:b/>
        </w:rPr>
        <w:t xml:space="preserve">             </w:t>
      </w:r>
      <w:proofErr w:type="spellStart"/>
      <w:r w:rsidRPr="00E72AEE">
        <w:rPr>
          <w:rFonts w:ascii="Book Antiqua" w:hAnsi="Book Antiqua"/>
          <w:b/>
        </w:rPr>
        <w:t>Б.Б.Богус</w:t>
      </w:r>
      <w:proofErr w:type="spellEnd"/>
    </w:p>
    <w:p w14:paraId="7B4BC68E" w14:textId="77777777" w:rsidR="008A72EA" w:rsidRDefault="008A72EA" w:rsidP="008A72EA">
      <w:pPr>
        <w:ind w:left="5472"/>
        <w:jc w:val="right"/>
        <w:rPr>
          <w:rFonts w:ascii="Book Antiqua" w:hAnsi="Book Antiqua"/>
          <w:b/>
        </w:rPr>
      </w:pPr>
    </w:p>
    <w:p w14:paraId="250D35DD" w14:textId="77777777" w:rsidR="008A72EA" w:rsidRDefault="008A72EA" w:rsidP="008A72EA">
      <w:pPr>
        <w:ind w:left="5472"/>
        <w:jc w:val="right"/>
        <w:rPr>
          <w:rFonts w:ascii="Book Antiqua" w:hAnsi="Book Antiqua"/>
          <w:b/>
        </w:rPr>
      </w:pPr>
    </w:p>
    <w:p w14:paraId="06D837EE" w14:textId="77777777" w:rsidR="008A72EA" w:rsidRDefault="008A72EA" w:rsidP="008A72EA">
      <w:pPr>
        <w:ind w:left="5472"/>
        <w:jc w:val="right"/>
        <w:rPr>
          <w:rFonts w:ascii="Book Antiqua" w:hAnsi="Book Antiqua"/>
          <w:b/>
        </w:rPr>
      </w:pPr>
    </w:p>
    <w:p w14:paraId="2FE6545E" w14:textId="77777777" w:rsidR="008A72EA" w:rsidRDefault="008A72EA" w:rsidP="008A72EA">
      <w:pPr>
        <w:ind w:left="5472"/>
        <w:jc w:val="right"/>
        <w:rPr>
          <w:rFonts w:ascii="Book Antiqua" w:hAnsi="Book Antiqua"/>
          <w:b/>
        </w:rPr>
      </w:pPr>
    </w:p>
    <w:p w14:paraId="323F68C0" w14:textId="77777777" w:rsidR="008A72EA" w:rsidRDefault="008A72EA" w:rsidP="008A72EA">
      <w:pPr>
        <w:ind w:left="5472"/>
        <w:jc w:val="right"/>
        <w:rPr>
          <w:rFonts w:ascii="Book Antiqua" w:hAnsi="Book Antiqua"/>
          <w:b/>
        </w:rPr>
      </w:pPr>
    </w:p>
    <w:p w14:paraId="45A255FB" w14:textId="77777777" w:rsidR="008A72EA" w:rsidRDefault="008A72EA" w:rsidP="008A72EA">
      <w:pPr>
        <w:ind w:left="5472"/>
        <w:jc w:val="right"/>
        <w:rPr>
          <w:rFonts w:ascii="Book Antiqua" w:hAnsi="Book Antiqua"/>
          <w:b/>
        </w:rPr>
      </w:pPr>
    </w:p>
    <w:p w14:paraId="7FC95BEA" w14:textId="77777777" w:rsidR="008A72EA" w:rsidRDefault="008A72EA" w:rsidP="008A72EA">
      <w:pPr>
        <w:ind w:left="5472"/>
        <w:jc w:val="right"/>
        <w:rPr>
          <w:rFonts w:ascii="Book Antiqua" w:hAnsi="Book Antiqua"/>
          <w:b/>
        </w:rPr>
      </w:pPr>
    </w:p>
    <w:p w14:paraId="6AD82920" w14:textId="77777777" w:rsidR="008A72EA" w:rsidRDefault="008A72EA" w:rsidP="008A72EA">
      <w:pPr>
        <w:ind w:left="5472"/>
        <w:jc w:val="right"/>
        <w:rPr>
          <w:rFonts w:ascii="Book Antiqua" w:hAnsi="Book Antiqua"/>
          <w:b/>
        </w:rPr>
      </w:pPr>
    </w:p>
    <w:p w14:paraId="01AE9A0E" w14:textId="77777777" w:rsidR="008A72EA" w:rsidRDefault="008A72EA" w:rsidP="008A72EA">
      <w:pPr>
        <w:ind w:left="5472"/>
        <w:jc w:val="right"/>
        <w:rPr>
          <w:rFonts w:ascii="Book Antiqua" w:hAnsi="Book Antiqua"/>
          <w:b/>
        </w:rPr>
      </w:pPr>
    </w:p>
    <w:p w14:paraId="2258AE14" w14:textId="77777777" w:rsidR="008A72EA" w:rsidRDefault="008A72EA" w:rsidP="008A72EA">
      <w:pPr>
        <w:ind w:left="5472"/>
        <w:jc w:val="right"/>
        <w:rPr>
          <w:rFonts w:ascii="Book Antiqua" w:hAnsi="Book Antiqua"/>
          <w:b/>
        </w:rPr>
      </w:pPr>
    </w:p>
    <w:p w14:paraId="3F1B0870" w14:textId="77777777" w:rsidR="008A72EA" w:rsidRDefault="008A72EA" w:rsidP="008A72EA">
      <w:pPr>
        <w:ind w:left="5472"/>
        <w:jc w:val="right"/>
        <w:rPr>
          <w:rFonts w:ascii="Book Antiqua" w:hAnsi="Book Antiqua"/>
          <w:b/>
        </w:rPr>
      </w:pPr>
    </w:p>
    <w:p w14:paraId="0B1F92FF" w14:textId="77777777" w:rsidR="008A72EA" w:rsidRDefault="008A72EA" w:rsidP="008A72EA">
      <w:pPr>
        <w:ind w:left="5472"/>
        <w:jc w:val="right"/>
        <w:rPr>
          <w:rFonts w:ascii="Book Antiqua" w:hAnsi="Book Antiqua"/>
          <w:b/>
        </w:rPr>
      </w:pPr>
    </w:p>
    <w:p w14:paraId="5557001A" w14:textId="77777777" w:rsidR="008A72EA" w:rsidRDefault="008A72EA" w:rsidP="008A72EA">
      <w:pPr>
        <w:ind w:left="5472"/>
        <w:jc w:val="right"/>
        <w:rPr>
          <w:rFonts w:ascii="Book Antiqua" w:hAnsi="Book Antiqua"/>
          <w:b/>
        </w:rPr>
      </w:pPr>
    </w:p>
    <w:p w14:paraId="05ABB985" w14:textId="77777777" w:rsidR="008A72EA" w:rsidRDefault="008A72EA" w:rsidP="008A72EA">
      <w:pPr>
        <w:ind w:left="5472"/>
        <w:jc w:val="right"/>
        <w:rPr>
          <w:rFonts w:ascii="Book Antiqua" w:hAnsi="Book Antiqua"/>
          <w:b/>
        </w:rPr>
      </w:pPr>
    </w:p>
    <w:p w14:paraId="27F8CF27" w14:textId="77777777" w:rsidR="008A72EA" w:rsidRDefault="008A72EA" w:rsidP="008A72EA">
      <w:pPr>
        <w:ind w:left="5472"/>
        <w:jc w:val="right"/>
        <w:rPr>
          <w:rFonts w:ascii="Book Antiqua" w:hAnsi="Book Antiqua"/>
          <w:b/>
        </w:rPr>
      </w:pPr>
    </w:p>
    <w:p w14:paraId="0F2FC89D" w14:textId="77777777" w:rsidR="008A72EA" w:rsidRDefault="008A72EA" w:rsidP="008A72EA">
      <w:pPr>
        <w:ind w:left="5472"/>
        <w:jc w:val="right"/>
        <w:rPr>
          <w:rFonts w:ascii="Book Antiqua" w:hAnsi="Book Antiqua"/>
          <w:b/>
        </w:rPr>
      </w:pPr>
    </w:p>
    <w:p w14:paraId="372FE06A" w14:textId="77777777" w:rsidR="008A72EA" w:rsidRDefault="008A72EA" w:rsidP="008A72EA">
      <w:pPr>
        <w:ind w:left="5472"/>
        <w:jc w:val="right"/>
        <w:rPr>
          <w:rFonts w:ascii="Book Antiqua" w:hAnsi="Book Antiqua"/>
          <w:b/>
        </w:rPr>
      </w:pPr>
    </w:p>
    <w:p w14:paraId="42C110E2" w14:textId="77777777" w:rsidR="008A72EA" w:rsidRDefault="008A72EA" w:rsidP="008A72EA">
      <w:pPr>
        <w:ind w:left="5472"/>
        <w:jc w:val="right"/>
        <w:rPr>
          <w:rFonts w:ascii="Book Antiqua" w:hAnsi="Book Antiqua"/>
          <w:b/>
        </w:rPr>
      </w:pPr>
    </w:p>
    <w:p w14:paraId="03B187CB" w14:textId="77777777" w:rsidR="008A72EA" w:rsidRDefault="008A72EA" w:rsidP="008A72EA">
      <w:pPr>
        <w:ind w:left="5472"/>
        <w:jc w:val="right"/>
        <w:rPr>
          <w:rFonts w:ascii="Book Antiqua" w:hAnsi="Book Antiqua"/>
          <w:b/>
        </w:rPr>
      </w:pPr>
    </w:p>
    <w:p w14:paraId="4CB33A7B" w14:textId="77777777" w:rsidR="008A72EA" w:rsidRDefault="008A72EA" w:rsidP="008A72EA">
      <w:pPr>
        <w:ind w:left="5472"/>
        <w:jc w:val="right"/>
        <w:rPr>
          <w:rFonts w:ascii="Book Antiqua" w:hAnsi="Book Antiqua"/>
          <w:b/>
        </w:rPr>
      </w:pPr>
    </w:p>
    <w:p w14:paraId="12D76251" w14:textId="77777777" w:rsidR="008A72EA" w:rsidRDefault="008A72EA" w:rsidP="008A72EA">
      <w:pPr>
        <w:ind w:left="5472"/>
        <w:jc w:val="right"/>
        <w:rPr>
          <w:rFonts w:ascii="Book Antiqua" w:hAnsi="Book Antiqua"/>
          <w:b/>
        </w:rPr>
      </w:pPr>
    </w:p>
    <w:p w14:paraId="6BE38AE6" w14:textId="77777777" w:rsidR="008A72EA" w:rsidRDefault="008A72EA" w:rsidP="008A72EA">
      <w:pPr>
        <w:ind w:left="5472"/>
        <w:jc w:val="right"/>
        <w:rPr>
          <w:rFonts w:ascii="Book Antiqua" w:hAnsi="Book Antiqua"/>
          <w:b/>
        </w:rPr>
      </w:pPr>
    </w:p>
    <w:p w14:paraId="135492B7" w14:textId="77777777" w:rsidR="008A72EA" w:rsidRDefault="008A72EA" w:rsidP="008A72EA">
      <w:pPr>
        <w:ind w:left="5472"/>
        <w:jc w:val="both"/>
        <w:rPr>
          <w:rFonts w:ascii="Book Antiqua" w:hAnsi="Book Antiqua"/>
        </w:rPr>
        <w:sectPr w:rsidR="008A72EA" w:rsidSect="004D420A">
          <w:pgSz w:w="11906" w:h="16838"/>
          <w:pgMar w:top="540" w:right="851" w:bottom="899" w:left="1134" w:header="720" w:footer="720" w:gutter="0"/>
          <w:cols w:space="708"/>
          <w:noEndnote/>
          <w:docGrid w:linePitch="233"/>
        </w:sectPr>
      </w:pPr>
    </w:p>
    <w:tbl>
      <w:tblPr>
        <w:tblW w:w="0" w:type="auto"/>
        <w:tblInd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8A72EA" w14:paraId="5A1AC338" w14:textId="77777777" w:rsidTr="00CA4920">
        <w:tc>
          <w:tcPr>
            <w:tcW w:w="4814" w:type="dxa"/>
          </w:tcPr>
          <w:p w14:paraId="2E8D4562" w14:textId="77777777" w:rsidR="008A72EA" w:rsidRPr="00F23779" w:rsidRDefault="008A72EA" w:rsidP="00CA4920">
            <w:pPr>
              <w:rPr>
                <w:rFonts w:ascii="Book Antiqua" w:hAnsi="Book Antiqua"/>
                <w:i/>
                <w:iCs/>
                <w:sz w:val="18"/>
                <w:szCs w:val="18"/>
              </w:rPr>
            </w:pPr>
            <w:r w:rsidRPr="00F23779">
              <w:rPr>
                <w:rFonts w:ascii="Book Antiqua" w:hAnsi="Book Antiqua"/>
                <w:i/>
                <w:iCs/>
                <w:sz w:val="18"/>
                <w:szCs w:val="18"/>
              </w:rPr>
              <w:lastRenderedPageBreak/>
              <w:t xml:space="preserve">                    Приложение №1</w:t>
            </w:r>
          </w:p>
          <w:p w14:paraId="7CAB7E57" w14:textId="77777777" w:rsidR="008A72EA" w:rsidRDefault="008A72EA" w:rsidP="00CA4920">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по выдаче разрешения на право организации розничного рынка</w:t>
            </w:r>
          </w:p>
        </w:tc>
      </w:tr>
    </w:tbl>
    <w:p w14:paraId="4FC01FAC" w14:textId="77777777" w:rsidR="008A72EA" w:rsidRDefault="008A72EA" w:rsidP="008A72EA">
      <w:pPr>
        <w:pStyle w:val="1"/>
      </w:pPr>
    </w:p>
    <w:p w14:paraId="188BEBA5" w14:textId="77777777" w:rsidR="008A72EA" w:rsidRDefault="008A72EA" w:rsidP="008A72EA">
      <w:pPr>
        <w:pStyle w:val="1"/>
      </w:pPr>
    </w:p>
    <w:p w14:paraId="4ADBCA78" w14:textId="77777777" w:rsidR="008A72EA" w:rsidRPr="00F54851" w:rsidRDefault="008A72EA" w:rsidP="008A72EA">
      <w:pPr>
        <w:pStyle w:val="1"/>
        <w:rPr>
          <w:rFonts w:ascii="Book Antiqua" w:hAnsi="Book Antiqua"/>
        </w:rPr>
      </w:pPr>
      <w:r w:rsidRPr="00F54851">
        <w:rPr>
          <w:rFonts w:ascii="Book Antiqua" w:hAnsi="Book Antiqua"/>
        </w:rPr>
        <w:t>Сведения</w:t>
      </w:r>
      <w:r w:rsidRPr="00F54851">
        <w:rPr>
          <w:rFonts w:ascii="Book Antiqua" w:hAnsi="Book Antiqua"/>
        </w:rPr>
        <w:br/>
        <w:t>о месте нахождения, контактных телефонах, интернет-адресе, электронной почты</w:t>
      </w:r>
    </w:p>
    <w:p w14:paraId="6CF339E7" w14:textId="77777777" w:rsidR="008A72EA" w:rsidRPr="00F54851" w:rsidRDefault="008A72EA" w:rsidP="008A72EA">
      <w:pPr>
        <w:pStyle w:val="1"/>
        <w:rPr>
          <w:rFonts w:ascii="Book Antiqua" w:hAnsi="Book Antiqua"/>
        </w:rPr>
      </w:pPr>
      <w:r w:rsidRPr="00F54851">
        <w:rPr>
          <w:rFonts w:ascii="Book Antiqua" w:hAnsi="Book Antiqua"/>
        </w:rPr>
        <w:t xml:space="preserve"> Управления  экономического развития и торговли и МФЦ</w:t>
      </w:r>
    </w:p>
    <w:p w14:paraId="4A014ABA" w14:textId="77777777" w:rsidR="008A72EA" w:rsidRDefault="008A72EA" w:rsidP="008A72EA"/>
    <w:p w14:paraId="2E9CAC7F" w14:textId="77777777" w:rsidR="008A72EA" w:rsidRDefault="008A72EA" w:rsidP="008A72EA"/>
    <w:tbl>
      <w:tblPr>
        <w:tblW w:w="1415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977"/>
        <w:gridCol w:w="5386"/>
        <w:gridCol w:w="4253"/>
      </w:tblGrid>
      <w:tr w:rsidR="008A72EA" w14:paraId="4BEA87E1" w14:textId="77777777" w:rsidTr="00CA4920">
        <w:tc>
          <w:tcPr>
            <w:tcW w:w="534" w:type="dxa"/>
            <w:tcBorders>
              <w:top w:val="single" w:sz="4" w:space="0" w:color="auto"/>
              <w:bottom w:val="single" w:sz="4" w:space="0" w:color="auto"/>
              <w:right w:val="single" w:sz="4" w:space="0" w:color="auto"/>
            </w:tcBorders>
          </w:tcPr>
          <w:p w14:paraId="4B923F54" w14:textId="77777777" w:rsidR="008A72EA" w:rsidRPr="00F23779" w:rsidRDefault="008A72EA" w:rsidP="00CA4920">
            <w:pPr>
              <w:pStyle w:val="a8"/>
              <w:jc w:val="center"/>
              <w:rPr>
                <w:rFonts w:ascii="Book Antiqua" w:hAnsi="Book Antiqua"/>
              </w:rPr>
            </w:pPr>
            <w:r w:rsidRPr="00F23779">
              <w:rPr>
                <w:rFonts w:ascii="Book Antiqua" w:hAnsi="Book Antiqua"/>
              </w:rPr>
              <w:t>N п/п</w:t>
            </w:r>
          </w:p>
        </w:tc>
        <w:tc>
          <w:tcPr>
            <w:tcW w:w="3977" w:type="dxa"/>
            <w:tcBorders>
              <w:top w:val="single" w:sz="4" w:space="0" w:color="auto"/>
              <w:left w:val="single" w:sz="4" w:space="0" w:color="auto"/>
              <w:bottom w:val="single" w:sz="4" w:space="0" w:color="auto"/>
              <w:right w:val="single" w:sz="4" w:space="0" w:color="auto"/>
            </w:tcBorders>
          </w:tcPr>
          <w:p w14:paraId="44946663" w14:textId="77777777" w:rsidR="008A72EA" w:rsidRPr="00F23779" w:rsidRDefault="008A72EA" w:rsidP="00CA4920">
            <w:pPr>
              <w:pStyle w:val="a8"/>
              <w:jc w:val="center"/>
              <w:rPr>
                <w:rFonts w:ascii="Book Antiqua" w:hAnsi="Book Antiqua"/>
              </w:rPr>
            </w:pPr>
            <w:r w:rsidRPr="00F23779">
              <w:rPr>
                <w:rFonts w:ascii="Book Antiqua" w:hAnsi="Book Antiqua"/>
              </w:rPr>
              <w:t>Наименование территориального органа, подведомственного учреждения</w:t>
            </w:r>
          </w:p>
        </w:tc>
        <w:tc>
          <w:tcPr>
            <w:tcW w:w="5386" w:type="dxa"/>
            <w:tcBorders>
              <w:top w:val="single" w:sz="4" w:space="0" w:color="auto"/>
              <w:left w:val="single" w:sz="4" w:space="0" w:color="auto"/>
              <w:bottom w:val="single" w:sz="4" w:space="0" w:color="auto"/>
              <w:right w:val="single" w:sz="4" w:space="0" w:color="auto"/>
            </w:tcBorders>
          </w:tcPr>
          <w:p w14:paraId="0C28BAE3" w14:textId="77777777" w:rsidR="008A72EA" w:rsidRPr="00F23779" w:rsidRDefault="008A72EA" w:rsidP="00CA4920">
            <w:pPr>
              <w:pStyle w:val="a8"/>
              <w:jc w:val="center"/>
              <w:rPr>
                <w:rFonts w:ascii="Book Antiqua" w:hAnsi="Book Antiqua"/>
              </w:rPr>
            </w:pPr>
            <w:r w:rsidRPr="00F23779">
              <w:rPr>
                <w:rFonts w:ascii="Book Antiqua" w:hAnsi="Book Antiqua"/>
              </w:rPr>
              <w:t>Адрес местонахождения, телефон, адрес электронной почты</w:t>
            </w:r>
          </w:p>
        </w:tc>
        <w:tc>
          <w:tcPr>
            <w:tcW w:w="4253" w:type="dxa"/>
            <w:tcBorders>
              <w:top w:val="single" w:sz="4" w:space="0" w:color="auto"/>
              <w:left w:val="single" w:sz="4" w:space="0" w:color="auto"/>
              <w:bottom w:val="single" w:sz="4" w:space="0" w:color="auto"/>
            </w:tcBorders>
          </w:tcPr>
          <w:p w14:paraId="11963E8E" w14:textId="77777777" w:rsidR="008A72EA" w:rsidRPr="00F23779" w:rsidRDefault="008A72EA" w:rsidP="00CA4920">
            <w:pPr>
              <w:pStyle w:val="a8"/>
              <w:jc w:val="center"/>
              <w:rPr>
                <w:rFonts w:ascii="Book Antiqua" w:hAnsi="Book Antiqua"/>
              </w:rPr>
            </w:pPr>
            <w:r w:rsidRPr="00F23779">
              <w:rPr>
                <w:rFonts w:ascii="Book Antiqua" w:hAnsi="Book Antiqua"/>
              </w:rPr>
              <w:t>Режим работы</w:t>
            </w:r>
          </w:p>
        </w:tc>
      </w:tr>
      <w:tr w:rsidR="008A72EA" w14:paraId="1F9DBA14" w14:textId="77777777" w:rsidTr="00CA4920">
        <w:tc>
          <w:tcPr>
            <w:tcW w:w="534" w:type="dxa"/>
            <w:tcBorders>
              <w:top w:val="single" w:sz="4" w:space="0" w:color="auto"/>
              <w:bottom w:val="single" w:sz="4" w:space="0" w:color="auto"/>
              <w:right w:val="single" w:sz="4" w:space="0" w:color="auto"/>
            </w:tcBorders>
          </w:tcPr>
          <w:p w14:paraId="7F6BA8B6" w14:textId="77777777" w:rsidR="008A72EA" w:rsidRPr="00F23779" w:rsidRDefault="008A72EA" w:rsidP="00CA4920">
            <w:pPr>
              <w:pStyle w:val="a8"/>
              <w:jc w:val="center"/>
              <w:rPr>
                <w:rFonts w:ascii="Book Antiqua" w:hAnsi="Book Antiqua"/>
              </w:rPr>
            </w:pPr>
            <w:r w:rsidRPr="00F23779">
              <w:rPr>
                <w:rFonts w:ascii="Book Antiqua" w:hAnsi="Book Antiqua"/>
              </w:rPr>
              <w:t>1</w:t>
            </w:r>
          </w:p>
        </w:tc>
        <w:tc>
          <w:tcPr>
            <w:tcW w:w="3977" w:type="dxa"/>
            <w:tcBorders>
              <w:top w:val="single" w:sz="4" w:space="0" w:color="auto"/>
              <w:left w:val="single" w:sz="4" w:space="0" w:color="auto"/>
              <w:bottom w:val="single" w:sz="4" w:space="0" w:color="auto"/>
              <w:right w:val="single" w:sz="4" w:space="0" w:color="auto"/>
            </w:tcBorders>
          </w:tcPr>
          <w:p w14:paraId="6034567C" w14:textId="77777777" w:rsidR="008A72EA" w:rsidRPr="00F23779" w:rsidRDefault="008A72EA" w:rsidP="00CA4920">
            <w:pPr>
              <w:pStyle w:val="a9"/>
              <w:rPr>
                <w:rFonts w:ascii="Book Antiqua" w:hAnsi="Book Antiqua"/>
              </w:rPr>
            </w:pPr>
            <w:r w:rsidRPr="00F23779">
              <w:rPr>
                <w:rFonts w:ascii="Book Antiqua" w:hAnsi="Book Antiqua"/>
              </w:rPr>
              <w:t xml:space="preserve">Управление экономического развития и торговли  </w:t>
            </w:r>
          </w:p>
        </w:tc>
        <w:tc>
          <w:tcPr>
            <w:tcW w:w="5386" w:type="dxa"/>
            <w:tcBorders>
              <w:top w:val="single" w:sz="4" w:space="0" w:color="auto"/>
              <w:left w:val="single" w:sz="4" w:space="0" w:color="auto"/>
              <w:bottom w:val="single" w:sz="4" w:space="0" w:color="auto"/>
              <w:right w:val="single" w:sz="4" w:space="0" w:color="auto"/>
            </w:tcBorders>
          </w:tcPr>
          <w:p w14:paraId="52E6C35D" w14:textId="77777777" w:rsidR="008A72EA" w:rsidRPr="00F23779" w:rsidRDefault="008A72EA" w:rsidP="00CA4920">
            <w:pPr>
              <w:pStyle w:val="a8"/>
              <w:jc w:val="center"/>
              <w:rPr>
                <w:rFonts w:ascii="Book Antiqua" w:hAnsi="Book Antiqua"/>
              </w:rPr>
            </w:pPr>
            <w:proofErr w:type="spellStart"/>
            <w:r w:rsidRPr="00F23779">
              <w:rPr>
                <w:rFonts w:ascii="Book Antiqua" w:hAnsi="Book Antiqua"/>
              </w:rPr>
              <w:t>а.Понежукай</w:t>
            </w:r>
            <w:proofErr w:type="spellEnd"/>
            <w:r w:rsidRPr="00F23779">
              <w:rPr>
                <w:rFonts w:ascii="Book Antiqua" w:hAnsi="Book Antiqua"/>
              </w:rPr>
              <w:t>, ул. Октябрьская, 33, каб.19 тел.: (87772) 9-74-15</w:t>
            </w:r>
          </w:p>
          <w:p w14:paraId="79E1AB56" w14:textId="77777777" w:rsidR="008A72EA" w:rsidRPr="00F23779" w:rsidRDefault="008A72EA" w:rsidP="00CA4920">
            <w:pPr>
              <w:pStyle w:val="a8"/>
              <w:jc w:val="center"/>
              <w:rPr>
                <w:rFonts w:ascii="Book Antiqua" w:hAnsi="Book Antiqua"/>
              </w:rPr>
            </w:pPr>
            <w:r w:rsidRPr="00F23779">
              <w:rPr>
                <w:rFonts w:ascii="Book Antiqua" w:hAnsi="Book Antiqua"/>
              </w:rPr>
              <w:t>Адрес официального сайта Администрации МО "</w:t>
            </w:r>
            <w:proofErr w:type="spellStart"/>
            <w:r w:rsidRPr="00F23779">
              <w:rPr>
                <w:rFonts w:ascii="Book Antiqua" w:hAnsi="Book Antiqua"/>
              </w:rPr>
              <w:t>Теучежский</w:t>
            </w:r>
            <w:proofErr w:type="spellEnd"/>
            <w:r w:rsidRPr="00F23779">
              <w:rPr>
                <w:rFonts w:ascii="Book Antiqua" w:hAnsi="Book Antiqua"/>
              </w:rPr>
              <w:t xml:space="preserve"> район":</w:t>
            </w:r>
          </w:p>
          <w:p w14:paraId="6176F94D" w14:textId="77777777" w:rsidR="008A72EA" w:rsidRPr="00F23779" w:rsidRDefault="00C14366" w:rsidP="00CA4920">
            <w:pPr>
              <w:pStyle w:val="a8"/>
              <w:jc w:val="center"/>
              <w:rPr>
                <w:rFonts w:ascii="Book Antiqua" w:hAnsi="Book Antiqua"/>
              </w:rPr>
            </w:pPr>
            <w:hyperlink r:id="rId26" w:history="1">
              <w:r w:rsidR="008A72EA" w:rsidRPr="00F23779">
                <w:rPr>
                  <w:rStyle w:val="a7"/>
                  <w:rFonts w:ascii="Book Antiqua" w:hAnsi="Book Antiqua"/>
                  <w:lang w:val="en-US"/>
                </w:rPr>
                <w:t>www</w:t>
              </w:r>
              <w:r w:rsidR="008A72EA" w:rsidRPr="00F23779">
                <w:rPr>
                  <w:rStyle w:val="a7"/>
                  <w:rFonts w:ascii="Book Antiqua" w:hAnsi="Book Antiqua"/>
                </w:rPr>
                <w:t>.</w:t>
              </w:r>
              <w:proofErr w:type="spellStart"/>
              <w:r w:rsidR="008A72EA" w:rsidRPr="00F23779">
                <w:rPr>
                  <w:rStyle w:val="a7"/>
                  <w:rFonts w:ascii="Book Antiqua" w:hAnsi="Book Antiqua"/>
                  <w:lang w:val="en-US"/>
                </w:rPr>
                <w:t>teuch</w:t>
              </w:r>
              <w:proofErr w:type="spellEnd"/>
              <w:r w:rsidR="008A72EA" w:rsidRPr="00F23779">
                <w:rPr>
                  <w:rStyle w:val="a7"/>
                  <w:rFonts w:ascii="Book Antiqua" w:hAnsi="Book Antiqua"/>
                </w:rPr>
                <w:t>.</w:t>
              </w:r>
              <w:proofErr w:type="spellStart"/>
              <w:r w:rsidR="008A72EA" w:rsidRPr="00F23779">
                <w:rPr>
                  <w:rStyle w:val="a7"/>
                  <w:rFonts w:ascii="Book Antiqua" w:hAnsi="Book Antiqua"/>
                  <w:lang w:val="en-US"/>
                </w:rPr>
                <w:t>ru</w:t>
              </w:r>
              <w:proofErr w:type="spellEnd"/>
            </w:hyperlink>
            <w:r w:rsidR="008A72EA" w:rsidRPr="00F23779">
              <w:rPr>
                <w:rFonts w:ascii="Book Antiqua" w:hAnsi="Book Antiqua"/>
              </w:rPr>
              <w:t xml:space="preserve"> </w:t>
            </w:r>
          </w:p>
          <w:p w14:paraId="2C46F0F1" w14:textId="77777777" w:rsidR="008A72EA" w:rsidRPr="00F23779" w:rsidRDefault="008A72EA" w:rsidP="00CA4920">
            <w:pPr>
              <w:pStyle w:val="a8"/>
              <w:jc w:val="center"/>
              <w:rPr>
                <w:rFonts w:ascii="Book Antiqua" w:hAnsi="Book Antiqua"/>
              </w:rPr>
            </w:pPr>
          </w:p>
        </w:tc>
        <w:tc>
          <w:tcPr>
            <w:tcW w:w="4253" w:type="dxa"/>
            <w:tcBorders>
              <w:top w:val="single" w:sz="4" w:space="0" w:color="auto"/>
              <w:left w:val="single" w:sz="4" w:space="0" w:color="auto"/>
              <w:bottom w:val="single" w:sz="4" w:space="0" w:color="auto"/>
            </w:tcBorders>
          </w:tcPr>
          <w:p w14:paraId="38960B98" w14:textId="77777777" w:rsidR="008A72EA" w:rsidRPr="00F23779" w:rsidRDefault="008A72EA" w:rsidP="00CA4920">
            <w:pPr>
              <w:pStyle w:val="a8"/>
              <w:jc w:val="center"/>
              <w:rPr>
                <w:rFonts w:ascii="Book Antiqua" w:hAnsi="Book Antiqua"/>
              </w:rPr>
            </w:pPr>
            <w:r w:rsidRPr="00F23779">
              <w:rPr>
                <w:rFonts w:ascii="Book Antiqua" w:hAnsi="Book Antiqua"/>
              </w:rPr>
              <w:t>пн. - чет.:</w:t>
            </w:r>
          </w:p>
          <w:p w14:paraId="6F4788FA" w14:textId="77777777" w:rsidR="008A72EA" w:rsidRPr="00F23779" w:rsidRDefault="008A72EA" w:rsidP="00CA4920">
            <w:pPr>
              <w:pStyle w:val="a8"/>
              <w:jc w:val="center"/>
              <w:rPr>
                <w:rFonts w:ascii="Book Antiqua" w:hAnsi="Book Antiqua"/>
              </w:rPr>
            </w:pPr>
            <w:r w:rsidRPr="00F23779">
              <w:rPr>
                <w:rFonts w:ascii="Book Antiqua" w:hAnsi="Book Antiqua"/>
              </w:rPr>
              <w:t>с 8:00 ч. до 17:00 ч.</w:t>
            </w:r>
          </w:p>
          <w:p w14:paraId="265ED8F5" w14:textId="77777777" w:rsidR="008A72EA" w:rsidRPr="00F23779" w:rsidRDefault="008A72EA" w:rsidP="00CA4920">
            <w:pPr>
              <w:pStyle w:val="a8"/>
              <w:jc w:val="center"/>
              <w:rPr>
                <w:rFonts w:ascii="Book Antiqua" w:hAnsi="Book Antiqua"/>
              </w:rPr>
            </w:pPr>
            <w:r w:rsidRPr="00F23779">
              <w:rPr>
                <w:rFonts w:ascii="Book Antiqua" w:hAnsi="Book Antiqua"/>
              </w:rPr>
              <w:t>пт.: с 8:00 ч. до 116:00 ч.</w:t>
            </w:r>
          </w:p>
          <w:p w14:paraId="1FB5E57B" w14:textId="77777777" w:rsidR="008A72EA" w:rsidRPr="00F23779" w:rsidRDefault="008A72EA" w:rsidP="00CA4920">
            <w:pPr>
              <w:pStyle w:val="a8"/>
              <w:jc w:val="center"/>
              <w:rPr>
                <w:rFonts w:ascii="Book Antiqua" w:hAnsi="Book Antiqua"/>
              </w:rPr>
            </w:pPr>
            <w:r w:rsidRPr="00F23779">
              <w:rPr>
                <w:rFonts w:ascii="Book Antiqua" w:hAnsi="Book Antiqua"/>
              </w:rPr>
              <w:t>перерыв на обед с</w:t>
            </w:r>
          </w:p>
          <w:p w14:paraId="2031552F" w14:textId="77777777" w:rsidR="008A72EA" w:rsidRPr="00F23779" w:rsidRDefault="008A72EA" w:rsidP="00CA4920">
            <w:pPr>
              <w:pStyle w:val="a8"/>
              <w:jc w:val="center"/>
              <w:rPr>
                <w:rFonts w:ascii="Book Antiqua" w:hAnsi="Book Antiqua"/>
              </w:rPr>
            </w:pPr>
            <w:r w:rsidRPr="00F23779">
              <w:rPr>
                <w:rFonts w:ascii="Book Antiqua" w:hAnsi="Book Antiqua"/>
              </w:rPr>
              <w:t xml:space="preserve">12:00 ч. до 12:48 ч. </w:t>
            </w:r>
            <w:proofErr w:type="spellStart"/>
            <w:r w:rsidRPr="00F23779">
              <w:rPr>
                <w:rFonts w:ascii="Book Antiqua" w:hAnsi="Book Antiqua"/>
              </w:rPr>
              <w:t>суб</w:t>
            </w:r>
            <w:proofErr w:type="spellEnd"/>
            <w:r w:rsidRPr="00F23779">
              <w:rPr>
                <w:rFonts w:ascii="Book Antiqua" w:hAnsi="Book Antiqua"/>
              </w:rPr>
              <w:t>.,</w:t>
            </w:r>
            <w:proofErr w:type="spellStart"/>
            <w:r w:rsidRPr="00F23779">
              <w:rPr>
                <w:rFonts w:ascii="Book Antiqua" w:hAnsi="Book Antiqua"/>
              </w:rPr>
              <w:t>вос</w:t>
            </w:r>
            <w:proofErr w:type="spellEnd"/>
            <w:r w:rsidRPr="00F23779">
              <w:rPr>
                <w:rFonts w:ascii="Book Antiqua" w:hAnsi="Book Antiqua"/>
              </w:rPr>
              <w:t>.-выходные дни.</w:t>
            </w:r>
          </w:p>
        </w:tc>
      </w:tr>
      <w:tr w:rsidR="008A72EA" w14:paraId="1758D801" w14:textId="77777777" w:rsidTr="00CA4920">
        <w:tc>
          <w:tcPr>
            <w:tcW w:w="534" w:type="dxa"/>
            <w:tcBorders>
              <w:top w:val="single" w:sz="4" w:space="0" w:color="auto"/>
              <w:bottom w:val="single" w:sz="4" w:space="0" w:color="auto"/>
              <w:right w:val="single" w:sz="4" w:space="0" w:color="auto"/>
            </w:tcBorders>
          </w:tcPr>
          <w:p w14:paraId="00F8481E" w14:textId="77777777" w:rsidR="008A72EA" w:rsidRPr="00F23779" w:rsidRDefault="008A72EA" w:rsidP="00CA4920">
            <w:pPr>
              <w:pStyle w:val="a8"/>
              <w:jc w:val="center"/>
              <w:rPr>
                <w:rFonts w:ascii="Book Antiqua" w:hAnsi="Book Antiqua"/>
              </w:rPr>
            </w:pPr>
            <w:r w:rsidRPr="00F23779">
              <w:rPr>
                <w:rFonts w:ascii="Book Antiqua" w:hAnsi="Book Antiqua"/>
              </w:rPr>
              <w:t>2</w:t>
            </w:r>
          </w:p>
        </w:tc>
        <w:tc>
          <w:tcPr>
            <w:tcW w:w="3977" w:type="dxa"/>
            <w:tcBorders>
              <w:top w:val="single" w:sz="4" w:space="0" w:color="auto"/>
              <w:left w:val="single" w:sz="4" w:space="0" w:color="auto"/>
              <w:bottom w:val="single" w:sz="4" w:space="0" w:color="auto"/>
              <w:right w:val="single" w:sz="4" w:space="0" w:color="auto"/>
            </w:tcBorders>
          </w:tcPr>
          <w:p w14:paraId="4FF358E0" w14:textId="77777777" w:rsidR="008A72EA" w:rsidRPr="00F23779" w:rsidRDefault="008A72EA" w:rsidP="00CA4920">
            <w:pPr>
              <w:pStyle w:val="a9"/>
              <w:rPr>
                <w:rFonts w:ascii="Book Antiqua" w:hAnsi="Book Antiqua"/>
              </w:rPr>
            </w:pPr>
            <w:r w:rsidRPr="00F23779">
              <w:rPr>
                <w:rFonts w:ascii="Book Antiqua" w:hAnsi="Book Antiqua"/>
              </w:rPr>
              <w:t>Государственное бюджетное учреждение Республики Адыгея "Многофункциональный центр предоставления государственных и муниципальных услуг"</w:t>
            </w:r>
          </w:p>
        </w:tc>
        <w:tc>
          <w:tcPr>
            <w:tcW w:w="5386" w:type="dxa"/>
            <w:tcBorders>
              <w:top w:val="single" w:sz="4" w:space="0" w:color="auto"/>
              <w:left w:val="single" w:sz="4" w:space="0" w:color="auto"/>
              <w:bottom w:val="single" w:sz="4" w:space="0" w:color="auto"/>
              <w:right w:val="single" w:sz="4" w:space="0" w:color="auto"/>
            </w:tcBorders>
          </w:tcPr>
          <w:p w14:paraId="45A56922" w14:textId="77777777" w:rsidR="008A72EA" w:rsidRPr="00F23779" w:rsidRDefault="008A72EA" w:rsidP="00CA4920">
            <w:pPr>
              <w:pStyle w:val="a8"/>
              <w:jc w:val="center"/>
              <w:rPr>
                <w:rFonts w:ascii="Book Antiqua" w:hAnsi="Book Antiqua"/>
              </w:rPr>
            </w:pPr>
            <w:proofErr w:type="spellStart"/>
            <w:r w:rsidRPr="00F23779">
              <w:rPr>
                <w:rFonts w:ascii="Book Antiqua" w:hAnsi="Book Antiqua"/>
              </w:rPr>
              <w:t>а.Понежукай</w:t>
            </w:r>
            <w:proofErr w:type="spellEnd"/>
            <w:r w:rsidRPr="00F23779">
              <w:rPr>
                <w:rFonts w:ascii="Book Antiqua" w:hAnsi="Book Antiqua"/>
              </w:rPr>
              <w:t xml:space="preserve">, ул.Ленина,71а, </w:t>
            </w:r>
          </w:p>
          <w:p w14:paraId="75BF27E6" w14:textId="77777777" w:rsidR="008A72EA" w:rsidRPr="00F23779" w:rsidRDefault="008A72EA" w:rsidP="00CA4920">
            <w:pPr>
              <w:pStyle w:val="a8"/>
              <w:jc w:val="center"/>
              <w:rPr>
                <w:rFonts w:ascii="Book Antiqua" w:hAnsi="Book Antiqua"/>
              </w:rPr>
            </w:pPr>
            <w:r w:rsidRPr="00F23779">
              <w:rPr>
                <w:rFonts w:ascii="Book Antiqua" w:hAnsi="Book Antiqua"/>
              </w:rPr>
              <w:t>тел.: 8 (87772)  9-75-47, 9—76-51         ,</w:t>
            </w:r>
          </w:p>
          <w:p w14:paraId="416A87A2" w14:textId="77777777" w:rsidR="008A72EA" w:rsidRPr="00F23779" w:rsidRDefault="00C14366" w:rsidP="00CA4920">
            <w:pPr>
              <w:pStyle w:val="a8"/>
              <w:jc w:val="center"/>
              <w:rPr>
                <w:rFonts w:ascii="Book Antiqua" w:hAnsi="Book Antiqua"/>
              </w:rPr>
            </w:pPr>
            <w:hyperlink r:id="rId27" w:history="1">
              <w:r w:rsidR="008A72EA" w:rsidRPr="00F23779">
                <w:rPr>
                  <w:rStyle w:val="a6"/>
                  <w:rFonts w:ascii="Book Antiqua" w:hAnsi="Book Antiqua"/>
                  <w:lang w:val="en-US"/>
                </w:rPr>
                <w:t>e</w:t>
              </w:r>
              <w:r w:rsidR="008A72EA" w:rsidRPr="00F23779">
                <w:rPr>
                  <w:rStyle w:val="a6"/>
                  <w:rFonts w:ascii="Book Antiqua" w:hAnsi="Book Antiqua"/>
                </w:rPr>
                <w:t>-</w:t>
              </w:r>
              <w:r w:rsidR="008A72EA" w:rsidRPr="00F23779">
                <w:rPr>
                  <w:rStyle w:val="a6"/>
                  <w:rFonts w:ascii="Book Antiqua" w:hAnsi="Book Antiqua"/>
                  <w:lang w:val="en-US"/>
                </w:rPr>
                <w:t>mail</w:t>
              </w:r>
              <w:r w:rsidR="008A72EA" w:rsidRPr="00F23779">
                <w:rPr>
                  <w:rStyle w:val="a6"/>
                  <w:rFonts w:ascii="Book Antiqua" w:hAnsi="Book Antiqua"/>
                </w:rPr>
                <w:t>:</w:t>
              </w:r>
              <w:r w:rsidR="008A72EA" w:rsidRPr="00F23779">
                <w:rPr>
                  <w:rStyle w:val="a6"/>
                  <w:rFonts w:ascii="Book Antiqua" w:hAnsi="Book Antiqua"/>
                  <w:lang w:val="en-US"/>
                </w:rPr>
                <w:t>mfc</w:t>
              </w:r>
              <w:r w:rsidR="008A72EA" w:rsidRPr="00F23779">
                <w:rPr>
                  <w:rStyle w:val="a6"/>
                  <w:rFonts w:ascii="Book Antiqua" w:hAnsi="Book Antiqua"/>
                </w:rPr>
                <w:t>.</w:t>
              </w:r>
              <w:r w:rsidR="008A72EA" w:rsidRPr="00F23779">
                <w:rPr>
                  <w:rStyle w:val="a6"/>
                  <w:rFonts w:ascii="Book Antiqua" w:hAnsi="Book Antiqua"/>
                  <w:lang w:val="en-US"/>
                </w:rPr>
                <w:t>adyg</w:t>
              </w:r>
              <w:r w:rsidR="008A72EA" w:rsidRPr="00F23779">
                <w:rPr>
                  <w:rStyle w:val="a6"/>
                  <w:rFonts w:ascii="Book Antiqua" w:hAnsi="Book Antiqua"/>
                </w:rPr>
                <w:t>.</w:t>
              </w:r>
              <w:r w:rsidR="008A72EA" w:rsidRPr="00F23779">
                <w:rPr>
                  <w:rStyle w:val="a6"/>
                  <w:rFonts w:ascii="Book Antiqua" w:hAnsi="Book Antiqua"/>
                  <w:lang w:val="en-US"/>
                </w:rPr>
                <w:t>f</w:t>
              </w:r>
              <w:r w:rsidR="008A72EA" w:rsidRPr="00F23779">
                <w:rPr>
                  <w:rStyle w:val="a6"/>
                  <w:rFonts w:ascii="Book Antiqua" w:hAnsi="Book Antiqua"/>
                </w:rPr>
                <w:t>9@</w:t>
              </w:r>
              <w:r w:rsidR="008A72EA" w:rsidRPr="00F23779">
                <w:rPr>
                  <w:rStyle w:val="a6"/>
                  <w:rFonts w:ascii="Book Antiqua" w:hAnsi="Book Antiqua"/>
                  <w:lang w:val="en-US"/>
                </w:rPr>
                <w:t>gmail</w:t>
              </w:r>
              <w:r w:rsidR="008A72EA" w:rsidRPr="00F23779">
                <w:rPr>
                  <w:rStyle w:val="a6"/>
                  <w:rFonts w:ascii="Book Antiqua" w:hAnsi="Book Antiqua"/>
                </w:rPr>
                <w:t>.</w:t>
              </w:r>
              <w:r w:rsidR="008A72EA" w:rsidRPr="00F23779">
                <w:rPr>
                  <w:rStyle w:val="a6"/>
                  <w:rFonts w:ascii="Book Antiqua" w:hAnsi="Book Antiqua"/>
                  <w:lang w:val="en-US"/>
                </w:rPr>
                <w:t>com</w:t>
              </w:r>
            </w:hyperlink>
          </w:p>
          <w:p w14:paraId="2EE22D0A" w14:textId="77777777" w:rsidR="008A72EA" w:rsidRPr="00F23779" w:rsidRDefault="008A72EA" w:rsidP="00CA4920">
            <w:pPr>
              <w:pStyle w:val="a8"/>
              <w:jc w:val="center"/>
              <w:rPr>
                <w:rFonts w:ascii="Book Antiqua" w:hAnsi="Book Antiqua"/>
              </w:rPr>
            </w:pPr>
            <w:r w:rsidRPr="00F23779">
              <w:rPr>
                <w:rFonts w:ascii="Book Antiqua" w:hAnsi="Book Antiqua"/>
              </w:rPr>
              <w:t>Адрес официального сайта:</w:t>
            </w:r>
          </w:p>
          <w:p w14:paraId="35E6B4A5" w14:textId="77777777" w:rsidR="008A72EA" w:rsidRPr="00F23779" w:rsidRDefault="00C14366" w:rsidP="00CA4920">
            <w:pPr>
              <w:pStyle w:val="a8"/>
              <w:jc w:val="center"/>
              <w:rPr>
                <w:rFonts w:ascii="Book Antiqua" w:hAnsi="Book Antiqua"/>
              </w:rPr>
            </w:pPr>
            <w:hyperlink r:id="rId28" w:history="1">
              <w:r w:rsidR="008A72EA" w:rsidRPr="00F23779">
                <w:rPr>
                  <w:rStyle w:val="a6"/>
                  <w:rFonts w:ascii="Book Antiqua" w:hAnsi="Book Antiqua"/>
                </w:rPr>
                <w:t>www.мфц01.рф</w:t>
              </w:r>
            </w:hyperlink>
          </w:p>
        </w:tc>
        <w:tc>
          <w:tcPr>
            <w:tcW w:w="4253" w:type="dxa"/>
            <w:tcBorders>
              <w:top w:val="single" w:sz="4" w:space="0" w:color="auto"/>
              <w:left w:val="single" w:sz="4" w:space="0" w:color="auto"/>
              <w:bottom w:val="single" w:sz="4" w:space="0" w:color="auto"/>
            </w:tcBorders>
          </w:tcPr>
          <w:p w14:paraId="6EACF9E0" w14:textId="77777777" w:rsidR="008A72EA" w:rsidRPr="00F23779" w:rsidRDefault="008A72EA" w:rsidP="00CA4920">
            <w:pPr>
              <w:pStyle w:val="a8"/>
              <w:jc w:val="center"/>
              <w:rPr>
                <w:rFonts w:ascii="Book Antiqua" w:hAnsi="Book Antiqua"/>
              </w:rPr>
            </w:pPr>
            <w:r w:rsidRPr="00F23779">
              <w:rPr>
                <w:rFonts w:ascii="Book Antiqua" w:hAnsi="Book Antiqua"/>
              </w:rPr>
              <w:t>пн. -  пт. 8:00-19:00</w:t>
            </w:r>
          </w:p>
          <w:p w14:paraId="7CFB01B4" w14:textId="77777777" w:rsidR="008A72EA" w:rsidRPr="00F23779" w:rsidRDefault="008A72EA" w:rsidP="00CA4920">
            <w:pPr>
              <w:pStyle w:val="a8"/>
              <w:jc w:val="center"/>
              <w:rPr>
                <w:rFonts w:ascii="Book Antiqua" w:hAnsi="Book Antiqua"/>
              </w:rPr>
            </w:pPr>
            <w:proofErr w:type="spellStart"/>
            <w:r w:rsidRPr="00F23779">
              <w:rPr>
                <w:rFonts w:ascii="Book Antiqua" w:hAnsi="Book Antiqua"/>
              </w:rPr>
              <w:t>суб</w:t>
            </w:r>
            <w:proofErr w:type="spellEnd"/>
            <w:r w:rsidRPr="00F23779">
              <w:rPr>
                <w:rFonts w:ascii="Book Antiqua" w:hAnsi="Book Antiqua"/>
              </w:rPr>
              <w:t>. -8:00-16:00</w:t>
            </w:r>
          </w:p>
          <w:p w14:paraId="447D55FE" w14:textId="77777777" w:rsidR="008A72EA" w:rsidRPr="00F23779" w:rsidRDefault="008A72EA" w:rsidP="00CA4920">
            <w:pPr>
              <w:pStyle w:val="a8"/>
              <w:jc w:val="center"/>
              <w:rPr>
                <w:rFonts w:ascii="Book Antiqua" w:hAnsi="Book Antiqua"/>
              </w:rPr>
            </w:pPr>
            <w:r w:rsidRPr="00F23779">
              <w:rPr>
                <w:rFonts w:ascii="Book Antiqua" w:hAnsi="Book Antiqua"/>
              </w:rPr>
              <w:t>выходной-воскресенье</w:t>
            </w:r>
          </w:p>
        </w:tc>
      </w:tr>
    </w:tbl>
    <w:p w14:paraId="466352F6" w14:textId="77777777" w:rsidR="008A72EA" w:rsidRDefault="008A72EA" w:rsidP="008A72EA">
      <w:pPr>
        <w:ind w:left="5472"/>
        <w:jc w:val="both"/>
        <w:rPr>
          <w:rFonts w:ascii="Book Antiqua" w:hAnsi="Book Antiqua"/>
        </w:rPr>
        <w:sectPr w:rsidR="008A72EA" w:rsidSect="00506DB8">
          <w:pgSz w:w="16838" w:h="11906" w:orient="landscape"/>
          <w:pgMar w:top="1134" w:right="567" w:bottom="851" w:left="567" w:header="720" w:footer="720" w:gutter="0"/>
          <w:cols w:space="708"/>
          <w:noEndnote/>
          <w:docGrid w:linePitch="233"/>
        </w:sectPr>
      </w:pPr>
    </w:p>
    <w:p w14:paraId="6B7294D6" w14:textId="77777777" w:rsidR="008A72EA" w:rsidRDefault="008A72EA" w:rsidP="008A72EA">
      <w:pPr>
        <w:ind w:left="5472"/>
        <w:jc w:val="right"/>
        <w:rPr>
          <w:rFonts w:ascii="Book Antiqua" w:hAnsi="Book Antiqua"/>
        </w:rPr>
      </w:pPr>
    </w:p>
    <w:p w14:paraId="25C4BE0B" w14:textId="77777777" w:rsidR="008A72EA" w:rsidRDefault="008A72EA" w:rsidP="008A72EA">
      <w:pPr>
        <w:ind w:left="5472"/>
        <w:jc w:val="right"/>
        <w:rPr>
          <w:rFonts w:ascii="Book Antiqua" w:hAnsi="Book Antiqua"/>
        </w:rPr>
      </w:pPr>
    </w:p>
    <w:tbl>
      <w:tblPr>
        <w:tblW w:w="0" w:type="auto"/>
        <w:tblInd w:w="6629" w:type="dxa"/>
        <w:tblLook w:val="00A0" w:firstRow="1" w:lastRow="0" w:firstColumn="1" w:lastColumn="0" w:noHBand="0" w:noVBand="0"/>
      </w:tblPr>
      <w:tblGrid>
        <w:gridCol w:w="3435"/>
      </w:tblGrid>
      <w:tr w:rsidR="008A72EA" w14:paraId="4CEEF88F" w14:textId="77777777" w:rsidTr="00CA4920">
        <w:tc>
          <w:tcPr>
            <w:tcW w:w="3508" w:type="dxa"/>
          </w:tcPr>
          <w:p w14:paraId="07BB7FD8" w14:textId="77777777" w:rsidR="008A72EA" w:rsidRPr="00F23779" w:rsidRDefault="008A72EA" w:rsidP="00CA4920">
            <w:pPr>
              <w:jc w:val="center"/>
              <w:rPr>
                <w:rFonts w:ascii="Book Antiqua" w:hAnsi="Book Antiqua"/>
                <w:i/>
                <w:iCs/>
                <w:sz w:val="18"/>
                <w:szCs w:val="18"/>
              </w:rPr>
            </w:pPr>
            <w:r w:rsidRPr="00F23779">
              <w:rPr>
                <w:rFonts w:ascii="Book Antiqua" w:hAnsi="Book Antiqua"/>
                <w:i/>
                <w:iCs/>
                <w:sz w:val="18"/>
                <w:szCs w:val="18"/>
              </w:rPr>
              <w:t>Приложение №2</w:t>
            </w:r>
          </w:p>
          <w:p w14:paraId="3F243EC3" w14:textId="77777777" w:rsidR="008A72EA" w:rsidRPr="00F23779" w:rsidRDefault="008A72EA" w:rsidP="00CA4920">
            <w:pPr>
              <w:jc w:val="both"/>
              <w:rPr>
                <w:rFonts w:ascii="Book Antiqua" w:hAnsi="Book Antiqua"/>
                <w:i/>
                <w:iCs/>
                <w:sz w:val="18"/>
                <w:szCs w:val="18"/>
              </w:rPr>
            </w:pPr>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на организацию розничной ярмарки</w:t>
            </w:r>
          </w:p>
          <w:p w14:paraId="6C8888A4" w14:textId="77777777" w:rsidR="008A72EA" w:rsidRPr="00F23779" w:rsidRDefault="008A72EA" w:rsidP="00CA4920">
            <w:pPr>
              <w:jc w:val="both"/>
              <w:rPr>
                <w:rFonts w:ascii="Book Antiqua" w:hAnsi="Book Antiqua"/>
              </w:rPr>
            </w:pPr>
          </w:p>
        </w:tc>
      </w:tr>
    </w:tbl>
    <w:p w14:paraId="06C25EE5" w14:textId="77777777" w:rsidR="008A72EA" w:rsidRDefault="008A72EA" w:rsidP="008A72EA">
      <w:pPr>
        <w:ind w:left="5472"/>
        <w:jc w:val="right"/>
        <w:rPr>
          <w:rFonts w:ascii="Book Antiqua" w:hAnsi="Book Antiqua"/>
        </w:rPr>
      </w:pPr>
    </w:p>
    <w:p w14:paraId="69BF1B9B" w14:textId="77777777" w:rsidR="008A72EA" w:rsidRDefault="008A72EA" w:rsidP="008A72EA">
      <w:pPr>
        <w:ind w:left="5472"/>
        <w:jc w:val="right"/>
        <w:rPr>
          <w:rFonts w:ascii="Book Antiqua" w:hAnsi="Book Antiqua"/>
        </w:rPr>
      </w:pPr>
      <w:r>
        <w:rPr>
          <w:rFonts w:ascii="Book Antiqua" w:hAnsi="Book Antiqua"/>
        </w:rPr>
        <w:t xml:space="preserve">Главе </w:t>
      </w:r>
      <w:proofErr w:type="spellStart"/>
      <w:r>
        <w:rPr>
          <w:rFonts w:ascii="Book Antiqua" w:hAnsi="Book Antiqua"/>
        </w:rPr>
        <w:t>Теучежского</w:t>
      </w:r>
      <w:proofErr w:type="spellEnd"/>
      <w:r>
        <w:rPr>
          <w:rFonts w:ascii="Book Antiqua" w:hAnsi="Book Antiqua"/>
        </w:rPr>
        <w:t xml:space="preserve"> района</w:t>
      </w:r>
    </w:p>
    <w:p w14:paraId="6392EDC9" w14:textId="77777777" w:rsidR="008A72EA" w:rsidRDefault="008A72EA" w:rsidP="008A72EA">
      <w:pPr>
        <w:ind w:left="5472"/>
        <w:jc w:val="right"/>
        <w:rPr>
          <w:rFonts w:ascii="Book Antiqua" w:hAnsi="Book Antiqua"/>
        </w:rPr>
      </w:pPr>
      <w:r>
        <w:rPr>
          <w:rFonts w:ascii="Book Antiqua" w:hAnsi="Book Antiqua"/>
        </w:rPr>
        <w:t>_________________________</w:t>
      </w:r>
    </w:p>
    <w:p w14:paraId="16B9281D" w14:textId="77777777" w:rsidR="008A72EA" w:rsidRDefault="008A72EA" w:rsidP="008A72EA">
      <w:pPr>
        <w:jc w:val="right"/>
        <w:rPr>
          <w:rFonts w:ascii="Book Antiqua" w:hAnsi="Book Antiqua"/>
          <w:iCs/>
        </w:rPr>
      </w:pPr>
    </w:p>
    <w:p w14:paraId="5844B02F" w14:textId="77777777" w:rsidR="008A72EA" w:rsidRPr="00F42738" w:rsidRDefault="008A72EA" w:rsidP="008A72EA">
      <w:pPr>
        <w:jc w:val="right"/>
        <w:rPr>
          <w:rFonts w:ascii="Book Antiqua" w:hAnsi="Book Antiqua"/>
          <w:iCs/>
        </w:rPr>
      </w:pPr>
    </w:p>
    <w:p w14:paraId="5E27D822" w14:textId="77777777" w:rsidR="008A72EA" w:rsidRDefault="008A72EA" w:rsidP="008A72EA">
      <w:pPr>
        <w:jc w:val="center"/>
        <w:rPr>
          <w:rFonts w:ascii="Book Antiqua" w:hAnsi="Book Antiqua"/>
          <w:b/>
          <w:sz w:val="28"/>
          <w:szCs w:val="28"/>
        </w:rPr>
      </w:pPr>
    </w:p>
    <w:p w14:paraId="399B811F" w14:textId="77777777" w:rsidR="008A72EA" w:rsidRPr="00E36EAF" w:rsidRDefault="008A72EA" w:rsidP="008A72EA">
      <w:pPr>
        <w:jc w:val="center"/>
        <w:rPr>
          <w:rFonts w:ascii="Book Antiqua" w:hAnsi="Book Antiqua"/>
          <w:b/>
          <w:sz w:val="28"/>
          <w:szCs w:val="28"/>
        </w:rPr>
      </w:pPr>
      <w:r w:rsidRPr="00E36EAF">
        <w:rPr>
          <w:rFonts w:ascii="Book Antiqua" w:hAnsi="Book Antiqua"/>
          <w:b/>
          <w:sz w:val="28"/>
          <w:szCs w:val="28"/>
        </w:rPr>
        <w:t>З А Я В Л Е Н И Е</w:t>
      </w:r>
    </w:p>
    <w:p w14:paraId="1DB543E7" w14:textId="77777777" w:rsidR="008A72EA" w:rsidRPr="00E36EAF" w:rsidRDefault="008A72EA" w:rsidP="008A72EA">
      <w:pPr>
        <w:jc w:val="center"/>
        <w:rPr>
          <w:rFonts w:ascii="Book Antiqua" w:hAnsi="Book Antiqua"/>
          <w:b/>
          <w:sz w:val="28"/>
          <w:szCs w:val="28"/>
        </w:rPr>
      </w:pPr>
    </w:p>
    <w:p w14:paraId="4DFAACE4" w14:textId="77777777" w:rsidR="008A72EA" w:rsidRPr="00E36EAF" w:rsidRDefault="008A72EA" w:rsidP="008A72EA">
      <w:pPr>
        <w:jc w:val="center"/>
        <w:rPr>
          <w:rFonts w:ascii="Book Antiqua" w:hAnsi="Book Antiqua"/>
          <w:b/>
        </w:rPr>
      </w:pPr>
      <w:r w:rsidRPr="00E36EAF">
        <w:rPr>
          <w:rFonts w:ascii="Book Antiqua" w:hAnsi="Book Antiqua"/>
          <w:b/>
        </w:rPr>
        <w:t xml:space="preserve">о предоставлении разрешения на право организации </w:t>
      </w:r>
      <w:r>
        <w:rPr>
          <w:rFonts w:ascii="Book Antiqua" w:hAnsi="Book Antiqua"/>
          <w:b/>
        </w:rPr>
        <w:t>розничной ярмарки</w:t>
      </w:r>
    </w:p>
    <w:p w14:paraId="24C7749B" w14:textId="77777777" w:rsidR="008A72EA" w:rsidRPr="00D637FD" w:rsidRDefault="008A72EA" w:rsidP="008A72EA">
      <w:pPr>
        <w:jc w:val="center"/>
        <w:rPr>
          <w:rFonts w:ascii="Book Antiqua" w:hAnsi="Book Antiqua"/>
          <w:sz w:val="20"/>
          <w:szCs w:val="20"/>
        </w:rPr>
      </w:pPr>
    </w:p>
    <w:p w14:paraId="12D1269E" w14:textId="77777777" w:rsidR="008A72EA" w:rsidRPr="00D637FD" w:rsidRDefault="008A72EA" w:rsidP="008A72EA">
      <w:pPr>
        <w:jc w:val="center"/>
        <w:rPr>
          <w:rFonts w:ascii="Book Antiqua" w:hAnsi="Book Antiqua"/>
          <w:sz w:val="20"/>
          <w:szCs w:val="20"/>
        </w:rPr>
      </w:pPr>
    </w:p>
    <w:p w14:paraId="7CC339BC" w14:textId="77777777" w:rsidR="008A72EA" w:rsidRPr="00D637FD" w:rsidRDefault="008A72EA" w:rsidP="008A72EA">
      <w:pPr>
        <w:jc w:val="center"/>
        <w:rPr>
          <w:rFonts w:ascii="Book Antiqua" w:hAnsi="Book Antiqua"/>
          <w:sz w:val="20"/>
          <w:szCs w:val="20"/>
        </w:rPr>
      </w:pPr>
    </w:p>
    <w:p w14:paraId="688AE64B" w14:textId="77777777" w:rsidR="008A72EA" w:rsidRPr="00D637FD" w:rsidRDefault="008A72EA" w:rsidP="008A72EA">
      <w:pPr>
        <w:rPr>
          <w:rFonts w:ascii="Book Antiqua" w:hAnsi="Book Antiqua"/>
        </w:rPr>
      </w:pPr>
      <w:r w:rsidRPr="00D637FD">
        <w:rPr>
          <w:rFonts w:ascii="Book Antiqua" w:hAnsi="Book Antiqua"/>
        </w:rPr>
        <w:t>Заявитель ____________________________________________________________________</w:t>
      </w:r>
    </w:p>
    <w:p w14:paraId="33B1B4F9" w14:textId="77777777" w:rsidR="008A72EA" w:rsidRPr="00D637FD" w:rsidRDefault="008A72EA" w:rsidP="008A72EA">
      <w:pPr>
        <w:rPr>
          <w:rFonts w:ascii="Book Antiqua" w:hAnsi="Book Antiqua"/>
          <w:sz w:val="20"/>
          <w:szCs w:val="20"/>
        </w:rPr>
      </w:pPr>
      <w:r w:rsidRPr="00D637FD">
        <w:rPr>
          <w:rFonts w:ascii="Book Antiqua" w:hAnsi="Book Antiqua"/>
        </w:rPr>
        <w:t xml:space="preserve">                           (</w:t>
      </w:r>
      <w:r w:rsidRPr="00D637FD">
        <w:rPr>
          <w:rFonts w:ascii="Book Antiqua" w:hAnsi="Book Antiqua"/>
          <w:sz w:val="20"/>
          <w:szCs w:val="20"/>
        </w:rPr>
        <w:t>полное наименование и организационно-правовая форма юридического лица</w:t>
      </w:r>
      <w:r>
        <w:rPr>
          <w:rFonts w:ascii="Book Antiqua" w:hAnsi="Book Antiqua"/>
          <w:sz w:val="20"/>
          <w:szCs w:val="20"/>
        </w:rPr>
        <w:t>, ИП</w:t>
      </w:r>
      <w:r w:rsidRPr="00D637FD">
        <w:rPr>
          <w:rFonts w:ascii="Book Antiqua" w:hAnsi="Book Antiqua"/>
          <w:sz w:val="20"/>
          <w:szCs w:val="20"/>
        </w:rPr>
        <w:t>)</w:t>
      </w:r>
    </w:p>
    <w:p w14:paraId="4378733F" w14:textId="77777777" w:rsidR="008A72EA" w:rsidRPr="00D637FD" w:rsidRDefault="008A72EA" w:rsidP="008A72EA">
      <w:pPr>
        <w:rPr>
          <w:rFonts w:ascii="Book Antiqua" w:hAnsi="Book Antiqua"/>
          <w:sz w:val="20"/>
          <w:szCs w:val="20"/>
        </w:rPr>
      </w:pPr>
    </w:p>
    <w:p w14:paraId="7EEA19F7" w14:textId="77777777" w:rsidR="008A72EA" w:rsidRPr="00D637FD" w:rsidRDefault="008A72EA" w:rsidP="008A72EA">
      <w:pPr>
        <w:pBdr>
          <w:bottom w:val="single" w:sz="12" w:space="1" w:color="auto"/>
        </w:pBdr>
        <w:rPr>
          <w:rFonts w:ascii="Book Antiqua" w:hAnsi="Book Antiqua"/>
        </w:rPr>
      </w:pPr>
      <w:r w:rsidRPr="00D637FD">
        <w:rPr>
          <w:rFonts w:ascii="Book Antiqua" w:hAnsi="Book Antiqua"/>
        </w:rPr>
        <w:t>Юридический адрес __________________________________________________________</w:t>
      </w:r>
    </w:p>
    <w:p w14:paraId="75F31003" w14:textId="77777777" w:rsidR="008A72EA" w:rsidRPr="00D637FD" w:rsidRDefault="008A72EA" w:rsidP="008A72EA">
      <w:pPr>
        <w:pBdr>
          <w:bottom w:val="single" w:sz="12" w:space="1" w:color="auto"/>
        </w:pBdr>
        <w:jc w:val="center"/>
        <w:rPr>
          <w:rFonts w:ascii="Book Antiqua" w:hAnsi="Book Antiqua"/>
          <w:sz w:val="20"/>
          <w:szCs w:val="20"/>
        </w:rPr>
      </w:pPr>
    </w:p>
    <w:p w14:paraId="08BA49E4" w14:textId="77777777" w:rsidR="008A72EA" w:rsidRPr="00D637FD" w:rsidRDefault="008A72EA" w:rsidP="008A72EA">
      <w:pPr>
        <w:rPr>
          <w:rFonts w:ascii="Book Antiqua" w:hAnsi="Book Antiqua"/>
          <w:sz w:val="20"/>
          <w:szCs w:val="20"/>
        </w:rPr>
      </w:pPr>
      <w:r w:rsidRPr="00D637FD">
        <w:rPr>
          <w:rFonts w:ascii="Book Antiqua" w:hAnsi="Book Antiqua"/>
          <w:sz w:val="20"/>
          <w:szCs w:val="20"/>
        </w:rPr>
        <w:t xml:space="preserve">                     ( государственный регистрационный номер записи о создании юридического лица)</w:t>
      </w:r>
    </w:p>
    <w:p w14:paraId="6DB15A9C" w14:textId="77777777" w:rsidR="008A72EA" w:rsidRPr="00D637FD" w:rsidRDefault="008A72EA" w:rsidP="008A72EA">
      <w:pPr>
        <w:rPr>
          <w:rFonts w:ascii="Book Antiqua" w:hAnsi="Book Antiqua"/>
          <w:sz w:val="20"/>
          <w:szCs w:val="20"/>
        </w:rPr>
      </w:pPr>
    </w:p>
    <w:p w14:paraId="47EE0802" w14:textId="77777777" w:rsidR="008A72EA" w:rsidRPr="00D637FD" w:rsidRDefault="008A72EA" w:rsidP="008A72EA">
      <w:pPr>
        <w:pBdr>
          <w:bottom w:val="single" w:sz="12" w:space="1" w:color="auto"/>
        </w:pBdr>
        <w:rPr>
          <w:rFonts w:ascii="Book Antiqua" w:hAnsi="Book Antiqua"/>
        </w:rPr>
      </w:pPr>
      <w:r w:rsidRPr="00D637FD">
        <w:rPr>
          <w:rFonts w:ascii="Book Antiqua" w:hAnsi="Book Antiqua"/>
        </w:rPr>
        <w:t>Номер документа, подтверждающего факт внесения сведений о юридическом лице в Единый  государственный реестр юридических лиц</w:t>
      </w:r>
    </w:p>
    <w:p w14:paraId="11B61FF4" w14:textId="77777777" w:rsidR="008A72EA" w:rsidRPr="00D637FD" w:rsidRDefault="008A72EA" w:rsidP="008A72EA">
      <w:pPr>
        <w:pBdr>
          <w:bottom w:val="single" w:sz="12" w:space="1" w:color="auto"/>
        </w:pBdr>
        <w:rPr>
          <w:rFonts w:ascii="Book Antiqua" w:hAnsi="Book Antiqua"/>
        </w:rPr>
      </w:pPr>
    </w:p>
    <w:p w14:paraId="12F48459" w14:textId="77777777" w:rsidR="008A72EA" w:rsidRPr="00D637FD" w:rsidRDefault="008A72EA" w:rsidP="008A72EA">
      <w:pPr>
        <w:rPr>
          <w:rFonts w:ascii="Book Antiqua" w:hAnsi="Book Antiqua"/>
        </w:rPr>
      </w:pPr>
    </w:p>
    <w:p w14:paraId="4986005B" w14:textId="77777777" w:rsidR="008A72EA" w:rsidRPr="00D637FD" w:rsidRDefault="008A72EA" w:rsidP="008A72EA">
      <w:pPr>
        <w:rPr>
          <w:rFonts w:ascii="Book Antiqua" w:hAnsi="Book Antiqua"/>
        </w:rPr>
      </w:pPr>
    </w:p>
    <w:p w14:paraId="34C87B7A" w14:textId="77777777" w:rsidR="008A72EA" w:rsidRPr="00D637FD" w:rsidRDefault="008A72EA" w:rsidP="008A72EA">
      <w:pPr>
        <w:rPr>
          <w:rFonts w:ascii="Book Antiqua" w:hAnsi="Book Antiqua"/>
        </w:rPr>
      </w:pPr>
      <w:r w:rsidRPr="00D637FD">
        <w:rPr>
          <w:rFonts w:ascii="Book Antiqua" w:hAnsi="Book Antiqua"/>
        </w:rPr>
        <w:t>Код ОКВЭД _______________________  ИНН_____________________________________</w:t>
      </w:r>
      <w:r>
        <w:rPr>
          <w:rFonts w:ascii="Book Antiqua" w:hAnsi="Book Antiqua"/>
        </w:rPr>
        <w:t>____</w:t>
      </w:r>
    </w:p>
    <w:p w14:paraId="0A35B7B0" w14:textId="77777777" w:rsidR="008A72EA" w:rsidRPr="00D637FD" w:rsidRDefault="008A72EA" w:rsidP="008A72EA">
      <w:pPr>
        <w:rPr>
          <w:rFonts w:ascii="Book Antiqua" w:hAnsi="Book Antiqua"/>
        </w:rPr>
      </w:pPr>
    </w:p>
    <w:p w14:paraId="49D48F89" w14:textId="77777777" w:rsidR="008A72EA" w:rsidRPr="00D637FD" w:rsidRDefault="008A72EA" w:rsidP="008A72EA">
      <w:pPr>
        <w:rPr>
          <w:rFonts w:ascii="Book Antiqua" w:hAnsi="Book Antiqua"/>
        </w:rPr>
      </w:pPr>
      <w:r w:rsidRPr="00D637FD">
        <w:rPr>
          <w:rFonts w:ascii="Book Antiqua" w:hAnsi="Book Antiqua"/>
        </w:rPr>
        <w:t>ОГРН _______________________________________________________________________</w:t>
      </w:r>
      <w:r>
        <w:rPr>
          <w:rFonts w:ascii="Book Antiqua" w:hAnsi="Book Antiqua"/>
        </w:rPr>
        <w:t>_____</w:t>
      </w:r>
    </w:p>
    <w:p w14:paraId="7A93683D" w14:textId="77777777" w:rsidR="008A72EA" w:rsidRPr="00D637FD" w:rsidRDefault="008A72EA" w:rsidP="008A72EA">
      <w:pPr>
        <w:rPr>
          <w:rFonts w:ascii="Book Antiqua" w:hAnsi="Book Antiqua"/>
        </w:rPr>
      </w:pPr>
    </w:p>
    <w:p w14:paraId="0412D477" w14:textId="77777777" w:rsidR="008A72EA" w:rsidRPr="00D637FD" w:rsidRDefault="008A72EA" w:rsidP="008A72EA">
      <w:pPr>
        <w:rPr>
          <w:rFonts w:ascii="Book Antiqua" w:hAnsi="Book Antiqua"/>
        </w:rPr>
      </w:pPr>
      <w:r w:rsidRPr="00D637FD">
        <w:rPr>
          <w:rFonts w:ascii="Book Antiqua" w:hAnsi="Book Antiqua"/>
        </w:rPr>
        <w:t>Заявитель в лице _____________________________________________________________</w:t>
      </w:r>
      <w:r>
        <w:rPr>
          <w:rFonts w:ascii="Book Antiqua" w:hAnsi="Book Antiqua"/>
        </w:rPr>
        <w:t>____</w:t>
      </w:r>
    </w:p>
    <w:p w14:paraId="616D86B6" w14:textId="77777777" w:rsidR="008A72EA" w:rsidRPr="000B1CA3" w:rsidRDefault="008A72EA" w:rsidP="008A72EA">
      <w:pPr>
        <w:rPr>
          <w:rFonts w:ascii="Book Antiqua" w:hAnsi="Book Antiqua"/>
          <w:sz w:val="20"/>
          <w:szCs w:val="20"/>
        </w:rPr>
      </w:pPr>
      <w:r w:rsidRPr="00D637FD">
        <w:rPr>
          <w:rFonts w:ascii="Book Antiqua" w:hAnsi="Book Antiqua"/>
        </w:rPr>
        <w:t xml:space="preserve">                            </w:t>
      </w:r>
      <w:r>
        <w:rPr>
          <w:rFonts w:ascii="Book Antiqua" w:hAnsi="Book Antiqua"/>
        </w:rPr>
        <w:t xml:space="preserve">          </w:t>
      </w:r>
      <w:r w:rsidRPr="00D637FD">
        <w:rPr>
          <w:rFonts w:ascii="Book Antiqua" w:hAnsi="Book Antiqua"/>
        </w:rPr>
        <w:t xml:space="preserve">  </w:t>
      </w:r>
      <w:r w:rsidRPr="000B1CA3">
        <w:rPr>
          <w:rFonts w:ascii="Book Antiqua" w:hAnsi="Book Antiqua"/>
          <w:sz w:val="20"/>
          <w:szCs w:val="20"/>
        </w:rPr>
        <w:t>(</w:t>
      </w:r>
      <w:proofErr w:type="spellStart"/>
      <w:r w:rsidRPr="000B1CA3">
        <w:rPr>
          <w:rFonts w:ascii="Book Antiqua" w:hAnsi="Book Antiqua"/>
          <w:sz w:val="20"/>
          <w:szCs w:val="20"/>
        </w:rPr>
        <w:t>ф.и.о.</w:t>
      </w:r>
      <w:proofErr w:type="spellEnd"/>
      <w:r w:rsidRPr="000B1CA3">
        <w:rPr>
          <w:rFonts w:ascii="Book Antiqua" w:hAnsi="Book Antiqua"/>
          <w:sz w:val="20"/>
          <w:szCs w:val="20"/>
        </w:rPr>
        <w:t xml:space="preserve">, должность </w:t>
      </w:r>
      <w:r>
        <w:rPr>
          <w:rFonts w:ascii="Book Antiqua" w:hAnsi="Book Antiqua"/>
          <w:sz w:val="20"/>
          <w:szCs w:val="20"/>
        </w:rPr>
        <w:t>руководителя юридического лица, ИП)</w:t>
      </w:r>
    </w:p>
    <w:p w14:paraId="41D5D7C6" w14:textId="77777777" w:rsidR="008A72EA" w:rsidRDefault="008A72EA" w:rsidP="008A72EA">
      <w:pPr>
        <w:rPr>
          <w:rFonts w:ascii="Book Antiqua" w:hAnsi="Book Antiqua"/>
        </w:rPr>
      </w:pPr>
    </w:p>
    <w:p w14:paraId="43C390BC" w14:textId="77777777" w:rsidR="008A72EA" w:rsidRDefault="008A72EA" w:rsidP="008A72EA">
      <w:pPr>
        <w:rPr>
          <w:rFonts w:ascii="Book Antiqua" w:hAnsi="Book Antiqua"/>
        </w:rPr>
      </w:pPr>
      <w:r>
        <w:rPr>
          <w:rFonts w:ascii="Book Antiqua" w:hAnsi="Book Antiqua"/>
        </w:rPr>
        <w:t>Просит выдать разрешение на право организации розничной ярмарки_________________________________________________________________________</w:t>
      </w:r>
    </w:p>
    <w:p w14:paraId="409452EA" w14:textId="77777777" w:rsidR="008A72EA" w:rsidRDefault="008A72EA" w:rsidP="008A72EA">
      <w:pPr>
        <w:rPr>
          <w:rFonts w:ascii="Book Antiqua" w:hAnsi="Book Antiqua"/>
        </w:rPr>
      </w:pPr>
    </w:p>
    <w:p w14:paraId="153DB3F3" w14:textId="77777777" w:rsidR="008A72EA" w:rsidRDefault="008A72EA" w:rsidP="008A72EA">
      <w:pPr>
        <w:rPr>
          <w:rFonts w:ascii="Book Antiqua" w:hAnsi="Book Antiqua"/>
        </w:rPr>
      </w:pPr>
      <w:r>
        <w:rPr>
          <w:rFonts w:ascii="Book Antiqua" w:hAnsi="Book Antiqua"/>
        </w:rPr>
        <w:t>На срок__________________________________________________________________________</w:t>
      </w:r>
    </w:p>
    <w:p w14:paraId="7B2D3C0D" w14:textId="77777777" w:rsidR="008A72EA" w:rsidRDefault="008A72EA" w:rsidP="008A72EA">
      <w:pPr>
        <w:rPr>
          <w:rFonts w:ascii="Book Antiqua" w:hAnsi="Book Antiqua"/>
        </w:rPr>
      </w:pPr>
    </w:p>
    <w:p w14:paraId="1165C991" w14:textId="77777777" w:rsidR="008A72EA" w:rsidRDefault="008A72EA" w:rsidP="008A72EA">
      <w:pPr>
        <w:rPr>
          <w:rFonts w:ascii="Book Antiqua" w:hAnsi="Book Antiqua"/>
        </w:rPr>
      </w:pPr>
      <w:r>
        <w:rPr>
          <w:rFonts w:ascii="Book Antiqua" w:hAnsi="Book Antiqua"/>
        </w:rPr>
        <w:t>Место организации розничной ярмарки_________________________________________________________________________</w:t>
      </w:r>
    </w:p>
    <w:p w14:paraId="08F2897C" w14:textId="77777777" w:rsidR="008A72EA" w:rsidRDefault="008A72EA" w:rsidP="008A72EA">
      <w:pPr>
        <w:rPr>
          <w:rFonts w:ascii="Book Antiqua" w:hAnsi="Book Antiqua"/>
        </w:rPr>
      </w:pPr>
      <w:r>
        <w:rPr>
          <w:rFonts w:ascii="Book Antiqua" w:hAnsi="Book Antiqua"/>
        </w:rPr>
        <w:t>_________________________________________________________________________________</w:t>
      </w:r>
    </w:p>
    <w:p w14:paraId="5B910A4D" w14:textId="77777777" w:rsidR="008A72EA" w:rsidRDefault="008A72EA" w:rsidP="008A72EA"/>
    <w:p w14:paraId="664504E9" w14:textId="77777777" w:rsidR="008A72EA" w:rsidRDefault="008A72EA" w:rsidP="008A72EA"/>
    <w:p w14:paraId="00DA4FCA" w14:textId="77777777" w:rsidR="008A72EA" w:rsidRDefault="008A72EA" w:rsidP="008A72EA">
      <w:pPr>
        <w:rPr>
          <w:rFonts w:ascii="Book Antiqua" w:hAnsi="Book Antiqua"/>
        </w:rPr>
      </w:pPr>
      <w:r w:rsidRPr="005908EF">
        <w:rPr>
          <w:rFonts w:ascii="Book Antiqua" w:hAnsi="Book Antiqua"/>
        </w:rPr>
        <w:t>Документы</w:t>
      </w:r>
      <w:r>
        <w:rPr>
          <w:rFonts w:ascii="Book Antiqua" w:hAnsi="Book Antiqua"/>
        </w:rPr>
        <w:t xml:space="preserve">, </w:t>
      </w:r>
      <w:r w:rsidRPr="005908EF">
        <w:rPr>
          <w:rFonts w:ascii="Book Antiqua" w:hAnsi="Book Antiqua"/>
        </w:rPr>
        <w:t xml:space="preserve"> прилагаемые к заявлению:</w:t>
      </w:r>
    </w:p>
    <w:p w14:paraId="5233B67F" w14:textId="77777777" w:rsidR="008A72EA" w:rsidRPr="005908EF" w:rsidRDefault="008A72EA" w:rsidP="008A72EA">
      <w:pPr>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w:t>
      </w:r>
    </w:p>
    <w:p w14:paraId="24ED163C" w14:textId="77777777" w:rsidR="008A72EA" w:rsidRPr="005908EF" w:rsidRDefault="008A72EA" w:rsidP="008A72EA">
      <w:pPr>
        <w:rPr>
          <w:rFonts w:ascii="Book Antiqua" w:hAnsi="Book Antiqua"/>
        </w:rPr>
      </w:pPr>
      <w:r>
        <w:rPr>
          <w:rFonts w:ascii="Book Antiqua" w:hAnsi="Book Antiqua"/>
        </w:rPr>
        <w:t>__________________________________________________________________________________</w:t>
      </w:r>
    </w:p>
    <w:p w14:paraId="367AB08C" w14:textId="77777777" w:rsidR="008A72EA" w:rsidRDefault="008A72EA" w:rsidP="008A72EA">
      <w:pPr>
        <w:ind w:left="360"/>
        <w:rPr>
          <w:rFonts w:ascii="Book Antiqua" w:hAnsi="Book Antiqua"/>
        </w:rPr>
      </w:pPr>
    </w:p>
    <w:p w14:paraId="1BD3BFE8" w14:textId="77777777" w:rsidR="008A72EA" w:rsidRDefault="008A72EA" w:rsidP="008A72EA">
      <w:pPr>
        <w:ind w:left="360"/>
        <w:rPr>
          <w:rFonts w:ascii="Book Antiqua" w:hAnsi="Book Antiqua"/>
        </w:rPr>
      </w:pPr>
      <w:r>
        <w:rPr>
          <w:rFonts w:ascii="Book Antiqua" w:hAnsi="Book Antiqua"/>
        </w:rPr>
        <w:t>Итого _______________________________документов</w:t>
      </w:r>
    </w:p>
    <w:p w14:paraId="2575E0FA" w14:textId="77777777" w:rsidR="008A72EA" w:rsidRDefault="008A72EA" w:rsidP="008A72EA">
      <w:pPr>
        <w:rPr>
          <w:rFonts w:ascii="Book Antiqua" w:hAnsi="Book Antiqua"/>
        </w:rPr>
      </w:pPr>
      <w:r>
        <w:rPr>
          <w:rFonts w:ascii="Book Antiqua" w:hAnsi="Book Antiqua"/>
        </w:rPr>
        <w:t xml:space="preserve"> Документы сданы ________________,  Документы  приняты______________________</w:t>
      </w:r>
    </w:p>
    <w:p w14:paraId="3644AB6A" w14:textId="77777777" w:rsidR="008A72EA" w:rsidRDefault="008A72EA" w:rsidP="008A72EA">
      <w:pPr>
        <w:ind w:left="360"/>
        <w:rPr>
          <w:rFonts w:ascii="Book Antiqua" w:hAnsi="Book Antiqua"/>
          <w:sz w:val="20"/>
          <w:szCs w:val="20"/>
        </w:rPr>
      </w:pPr>
      <w:r>
        <w:rPr>
          <w:rFonts w:ascii="Book Antiqua" w:hAnsi="Book Antiqua"/>
        </w:rPr>
        <w:t xml:space="preserve">                                        </w:t>
      </w:r>
      <w:r w:rsidRPr="005908EF">
        <w:rPr>
          <w:rFonts w:ascii="Book Antiqua" w:hAnsi="Book Antiqua"/>
          <w:sz w:val="20"/>
          <w:szCs w:val="20"/>
        </w:rPr>
        <w:t>(дата)</w:t>
      </w:r>
      <w:r>
        <w:rPr>
          <w:rFonts w:ascii="Book Antiqua" w:hAnsi="Book Antiqua"/>
          <w:sz w:val="20"/>
          <w:szCs w:val="20"/>
        </w:rPr>
        <w:t xml:space="preserve">                                                                               (Дата, № по журналу)</w:t>
      </w:r>
    </w:p>
    <w:p w14:paraId="0370DE20" w14:textId="77777777" w:rsidR="008A72EA" w:rsidRDefault="008A72EA" w:rsidP="008A72EA">
      <w:pPr>
        <w:ind w:left="360"/>
        <w:rPr>
          <w:rFonts w:ascii="Book Antiqua" w:hAnsi="Book Antiqua"/>
          <w:sz w:val="20"/>
          <w:szCs w:val="20"/>
        </w:rPr>
      </w:pPr>
    </w:p>
    <w:p w14:paraId="1C061239" w14:textId="77777777" w:rsidR="008A72EA" w:rsidRDefault="008A72EA" w:rsidP="008A72EA">
      <w:pPr>
        <w:ind w:left="360"/>
        <w:rPr>
          <w:rFonts w:ascii="Book Antiqua" w:hAnsi="Book Antiqua"/>
          <w:sz w:val="20"/>
          <w:szCs w:val="20"/>
        </w:rPr>
      </w:pPr>
    </w:p>
    <w:p w14:paraId="2FF5C8B5" w14:textId="77777777" w:rsidR="008A72EA" w:rsidRPr="00D32F66" w:rsidRDefault="008A72EA" w:rsidP="008A72EA">
      <w:pPr>
        <w:ind w:left="360"/>
        <w:jc w:val="both"/>
        <w:rPr>
          <w:rFonts w:ascii="Book Antiqua" w:hAnsi="Book Antiqua"/>
        </w:rPr>
      </w:pPr>
      <w:r>
        <w:rPr>
          <w:rFonts w:ascii="Book Antiqua" w:hAnsi="Book Antiqua"/>
        </w:rPr>
        <w:t xml:space="preserve">     </w:t>
      </w:r>
      <w:r w:rsidRPr="00D32F66">
        <w:rPr>
          <w:rFonts w:ascii="Book Antiqua" w:hAnsi="Book Antiqua"/>
        </w:rPr>
        <w:t>С законодательством, регулирующим организацию ярмарок, ознакомлен</w:t>
      </w:r>
      <w:r>
        <w:rPr>
          <w:rFonts w:ascii="Book Antiqua" w:hAnsi="Book Antiqua"/>
        </w:rPr>
        <w:t xml:space="preserve">(а) </w:t>
      </w:r>
      <w:r w:rsidRPr="00D32F66">
        <w:rPr>
          <w:rFonts w:ascii="Book Antiqua" w:hAnsi="Book Antiqua"/>
        </w:rPr>
        <w:t xml:space="preserve"> и обязуюсь выполнять.</w:t>
      </w:r>
    </w:p>
    <w:p w14:paraId="0321A3D8" w14:textId="77777777" w:rsidR="008A72EA" w:rsidRDefault="008A72EA" w:rsidP="008A72EA">
      <w:pPr>
        <w:ind w:left="360"/>
        <w:rPr>
          <w:rFonts w:ascii="Book Antiqua" w:hAnsi="Book Antiqua"/>
          <w:sz w:val="20"/>
          <w:szCs w:val="20"/>
        </w:rPr>
      </w:pPr>
    </w:p>
    <w:p w14:paraId="3C975203" w14:textId="77777777" w:rsidR="008A72EA" w:rsidRDefault="008A72EA" w:rsidP="008A72EA">
      <w:pPr>
        <w:ind w:left="360"/>
        <w:rPr>
          <w:rFonts w:ascii="Book Antiqua" w:hAnsi="Book Antiqua"/>
          <w:sz w:val="20"/>
          <w:szCs w:val="20"/>
        </w:rPr>
      </w:pPr>
    </w:p>
    <w:p w14:paraId="14320DF1" w14:textId="77777777" w:rsidR="008A72EA" w:rsidRDefault="008A72EA" w:rsidP="008A72EA">
      <w:pPr>
        <w:ind w:left="360"/>
        <w:rPr>
          <w:rFonts w:ascii="Book Antiqua" w:hAnsi="Book Antiqua"/>
          <w:sz w:val="20"/>
          <w:szCs w:val="20"/>
        </w:rPr>
      </w:pPr>
    </w:p>
    <w:p w14:paraId="5F4DA0A7" w14:textId="77777777" w:rsidR="008A72EA" w:rsidRPr="005908EF" w:rsidRDefault="008A72EA" w:rsidP="008A72EA">
      <w:pPr>
        <w:ind w:left="360"/>
        <w:rPr>
          <w:rFonts w:ascii="Book Antiqua" w:hAnsi="Book Antiqua"/>
          <w:sz w:val="20"/>
          <w:szCs w:val="20"/>
        </w:rPr>
      </w:pPr>
      <w:r>
        <w:rPr>
          <w:rFonts w:ascii="Book Antiqua" w:hAnsi="Book Antiqua"/>
          <w:sz w:val="20"/>
          <w:szCs w:val="20"/>
        </w:rPr>
        <w:t>______________________________________________________________________________________________</w:t>
      </w:r>
    </w:p>
    <w:p w14:paraId="40191929" w14:textId="77777777" w:rsidR="008A72EA" w:rsidRDefault="008A72EA" w:rsidP="008A72EA">
      <w:pPr>
        <w:rPr>
          <w:rFonts w:ascii="Book Antiqua" w:hAnsi="Book Antiqua"/>
          <w:sz w:val="20"/>
          <w:szCs w:val="20"/>
        </w:rPr>
      </w:pPr>
      <w:r>
        <w:rPr>
          <w:rFonts w:ascii="Book Antiqua" w:hAnsi="Book Antiqua"/>
        </w:rPr>
        <w:t xml:space="preserve">                                     ( </w:t>
      </w:r>
      <w:r w:rsidRPr="005908EF">
        <w:rPr>
          <w:rFonts w:ascii="Book Antiqua" w:hAnsi="Book Antiqua"/>
          <w:sz w:val="20"/>
          <w:szCs w:val="20"/>
        </w:rPr>
        <w:t>Ф.И.О.</w:t>
      </w:r>
      <w:r>
        <w:rPr>
          <w:rFonts w:ascii="Book Antiqua" w:hAnsi="Book Antiqua"/>
          <w:sz w:val="20"/>
          <w:szCs w:val="20"/>
        </w:rPr>
        <w:t xml:space="preserve"> подпись руководителя юридического лица)</w:t>
      </w:r>
    </w:p>
    <w:p w14:paraId="1DE7025A" w14:textId="77777777" w:rsidR="008A72EA" w:rsidRDefault="008A72EA" w:rsidP="008A72EA">
      <w:pPr>
        <w:rPr>
          <w:rFonts w:ascii="Book Antiqua" w:hAnsi="Book Antiqua"/>
          <w:sz w:val="20"/>
          <w:szCs w:val="20"/>
        </w:rPr>
      </w:pPr>
    </w:p>
    <w:p w14:paraId="425202F9" w14:textId="77777777" w:rsidR="008A72EA" w:rsidRDefault="008A72EA" w:rsidP="008A72EA">
      <w:pPr>
        <w:pBdr>
          <w:bottom w:val="single" w:sz="12" w:space="1" w:color="auto"/>
        </w:pBdr>
        <w:rPr>
          <w:rFonts w:ascii="Book Antiqua" w:hAnsi="Book Antiqua"/>
          <w:sz w:val="20"/>
          <w:szCs w:val="20"/>
        </w:rPr>
      </w:pPr>
    </w:p>
    <w:p w14:paraId="5F48E0D9" w14:textId="77777777" w:rsidR="008A72EA" w:rsidRPr="005908EF" w:rsidRDefault="008A72EA" w:rsidP="008A72EA">
      <w:pPr>
        <w:rPr>
          <w:rFonts w:ascii="Book Antiqua" w:hAnsi="Book Antiqua"/>
        </w:rPr>
      </w:pPr>
      <w:r>
        <w:rPr>
          <w:rFonts w:ascii="Book Antiqua" w:hAnsi="Book Antiqua"/>
          <w:sz w:val="20"/>
          <w:szCs w:val="20"/>
        </w:rPr>
        <w:t xml:space="preserve">                                                      (Ф.И.О., подпись принявшего документы)</w:t>
      </w:r>
    </w:p>
    <w:p w14:paraId="09E6CF3C" w14:textId="77777777" w:rsidR="008A72EA" w:rsidRPr="005908EF" w:rsidRDefault="008A72EA" w:rsidP="008A72EA">
      <w:pPr>
        <w:rPr>
          <w:rFonts w:ascii="Book Antiqua" w:hAnsi="Book Antiqua"/>
        </w:rPr>
      </w:pPr>
    </w:p>
    <w:p w14:paraId="76A8E192" w14:textId="77777777" w:rsidR="008A72EA" w:rsidRDefault="008A72EA" w:rsidP="008A72EA"/>
    <w:p w14:paraId="47E2A7C2" w14:textId="77777777" w:rsidR="008A72EA" w:rsidRDefault="008A72EA" w:rsidP="008A72EA"/>
    <w:p w14:paraId="5D4A91EB" w14:textId="77777777" w:rsidR="008A72EA" w:rsidRDefault="008A72EA" w:rsidP="008A72EA"/>
    <w:p w14:paraId="10CCD96A" w14:textId="77777777" w:rsidR="008A72EA" w:rsidRDefault="008A72EA" w:rsidP="008A72EA"/>
    <w:p w14:paraId="1DBD6059" w14:textId="77777777" w:rsidR="008A72EA" w:rsidRDefault="008A72EA" w:rsidP="008A72EA"/>
    <w:p w14:paraId="0525E996" w14:textId="77777777" w:rsidR="008A72EA" w:rsidRDefault="008A72EA" w:rsidP="008A72EA"/>
    <w:p w14:paraId="1A7EDC43" w14:textId="77777777" w:rsidR="008A72EA" w:rsidRDefault="008A72EA" w:rsidP="008A72EA"/>
    <w:p w14:paraId="0FD4B5BC" w14:textId="77777777" w:rsidR="008A72EA" w:rsidRPr="004464F0" w:rsidRDefault="008A72EA" w:rsidP="008A72EA">
      <w:pPr>
        <w:jc w:val="right"/>
        <w:rPr>
          <w:rFonts w:ascii="Book Antiqua" w:hAnsi="Book Antiqua"/>
          <w:i/>
          <w:iCs/>
          <w:sz w:val="28"/>
          <w:szCs w:val="28"/>
        </w:rPr>
      </w:pPr>
    </w:p>
    <w:p w14:paraId="6E4C9408" w14:textId="77777777" w:rsidR="008A72EA" w:rsidRPr="004464F0" w:rsidRDefault="008A72EA" w:rsidP="008A72EA">
      <w:pPr>
        <w:jc w:val="right"/>
        <w:rPr>
          <w:rFonts w:ascii="Book Antiqua" w:hAnsi="Book Antiqua"/>
          <w:i/>
          <w:iCs/>
          <w:sz w:val="28"/>
          <w:szCs w:val="28"/>
        </w:rPr>
      </w:pPr>
    </w:p>
    <w:p w14:paraId="0AD7F397" w14:textId="77777777" w:rsidR="008A72EA" w:rsidRPr="004464F0" w:rsidRDefault="008A72EA" w:rsidP="008A72EA">
      <w:pPr>
        <w:jc w:val="right"/>
        <w:rPr>
          <w:rFonts w:ascii="Book Antiqua" w:hAnsi="Book Antiqua"/>
          <w:i/>
          <w:iCs/>
          <w:sz w:val="28"/>
          <w:szCs w:val="28"/>
        </w:rPr>
      </w:pPr>
    </w:p>
    <w:p w14:paraId="19A8A4ED" w14:textId="77777777" w:rsidR="008A72EA" w:rsidRPr="004464F0" w:rsidRDefault="008A72EA" w:rsidP="008A72EA">
      <w:pPr>
        <w:jc w:val="right"/>
        <w:rPr>
          <w:rFonts w:ascii="Book Antiqua" w:hAnsi="Book Antiqua"/>
          <w:i/>
          <w:iCs/>
          <w:sz w:val="28"/>
          <w:szCs w:val="28"/>
        </w:rPr>
      </w:pPr>
    </w:p>
    <w:p w14:paraId="75CBCCFE" w14:textId="77777777" w:rsidR="008A72EA" w:rsidRPr="004464F0" w:rsidRDefault="008A72EA" w:rsidP="008A72EA">
      <w:pPr>
        <w:jc w:val="right"/>
        <w:rPr>
          <w:rFonts w:ascii="Book Antiqua" w:hAnsi="Book Antiqua"/>
          <w:i/>
          <w:iCs/>
          <w:sz w:val="28"/>
          <w:szCs w:val="28"/>
        </w:rPr>
      </w:pPr>
    </w:p>
    <w:p w14:paraId="2684359E" w14:textId="77777777" w:rsidR="008A72EA" w:rsidRDefault="008A72EA" w:rsidP="008A72EA">
      <w:pPr>
        <w:jc w:val="right"/>
        <w:rPr>
          <w:rFonts w:ascii="Book Antiqua" w:hAnsi="Book Antiqua"/>
          <w:i/>
          <w:iCs/>
          <w:sz w:val="28"/>
          <w:szCs w:val="28"/>
        </w:rPr>
      </w:pPr>
    </w:p>
    <w:p w14:paraId="3909C64A" w14:textId="77777777" w:rsidR="008A72EA" w:rsidRDefault="008A72EA" w:rsidP="008A72EA">
      <w:pPr>
        <w:jc w:val="right"/>
        <w:rPr>
          <w:rFonts w:ascii="Book Antiqua" w:hAnsi="Book Antiqua"/>
          <w:i/>
          <w:iCs/>
          <w:sz w:val="28"/>
          <w:szCs w:val="28"/>
        </w:rPr>
      </w:pPr>
    </w:p>
    <w:p w14:paraId="4708E132" w14:textId="77777777" w:rsidR="008A72EA" w:rsidRDefault="008A72EA" w:rsidP="008A72EA">
      <w:pPr>
        <w:jc w:val="right"/>
        <w:rPr>
          <w:rFonts w:ascii="Book Antiqua" w:hAnsi="Book Antiqua"/>
          <w:i/>
          <w:iCs/>
          <w:sz w:val="28"/>
          <w:szCs w:val="28"/>
        </w:rPr>
      </w:pPr>
    </w:p>
    <w:p w14:paraId="3AB40C9D" w14:textId="77777777" w:rsidR="008A72EA" w:rsidRDefault="008A72EA" w:rsidP="008A72EA">
      <w:pPr>
        <w:jc w:val="right"/>
        <w:rPr>
          <w:rFonts w:ascii="Book Antiqua" w:hAnsi="Book Antiqua"/>
          <w:i/>
          <w:iCs/>
          <w:sz w:val="28"/>
          <w:szCs w:val="28"/>
        </w:rPr>
      </w:pPr>
    </w:p>
    <w:p w14:paraId="2854A785" w14:textId="77777777" w:rsidR="008A72EA" w:rsidRDefault="008A72EA" w:rsidP="008A72EA">
      <w:pPr>
        <w:jc w:val="right"/>
        <w:rPr>
          <w:rFonts w:ascii="Book Antiqua" w:hAnsi="Book Antiqua"/>
          <w:i/>
          <w:iCs/>
          <w:sz w:val="28"/>
          <w:szCs w:val="28"/>
        </w:rPr>
      </w:pPr>
    </w:p>
    <w:p w14:paraId="52AB73E7" w14:textId="77777777" w:rsidR="008A72EA" w:rsidRDefault="008A72EA" w:rsidP="008A72EA">
      <w:pPr>
        <w:jc w:val="right"/>
        <w:rPr>
          <w:rFonts w:ascii="Book Antiqua" w:hAnsi="Book Antiqua"/>
          <w:i/>
          <w:iCs/>
          <w:sz w:val="28"/>
          <w:szCs w:val="28"/>
        </w:rPr>
      </w:pPr>
    </w:p>
    <w:p w14:paraId="168A55EA" w14:textId="77777777" w:rsidR="008A72EA" w:rsidRDefault="008A72EA" w:rsidP="008A72EA">
      <w:pPr>
        <w:jc w:val="right"/>
        <w:rPr>
          <w:rFonts w:ascii="Book Antiqua" w:hAnsi="Book Antiqua"/>
          <w:i/>
          <w:iCs/>
          <w:sz w:val="28"/>
          <w:szCs w:val="28"/>
        </w:rPr>
      </w:pPr>
    </w:p>
    <w:p w14:paraId="540EA230" w14:textId="77777777" w:rsidR="008A72EA" w:rsidRDefault="008A72EA" w:rsidP="008A72EA">
      <w:pPr>
        <w:jc w:val="right"/>
        <w:rPr>
          <w:rFonts w:ascii="Book Antiqua" w:hAnsi="Book Antiqua"/>
          <w:i/>
          <w:iCs/>
          <w:sz w:val="28"/>
          <w:szCs w:val="28"/>
        </w:rPr>
      </w:pPr>
    </w:p>
    <w:p w14:paraId="5070DD69" w14:textId="77777777" w:rsidR="008A72EA" w:rsidRDefault="008A72EA" w:rsidP="008A72EA">
      <w:pPr>
        <w:jc w:val="right"/>
        <w:rPr>
          <w:rFonts w:ascii="Book Antiqua" w:hAnsi="Book Antiqua"/>
          <w:i/>
          <w:iCs/>
          <w:sz w:val="28"/>
          <w:szCs w:val="28"/>
        </w:rPr>
      </w:pPr>
    </w:p>
    <w:p w14:paraId="14EAD40C" w14:textId="77777777" w:rsidR="008A72EA" w:rsidRDefault="008A72EA" w:rsidP="008A72EA">
      <w:pPr>
        <w:jc w:val="right"/>
        <w:rPr>
          <w:rFonts w:ascii="Book Antiqua" w:hAnsi="Book Antiqua"/>
          <w:i/>
          <w:iCs/>
          <w:sz w:val="28"/>
          <w:szCs w:val="28"/>
        </w:rPr>
      </w:pPr>
    </w:p>
    <w:p w14:paraId="0FD58E1B" w14:textId="77777777" w:rsidR="008A72EA" w:rsidRDefault="008A72EA" w:rsidP="008A72EA">
      <w:pPr>
        <w:jc w:val="right"/>
        <w:rPr>
          <w:rFonts w:ascii="Book Antiqua" w:hAnsi="Book Antiqua"/>
          <w:i/>
          <w:iCs/>
          <w:sz w:val="28"/>
          <w:szCs w:val="28"/>
        </w:rPr>
      </w:pPr>
    </w:p>
    <w:p w14:paraId="0EB948B3" w14:textId="77777777" w:rsidR="008A72EA" w:rsidRDefault="008A72EA" w:rsidP="008A72EA">
      <w:pPr>
        <w:jc w:val="right"/>
        <w:rPr>
          <w:rFonts w:ascii="Book Antiqua" w:hAnsi="Book Antiqua"/>
          <w:i/>
          <w:iCs/>
          <w:sz w:val="28"/>
          <w:szCs w:val="28"/>
        </w:rPr>
      </w:pPr>
    </w:p>
    <w:p w14:paraId="7526B8EA" w14:textId="77777777" w:rsidR="008A72EA" w:rsidRDefault="008A72EA" w:rsidP="008A72EA">
      <w:pPr>
        <w:jc w:val="right"/>
        <w:rPr>
          <w:rFonts w:ascii="Book Antiqua" w:hAnsi="Book Antiqua"/>
          <w:i/>
          <w:iCs/>
          <w:sz w:val="28"/>
          <w:szCs w:val="28"/>
        </w:rPr>
      </w:pPr>
    </w:p>
    <w:p w14:paraId="6990EA8E" w14:textId="77777777" w:rsidR="008A72EA" w:rsidRDefault="008A72EA" w:rsidP="008A72EA">
      <w:pPr>
        <w:jc w:val="right"/>
        <w:rPr>
          <w:rFonts w:ascii="Book Antiqua" w:hAnsi="Book Antiqua"/>
          <w:i/>
          <w:iCs/>
          <w:sz w:val="28"/>
          <w:szCs w:val="28"/>
        </w:rPr>
      </w:pPr>
    </w:p>
    <w:tbl>
      <w:tblPr>
        <w:tblW w:w="0" w:type="auto"/>
        <w:tblInd w:w="6629" w:type="dxa"/>
        <w:tblLook w:val="00A0" w:firstRow="1" w:lastRow="0" w:firstColumn="1" w:lastColumn="0" w:noHBand="0" w:noVBand="0"/>
      </w:tblPr>
      <w:tblGrid>
        <w:gridCol w:w="3260"/>
      </w:tblGrid>
      <w:tr w:rsidR="008A72EA" w14:paraId="69D2E2A1" w14:textId="77777777" w:rsidTr="00CA4920">
        <w:tc>
          <w:tcPr>
            <w:tcW w:w="3260" w:type="dxa"/>
          </w:tcPr>
          <w:p w14:paraId="77834C08" w14:textId="77777777" w:rsidR="008A72EA" w:rsidRPr="00F23779" w:rsidRDefault="008A72EA" w:rsidP="00CA4920">
            <w:pPr>
              <w:jc w:val="center"/>
              <w:rPr>
                <w:rFonts w:ascii="Book Antiqua" w:hAnsi="Book Antiqua"/>
                <w:i/>
                <w:iCs/>
                <w:sz w:val="18"/>
                <w:szCs w:val="18"/>
              </w:rPr>
            </w:pPr>
            <w:r w:rsidRPr="00F23779">
              <w:rPr>
                <w:rFonts w:ascii="Book Antiqua" w:hAnsi="Book Antiqua"/>
                <w:i/>
                <w:iCs/>
                <w:sz w:val="18"/>
                <w:szCs w:val="18"/>
              </w:rPr>
              <w:lastRenderedPageBreak/>
              <w:t>Приложение №3</w:t>
            </w:r>
          </w:p>
          <w:p w14:paraId="0308D82E" w14:textId="77777777" w:rsidR="008A72EA" w:rsidRPr="00F23779" w:rsidRDefault="008A72EA" w:rsidP="00CA4920">
            <w:pPr>
              <w:jc w:val="both"/>
              <w:rPr>
                <w:rFonts w:ascii="Book Antiqua" w:hAnsi="Book Antiqua"/>
                <w:i/>
                <w:iCs/>
                <w:sz w:val="18"/>
                <w:szCs w:val="18"/>
              </w:rPr>
            </w:pPr>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на организацию розничной ярмарки</w:t>
            </w:r>
          </w:p>
          <w:p w14:paraId="055A0733" w14:textId="77777777" w:rsidR="008A72EA" w:rsidRPr="00F23779" w:rsidRDefault="008A72EA" w:rsidP="00CA4920">
            <w:pPr>
              <w:jc w:val="right"/>
              <w:rPr>
                <w:rFonts w:ascii="Book Antiqua" w:hAnsi="Book Antiqua"/>
                <w:i/>
                <w:iCs/>
                <w:sz w:val="28"/>
                <w:szCs w:val="28"/>
              </w:rPr>
            </w:pPr>
          </w:p>
        </w:tc>
      </w:tr>
    </w:tbl>
    <w:p w14:paraId="5A4D26AD" w14:textId="77777777" w:rsidR="008A72EA" w:rsidRDefault="008A72EA" w:rsidP="008A72EA">
      <w:pPr>
        <w:jc w:val="right"/>
        <w:rPr>
          <w:rFonts w:ascii="Book Antiqua" w:hAnsi="Book Antiqua"/>
          <w:i/>
          <w:iCs/>
          <w:sz w:val="28"/>
          <w:szCs w:val="28"/>
        </w:rPr>
      </w:pPr>
    </w:p>
    <w:p w14:paraId="5CD1907D" w14:textId="77777777" w:rsidR="008A72EA" w:rsidRDefault="008A72EA" w:rsidP="008A72EA">
      <w:pPr>
        <w:jc w:val="right"/>
        <w:rPr>
          <w:rFonts w:ascii="Book Antiqua" w:hAnsi="Book Antiqua"/>
          <w:i/>
          <w:iCs/>
          <w:sz w:val="28"/>
          <w:szCs w:val="28"/>
        </w:rPr>
      </w:pPr>
    </w:p>
    <w:p w14:paraId="6EA0FCD9" w14:textId="77777777" w:rsidR="008A72EA" w:rsidRPr="00CA6EBC" w:rsidRDefault="008A72EA" w:rsidP="008A72EA">
      <w:pPr>
        <w:jc w:val="center"/>
        <w:rPr>
          <w:rFonts w:ascii="Book Antiqua" w:hAnsi="Book Antiqua"/>
          <w:b/>
          <w:caps/>
          <w:sz w:val="36"/>
          <w:szCs w:val="36"/>
        </w:rPr>
      </w:pPr>
      <w:r w:rsidRPr="00CA6EBC">
        <w:rPr>
          <w:rFonts w:ascii="Book Antiqua" w:hAnsi="Book Antiqua"/>
          <w:b/>
          <w:caps/>
          <w:sz w:val="36"/>
          <w:szCs w:val="36"/>
        </w:rPr>
        <w:t>Р а з р е ш е н и е</w:t>
      </w:r>
      <w:r>
        <w:rPr>
          <w:rFonts w:ascii="Book Antiqua" w:hAnsi="Book Antiqua"/>
          <w:b/>
          <w:caps/>
          <w:sz w:val="36"/>
          <w:szCs w:val="36"/>
        </w:rPr>
        <w:t xml:space="preserve">  </w:t>
      </w:r>
      <w:r w:rsidRPr="00CA6EBC">
        <w:rPr>
          <w:rFonts w:ascii="Book Antiqua" w:hAnsi="Book Antiqua"/>
          <w:b/>
          <w:caps/>
          <w:sz w:val="36"/>
          <w:szCs w:val="36"/>
        </w:rPr>
        <w:t xml:space="preserve"> </w:t>
      </w:r>
      <w:r>
        <w:rPr>
          <w:rFonts w:ascii="Book Antiqua" w:hAnsi="Book Antiqua"/>
          <w:b/>
          <w:caps/>
          <w:sz w:val="36"/>
          <w:szCs w:val="36"/>
        </w:rPr>
        <w:t>№____</w:t>
      </w:r>
    </w:p>
    <w:p w14:paraId="3111112F" w14:textId="77777777" w:rsidR="008A72EA" w:rsidRPr="00CA6EBC" w:rsidRDefault="008A72EA" w:rsidP="008A72EA">
      <w:pPr>
        <w:rPr>
          <w:rFonts w:ascii="Book Antiqua" w:hAnsi="Book Antiqua"/>
          <w:b/>
          <w:sz w:val="36"/>
          <w:szCs w:val="36"/>
        </w:rPr>
      </w:pPr>
      <w:r>
        <w:rPr>
          <w:rFonts w:ascii="Book Antiqua" w:hAnsi="Book Antiqua"/>
          <w:b/>
          <w:sz w:val="36"/>
          <w:szCs w:val="36"/>
        </w:rPr>
        <w:t xml:space="preserve">             на  право организации розничной </w:t>
      </w:r>
      <w:r w:rsidRPr="00CA6EBC">
        <w:rPr>
          <w:rFonts w:ascii="Book Antiqua" w:hAnsi="Book Antiqua"/>
          <w:b/>
          <w:sz w:val="36"/>
          <w:szCs w:val="36"/>
        </w:rPr>
        <w:t xml:space="preserve"> </w:t>
      </w:r>
      <w:r>
        <w:rPr>
          <w:rFonts w:ascii="Book Antiqua" w:hAnsi="Book Antiqua"/>
          <w:b/>
          <w:sz w:val="36"/>
          <w:szCs w:val="36"/>
        </w:rPr>
        <w:t>ярмарки</w:t>
      </w:r>
    </w:p>
    <w:p w14:paraId="76CD17C1" w14:textId="77777777" w:rsidR="008A72EA" w:rsidRDefault="008A72EA" w:rsidP="008A72EA">
      <w:pPr>
        <w:jc w:val="center"/>
        <w:rPr>
          <w:rFonts w:ascii="Book Antiqua" w:hAnsi="Book Antiqua"/>
          <w:b/>
          <w:sz w:val="32"/>
          <w:szCs w:val="32"/>
          <w:u w:val="single"/>
        </w:rPr>
      </w:pPr>
    </w:p>
    <w:p w14:paraId="35154598" w14:textId="77777777" w:rsidR="008A72EA" w:rsidRPr="002825F8" w:rsidRDefault="008A72EA" w:rsidP="008A72EA">
      <w:pPr>
        <w:jc w:val="center"/>
        <w:rPr>
          <w:rFonts w:ascii="Book Antiqua" w:hAnsi="Book Antiqua"/>
          <w:b/>
          <w:sz w:val="32"/>
          <w:szCs w:val="32"/>
        </w:rPr>
      </w:pPr>
      <w:r>
        <w:rPr>
          <w:rFonts w:ascii="Book Antiqua" w:hAnsi="Book Antiqua"/>
          <w:b/>
          <w:sz w:val="32"/>
          <w:szCs w:val="32"/>
        </w:rPr>
        <w:t xml:space="preserve">                                                        «___»_________20__г.</w:t>
      </w:r>
    </w:p>
    <w:p w14:paraId="0C1BA313" w14:textId="77777777" w:rsidR="008A72EA" w:rsidRPr="00A5785B" w:rsidRDefault="008A72EA" w:rsidP="008A72EA">
      <w:pPr>
        <w:jc w:val="center"/>
        <w:rPr>
          <w:rFonts w:ascii="Book Antiqua" w:hAnsi="Book Antiqua"/>
          <w:b/>
          <w:sz w:val="32"/>
          <w:szCs w:val="32"/>
          <w:u w:val="single"/>
        </w:rPr>
      </w:pPr>
    </w:p>
    <w:p w14:paraId="1B4BD4FD" w14:textId="77777777" w:rsidR="008A72EA" w:rsidRPr="008A22F2" w:rsidRDefault="008A72EA" w:rsidP="008A72EA">
      <w:pPr>
        <w:rPr>
          <w:rFonts w:ascii="Book Antiqua" w:hAnsi="Book Antiqua"/>
          <w:b/>
          <w:u w:val="single"/>
        </w:rPr>
      </w:pPr>
      <w:r w:rsidRPr="008A22F2">
        <w:rPr>
          <w:rFonts w:ascii="Book Antiqua" w:hAnsi="Book Antiqua"/>
          <w:b/>
          <w:u w:val="single"/>
        </w:rPr>
        <w:t xml:space="preserve">               Администрация муниципального образования «</w:t>
      </w:r>
      <w:proofErr w:type="spellStart"/>
      <w:r w:rsidRPr="008A22F2">
        <w:rPr>
          <w:rFonts w:ascii="Book Antiqua" w:hAnsi="Book Antiqua"/>
          <w:b/>
          <w:u w:val="single"/>
        </w:rPr>
        <w:t>Теучежский</w:t>
      </w:r>
      <w:proofErr w:type="spellEnd"/>
      <w:r w:rsidRPr="008A22F2">
        <w:rPr>
          <w:rFonts w:ascii="Book Antiqua" w:hAnsi="Book Antiqua"/>
          <w:b/>
          <w:u w:val="single"/>
        </w:rPr>
        <w:t xml:space="preserve"> район»</w:t>
      </w:r>
    </w:p>
    <w:p w14:paraId="4736B385" w14:textId="77777777" w:rsidR="008A72EA" w:rsidRDefault="008A72EA" w:rsidP="008A72EA">
      <w:pPr>
        <w:jc w:val="center"/>
        <w:rPr>
          <w:rFonts w:ascii="Book Antiqua" w:hAnsi="Book Antiqua"/>
          <w:sz w:val="20"/>
          <w:szCs w:val="20"/>
        </w:rPr>
      </w:pPr>
      <w:r w:rsidRPr="00A5785B">
        <w:rPr>
          <w:rFonts w:ascii="Book Antiqua" w:hAnsi="Book Antiqua"/>
          <w:sz w:val="20"/>
          <w:szCs w:val="20"/>
        </w:rPr>
        <w:t>орган местного самоуправления выдавшего разрешение</w:t>
      </w:r>
    </w:p>
    <w:p w14:paraId="1891C558" w14:textId="77777777" w:rsidR="008A72EA" w:rsidRDefault="008A72EA" w:rsidP="008A72EA">
      <w:pPr>
        <w:rPr>
          <w:rFonts w:ascii="Book Antiqua" w:hAnsi="Book Antiqua"/>
          <w:sz w:val="20"/>
          <w:szCs w:val="20"/>
        </w:rPr>
      </w:pPr>
    </w:p>
    <w:p w14:paraId="2B4C7425" w14:textId="77777777" w:rsidR="008A72EA" w:rsidRDefault="008A72EA" w:rsidP="008A72EA">
      <w:pPr>
        <w:rPr>
          <w:rFonts w:ascii="Book Antiqua" w:hAnsi="Book Antiqua"/>
          <w:sz w:val="20"/>
          <w:szCs w:val="20"/>
        </w:rPr>
      </w:pPr>
    </w:p>
    <w:p w14:paraId="2F108B9B" w14:textId="77777777" w:rsidR="008A72EA" w:rsidRDefault="008A72EA" w:rsidP="008A72EA">
      <w:pPr>
        <w:rPr>
          <w:rFonts w:ascii="Book Antiqua" w:hAnsi="Book Antiqua"/>
        </w:rPr>
      </w:pPr>
      <w:r w:rsidRPr="00A86F19">
        <w:rPr>
          <w:rFonts w:ascii="Book Antiqua" w:hAnsi="Book Antiqua"/>
        </w:rPr>
        <w:t>Заявитель</w:t>
      </w:r>
      <w:r>
        <w:rPr>
          <w:rFonts w:ascii="Book Antiqua" w:hAnsi="Book Antiqua"/>
        </w:rPr>
        <w:t xml:space="preserve"> _________________________________________________________________</w:t>
      </w:r>
    </w:p>
    <w:p w14:paraId="28C87CD2" w14:textId="77777777" w:rsidR="008A72EA" w:rsidRDefault="008A72EA" w:rsidP="008A72EA">
      <w:pPr>
        <w:rPr>
          <w:rFonts w:ascii="Book Antiqua" w:hAnsi="Book Antiqua"/>
          <w:sz w:val="20"/>
          <w:szCs w:val="20"/>
        </w:rPr>
      </w:pPr>
      <w:r>
        <w:rPr>
          <w:rFonts w:ascii="Book Antiqua" w:hAnsi="Book Antiqua"/>
        </w:rPr>
        <w:t xml:space="preserve">                       </w:t>
      </w:r>
      <w:r>
        <w:rPr>
          <w:rFonts w:ascii="Book Antiqua" w:hAnsi="Book Antiqua"/>
          <w:sz w:val="20"/>
          <w:szCs w:val="20"/>
        </w:rPr>
        <w:t>полное наименование, организационно-правовая форма юридического лица</w:t>
      </w:r>
    </w:p>
    <w:p w14:paraId="2E695104" w14:textId="77777777" w:rsidR="008A72EA" w:rsidRDefault="008A72EA" w:rsidP="008A72EA">
      <w:pPr>
        <w:rPr>
          <w:rFonts w:ascii="Book Antiqua" w:hAnsi="Book Antiqua"/>
          <w:sz w:val="20"/>
          <w:szCs w:val="20"/>
        </w:rPr>
      </w:pPr>
    </w:p>
    <w:p w14:paraId="1955E04B" w14:textId="77777777" w:rsidR="008A72EA" w:rsidRPr="00A86F19" w:rsidRDefault="008A72EA" w:rsidP="008A72EA">
      <w:pPr>
        <w:rPr>
          <w:rFonts w:ascii="Book Antiqua" w:hAnsi="Book Antiqua"/>
          <w:b/>
          <w:u w:val="single"/>
        </w:rPr>
      </w:pPr>
      <w:r w:rsidRPr="00A86F19">
        <w:rPr>
          <w:rFonts w:ascii="Book Antiqua" w:hAnsi="Book Antiqua"/>
        </w:rPr>
        <w:t>Юридический  адрес</w:t>
      </w:r>
      <w:r>
        <w:rPr>
          <w:rFonts w:ascii="Book Antiqua" w:hAnsi="Book Antiqua"/>
        </w:rPr>
        <w:t xml:space="preserve">    _____________________________________________________</w:t>
      </w:r>
    </w:p>
    <w:p w14:paraId="0E8A6EEC" w14:textId="77777777" w:rsidR="008A72EA" w:rsidRDefault="008A72EA" w:rsidP="008A72EA">
      <w:pPr>
        <w:rPr>
          <w:rFonts w:ascii="Book Antiqua" w:hAnsi="Book Antiqua"/>
          <w:sz w:val="20"/>
          <w:szCs w:val="20"/>
        </w:rPr>
      </w:pPr>
      <w:r>
        <w:rPr>
          <w:rFonts w:ascii="Book Antiqua" w:hAnsi="Book Antiqua"/>
          <w:sz w:val="20"/>
          <w:szCs w:val="20"/>
        </w:rPr>
        <w:t xml:space="preserve">                                                  место расположение объекта или объектов недвижимости, где</w:t>
      </w:r>
    </w:p>
    <w:p w14:paraId="6FCE06C2" w14:textId="77777777" w:rsidR="008A72EA" w:rsidRDefault="008A72EA" w:rsidP="008A72EA">
      <w:pPr>
        <w:rPr>
          <w:rFonts w:ascii="Book Antiqua" w:hAnsi="Book Antiqua"/>
          <w:sz w:val="20"/>
          <w:szCs w:val="20"/>
        </w:rPr>
      </w:pPr>
    </w:p>
    <w:p w14:paraId="4DE63511" w14:textId="77777777" w:rsidR="008A72EA" w:rsidRPr="00F42738" w:rsidRDefault="008A72EA" w:rsidP="008A72EA">
      <w:pPr>
        <w:rPr>
          <w:rFonts w:ascii="Book Antiqua" w:hAnsi="Book Antiqua"/>
          <w:sz w:val="20"/>
          <w:szCs w:val="20"/>
        </w:rPr>
      </w:pPr>
      <w:r>
        <w:rPr>
          <w:rFonts w:ascii="Book Antiqua" w:hAnsi="Book Antiqua"/>
          <w:sz w:val="20"/>
          <w:szCs w:val="20"/>
        </w:rPr>
        <w:t xml:space="preserve"> </w:t>
      </w:r>
      <w:r w:rsidRPr="00F42738">
        <w:rPr>
          <w:rFonts w:ascii="Book Antiqua" w:hAnsi="Book Antiqua"/>
          <w:sz w:val="20"/>
          <w:szCs w:val="20"/>
        </w:rPr>
        <w:t>__________________________________________________________________________________________</w:t>
      </w:r>
    </w:p>
    <w:p w14:paraId="138E98EE" w14:textId="77777777" w:rsidR="008A72EA" w:rsidRDefault="008A72EA" w:rsidP="008A72EA">
      <w:pPr>
        <w:rPr>
          <w:rFonts w:ascii="Book Antiqua" w:hAnsi="Book Antiqua"/>
          <w:sz w:val="20"/>
          <w:szCs w:val="20"/>
        </w:rPr>
      </w:pPr>
      <w:r>
        <w:rPr>
          <w:rFonts w:ascii="Book Antiqua" w:hAnsi="Book Antiqua"/>
          <w:sz w:val="20"/>
          <w:szCs w:val="20"/>
        </w:rPr>
        <w:t xml:space="preserve">                                                           предполагается организовать ярмарку</w:t>
      </w:r>
    </w:p>
    <w:p w14:paraId="608DAE70" w14:textId="77777777" w:rsidR="008A72EA" w:rsidRDefault="008A72EA" w:rsidP="008A72EA">
      <w:pPr>
        <w:rPr>
          <w:rFonts w:ascii="Book Antiqua" w:hAnsi="Book Antiqua"/>
          <w:sz w:val="20"/>
          <w:szCs w:val="20"/>
        </w:rPr>
      </w:pPr>
    </w:p>
    <w:p w14:paraId="3669DF92" w14:textId="77777777" w:rsidR="008A72EA" w:rsidRPr="00F42738" w:rsidRDefault="008A72EA" w:rsidP="008A72EA">
      <w:pPr>
        <w:rPr>
          <w:rFonts w:ascii="Book Antiqua" w:hAnsi="Book Antiqua"/>
        </w:rPr>
      </w:pPr>
      <w:r w:rsidRPr="00CA6EBC">
        <w:rPr>
          <w:rFonts w:ascii="Book Antiqua" w:hAnsi="Book Antiqua"/>
        </w:rPr>
        <w:t>Срок действия разрешения</w:t>
      </w:r>
      <w:r>
        <w:rPr>
          <w:rFonts w:ascii="Book Antiqua" w:hAnsi="Book Antiqua"/>
        </w:rPr>
        <w:t xml:space="preserve">   </w:t>
      </w:r>
      <w:r w:rsidRPr="00F42738">
        <w:rPr>
          <w:rFonts w:ascii="Book Antiqua" w:hAnsi="Book Antiqua"/>
        </w:rPr>
        <w:t>_________________________________________________</w:t>
      </w:r>
    </w:p>
    <w:p w14:paraId="16B2B890" w14:textId="77777777" w:rsidR="008A72EA" w:rsidRPr="00CA6EBC" w:rsidRDefault="008A72EA" w:rsidP="008A72EA">
      <w:pPr>
        <w:rPr>
          <w:rFonts w:ascii="Book Antiqua" w:hAnsi="Book Antiqua"/>
          <w:b/>
        </w:rPr>
      </w:pPr>
    </w:p>
    <w:p w14:paraId="615F1B97" w14:textId="77777777" w:rsidR="008A72EA" w:rsidRPr="00F42738" w:rsidRDefault="008A72EA" w:rsidP="008A72EA">
      <w:pPr>
        <w:rPr>
          <w:rFonts w:ascii="Book Antiqua" w:hAnsi="Book Antiqua"/>
        </w:rPr>
      </w:pPr>
      <w:r w:rsidRPr="00CA6EBC">
        <w:rPr>
          <w:rFonts w:ascii="Book Antiqua" w:hAnsi="Book Antiqua"/>
        </w:rPr>
        <w:t>ИНН налогоплательщика</w:t>
      </w:r>
      <w:r>
        <w:rPr>
          <w:rFonts w:ascii="Book Antiqua" w:hAnsi="Book Antiqua"/>
        </w:rPr>
        <w:t xml:space="preserve">   </w:t>
      </w:r>
      <w:r w:rsidRPr="00F42738">
        <w:rPr>
          <w:rFonts w:ascii="Book Antiqua" w:hAnsi="Book Antiqua"/>
        </w:rPr>
        <w:t>__________________________________________________</w:t>
      </w:r>
    </w:p>
    <w:p w14:paraId="18B2614D" w14:textId="77777777" w:rsidR="008A72EA" w:rsidRDefault="008A72EA" w:rsidP="008A72EA">
      <w:pPr>
        <w:rPr>
          <w:rFonts w:ascii="Book Antiqua" w:hAnsi="Book Antiqua"/>
        </w:rPr>
      </w:pPr>
    </w:p>
    <w:p w14:paraId="0E4B7A9A" w14:textId="77777777" w:rsidR="008A72EA" w:rsidRDefault="008A72EA" w:rsidP="008A72EA">
      <w:pPr>
        <w:rPr>
          <w:rFonts w:ascii="Book Antiqua" w:hAnsi="Book Antiqua"/>
        </w:rPr>
      </w:pPr>
    </w:p>
    <w:p w14:paraId="00AB1F32" w14:textId="77777777" w:rsidR="008A72EA" w:rsidRPr="00CA6EBC" w:rsidRDefault="008A72EA" w:rsidP="008A72EA">
      <w:pPr>
        <w:rPr>
          <w:rFonts w:ascii="Book Antiqua" w:hAnsi="Book Antiqua"/>
        </w:rPr>
      </w:pPr>
      <w:r w:rsidRPr="00CA6EBC">
        <w:rPr>
          <w:rFonts w:ascii="Book Antiqua" w:hAnsi="Book Antiqua"/>
        </w:rPr>
        <w:t>Номер разрешения и дата принятия решения о предоставлении разрешения</w:t>
      </w:r>
    </w:p>
    <w:p w14:paraId="3FD86BF3" w14:textId="77777777" w:rsidR="008A72EA" w:rsidRPr="00CA6EBC" w:rsidRDefault="008A72EA" w:rsidP="008A72EA">
      <w:pPr>
        <w:rPr>
          <w:rFonts w:ascii="Book Antiqua" w:hAnsi="Book Antiqua"/>
        </w:rPr>
      </w:pPr>
    </w:p>
    <w:p w14:paraId="6CB21840" w14:textId="77777777" w:rsidR="008A72EA" w:rsidRDefault="008A72EA" w:rsidP="008A72EA">
      <w:pPr>
        <w:rPr>
          <w:rFonts w:ascii="Book Antiqua" w:hAnsi="Book Antiqua"/>
        </w:rPr>
      </w:pPr>
    </w:p>
    <w:p w14:paraId="075945CA" w14:textId="77777777" w:rsidR="008A72EA" w:rsidRDefault="008A72EA" w:rsidP="008A72EA">
      <w:pPr>
        <w:rPr>
          <w:rFonts w:ascii="Book Antiqua" w:hAnsi="Book Antiqua"/>
        </w:rPr>
      </w:pPr>
    </w:p>
    <w:p w14:paraId="06D717A6" w14:textId="77777777" w:rsidR="008A72EA" w:rsidRDefault="008A72EA" w:rsidP="008A72EA">
      <w:pPr>
        <w:rPr>
          <w:rFonts w:ascii="Book Antiqua" w:hAnsi="Book Antiqua"/>
        </w:rPr>
      </w:pPr>
    </w:p>
    <w:p w14:paraId="04B2F6CD" w14:textId="77777777" w:rsidR="008A72EA" w:rsidRDefault="008A72EA" w:rsidP="008A72EA">
      <w:pPr>
        <w:rPr>
          <w:rFonts w:ascii="Book Antiqua" w:hAnsi="Book Antiqua"/>
        </w:rPr>
      </w:pPr>
    </w:p>
    <w:p w14:paraId="60B2D27D" w14:textId="77777777" w:rsidR="008A72EA" w:rsidRDefault="008A72EA" w:rsidP="008A72EA">
      <w:pPr>
        <w:rPr>
          <w:rFonts w:ascii="Book Antiqua" w:hAnsi="Book Antiqua"/>
          <w:b/>
        </w:rPr>
      </w:pPr>
      <w:r w:rsidRPr="008F3829">
        <w:rPr>
          <w:rFonts w:ascii="Book Antiqua" w:hAnsi="Book Antiqua"/>
          <w:b/>
        </w:rPr>
        <w:t xml:space="preserve">                     </w:t>
      </w:r>
    </w:p>
    <w:p w14:paraId="4741F235" w14:textId="77777777" w:rsidR="008A72EA" w:rsidRPr="008F3829" w:rsidRDefault="008A72EA" w:rsidP="008A72EA">
      <w:pPr>
        <w:rPr>
          <w:rFonts w:ascii="Book Antiqua" w:hAnsi="Book Antiqua"/>
          <w:b/>
        </w:rPr>
      </w:pPr>
      <w:r>
        <w:rPr>
          <w:rFonts w:ascii="Book Antiqua" w:hAnsi="Book Antiqua"/>
          <w:b/>
        </w:rPr>
        <w:t xml:space="preserve">                   </w:t>
      </w:r>
      <w:r w:rsidRPr="008F3829">
        <w:rPr>
          <w:rFonts w:ascii="Book Antiqua" w:hAnsi="Book Antiqua"/>
          <w:b/>
        </w:rPr>
        <w:t xml:space="preserve">  </w:t>
      </w:r>
      <w:r>
        <w:rPr>
          <w:rFonts w:ascii="Book Antiqua" w:hAnsi="Book Antiqua"/>
          <w:b/>
        </w:rPr>
        <w:t>Г</w:t>
      </w:r>
      <w:r w:rsidRPr="008F3829">
        <w:rPr>
          <w:rFonts w:ascii="Book Antiqua" w:hAnsi="Book Antiqua"/>
          <w:b/>
        </w:rPr>
        <w:t>лав</w:t>
      </w:r>
      <w:r>
        <w:rPr>
          <w:rFonts w:ascii="Book Antiqua" w:hAnsi="Book Antiqua"/>
          <w:b/>
        </w:rPr>
        <w:t>а</w:t>
      </w:r>
    </w:p>
    <w:p w14:paraId="47F5AB34" w14:textId="77777777" w:rsidR="008A72EA" w:rsidRPr="008F3829" w:rsidRDefault="008A72EA" w:rsidP="008A72EA">
      <w:pPr>
        <w:rPr>
          <w:rFonts w:ascii="Book Antiqua" w:hAnsi="Book Antiqua"/>
          <w:b/>
        </w:rPr>
      </w:pPr>
      <w:r w:rsidRPr="008F3829">
        <w:rPr>
          <w:rFonts w:ascii="Book Antiqua" w:hAnsi="Book Antiqua"/>
          <w:b/>
        </w:rPr>
        <w:t>администрации муниципального</w:t>
      </w:r>
    </w:p>
    <w:p w14:paraId="36B5BC76" w14:textId="77777777" w:rsidR="008A72EA" w:rsidRPr="008F3829" w:rsidRDefault="008A72EA" w:rsidP="008A72EA">
      <w:pPr>
        <w:rPr>
          <w:rFonts w:ascii="Book Antiqua" w:hAnsi="Book Antiqua"/>
          <w:b/>
        </w:rPr>
      </w:pPr>
      <w:r w:rsidRPr="008F3829">
        <w:rPr>
          <w:rFonts w:ascii="Book Antiqua" w:hAnsi="Book Antiqua"/>
          <w:b/>
        </w:rPr>
        <w:t xml:space="preserve"> образования «</w:t>
      </w:r>
      <w:proofErr w:type="spellStart"/>
      <w:r w:rsidRPr="008F3829">
        <w:rPr>
          <w:rFonts w:ascii="Book Antiqua" w:hAnsi="Book Antiqua"/>
          <w:b/>
        </w:rPr>
        <w:t>Теучежский</w:t>
      </w:r>
      <w:proofErr w:type="spellEnd"/>
      <w:r w:rsidRPr="008F3829">
        <w:rPr>
          <w:rFonts w:ascii="Book Antiqua" w:hAnsi="Book Antiqua"/>
          <w:b/>
        </w:rPr>
        <w:t xml:space="preserve"> район»                                   </w:t>
      </w:r>
      <w:r>
        <w:rPr>
          <w:rFonts w:ascii="Book Antiqua" w:hAnsi="Book Antiqua"/>
          <w:b/>
        </w:rPr>
        <w:t xml:space="preserve">                        ______________</w:t>
      </w:r>
    </w:p>
    <w:p w14:paraId="750BDB26" w14:textId="77777777" w:rsidR="008A72EA" w:rsidRDefault="008A72EA" w:rsidP="008A72EA">
      <w:pPr>
        <w:jc w:val="right"/>
        <w:rPr>
          <w:rFonts w:ascii="Book Antiqua" w:hAnsi="Book Antiqua"/>
          <w:i/>
          <w:iCs/>
          <w:sz w:val="28"/>
          <w:szCs w:val="28"/>
        </w:rPr>
      </w:pPr>
    </w:p>
    <w:p w14:paraId="62E32A4D" w14:textId="77777777" w:rsidR="008A72EA" w:rsidRDefault="008A72EA" w:rsidP="008A72EA">
      <w:pPr>
        <w:jc w:val="right"/>
        <w:rPr>
          <w:rFonts w:ascii="Book Antiqua" w:hAnsi="Book Antiqua"/>
          <w:i/>
          <w:iCs/>
          <w:sz w:val="28"/>
          <w:szCs w:val="28"/>
        </w:rPr>
      </w:pPr>
    </w:p>
    <w:p w14:paraId="3FDAC296" w14:textId="77777777" w:rsidR="008A72EA" w:rsidRDefault="008A72EA" w:rsidP="008A72EA">
      <w:pPr>
        <w:jc w:val="right"/>
        <w:rPr>
          <w:rFonts w:ascii="Book Antiqua" w:hAnsi="Book Antiqua"/>
          <w:i/>
          <w:iCs/>
          <w:sz w:val="28"/>
          <w:szCs w:val="28"/>
        </w:rPr>
      </w:pPr>
    </w:p>
    <w:p w14:paraId="4667BC93" w14:textId="77777777" w:rsidR="008A72EA" w:rsidRDefault="008A72EA" w:rsidP="008A72EA">
      <w:pPr>
        <w:jc w:val="right"/>
        <w:rPr>
          <w:rFonts w:ascii="Book Antiqua" w:hAnsi="Book Antiqua"/>
          <w:i/>
          <w:iCs/>
          <w:sz w:val="28"/>
          <w:szCs w:val="28"/>
        </w:rPr>
      </w:pPr>
    </w:p>
    <w:tbl>
      <w:tblPr>
        <w:tblW w:w="0" w:type="auto"/>
        <w:tblInd w:w="6912" w:type="dxa"/>
        <w:tblLook w:val="00A0" w:firstRow="1" w:lastRow="0" w:firstColumn="1" w:lastColumn="0" w:noHBand="0" w:noVBand="0"/>
      </w:tblPr>
      <w:tblGrid>
        <w:gridCol w:w="3152"/>
      </w:tblGrid>
      <w:tr w:rsidR="008A72EA" w14:paraId="131674DF" w14:textId="77777777" w:rsidTr="00CA4920">
        <w:trPr>
          <w:trHeight w:val="1876"/>
        </w:trPr>
        <w:tc>
          <w:tcPr>
            <w:tcW w:w="3225" w:type="dxa"/>
          </w:tcPr>
          <w:p w14:paraId="14BA2334" w14:textId="77777777" w:rsidR="008A72EA" w:rsidRPr="00F23779" w:rsidRDefault="008A72EA" w:rsidP="00CA4920">
            <w:pPr>
              <w:jc w:val="center"/>
              <w:rPr>
                <w:rFonts w:ascii="Book Antiqua" w:hAnsi="Book Antiqua"/>
                <w:i/>
                <w:iCs/>
                <w:sz w:val="18"/>
                <w:szCs w:val="18"/>
              </w:rPr>
            </w:pPr>
          </w:p>
          <w:p w14:paraId="43E54686" w14:textId="77777777" w:rsidR="008A72EA" w:rsidRPr="00F23779" w:rsidRDefault="008A72EA" w:rsidP="00CA4920">
            <w:pPr>
              <w:jc w:val="center"/>
              <w:rPr>
                <w:rFonts w:ascii="Book Antiqua" w:hAnsi="Book Antiqua"/>
                <w:i/>
                <w:iCs/>
                <w:sz w:val="18"/>
                <w:szCs w:val="18"/>
              </w:rPr>
            </w:pPr>
            <w:r w:rsidRPr="00F23779">
              <w:rPr>
                <w:rFonts w:ascii="Book Antiqua" w:hAnsi="Book Antiqua"/>
                <w:i/>
                <w:iCs/>
                <w:sz w:val="18"/>
                <w:szCs w:val="18"/>
              </w:rPr>
              <w:t>Приложение №4</w:t>
            </w:r>
          </w:p>
          <w:p w14:paraId="4DCF6B34" w14:textId="77777777" w:rsidR="008A72EA" w:rsidRPr="00F23779" w:rsidRDefault="008A72EA" w:rsidP="00CA4920">
            <w:pPr>
              <w:jc w:val="both"/>
              <w:rPr>
                <w:rFonts w:ascii="Book Antiqua" w:hAnsi="Book Antiqua"/>
                <w:i/>
                <w:iCs/>
                <w:sz w:val="18"/>
                <w:szCs w:val="18"/>
              </w:rPr>
            </w:pPr>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на организацию розничной ярмарки</w:t>
            </w:r>
          </w:p>
          <w:p w14:paraId="295092A4" w14:textId="77777777" w:rsidR="008A72EA" w:rsidRPr="00F23779" w:rsidRDefault="008A72EA" w:rsidP="00CA4920">
            <w:pPr>
              <w:jc w:val="right"/>
              <w:rPr>
                <w:rFonts w:ascii="Book Antiqua" w:hAnsi="Book Antiqua"/>
                <w:i/>
                <w:iCs/>
                <w:sz w:val="28"/>
                <w:szCs w:val="28"/>
              </w:rPr>
            </w:pPr>
          </w:p>
        </w:tc>
      </w:tr>
    </w:tbl>
    <w:p w14:paraId="5F8E59F0" w14:textId="77777777" w:rsidR="008A72EA" w:rsidRDefault="008A72EA" w:rsidP="008A72EA">
      <w:pPr>
        <w:jc w:val="right"/>
        <w:rPr>
          <w:rFonts w:ascii="Book Antiqua" w:hAnsi="Book Antiqua"/>
          <w:i/>
          <w:iCs/>
          <w:sz w:val="28"/>
          <w:szCs w:val="28"/>
        </w:rPr>
      </w:pPr>
    </w:p>
    <w:p w14:paraId="731D3E9A" w14:textId="77777777" w:rsidR="008A72EA" w:rsidRPr="004464F0" w:rsidRDefault="008A72EA" w:rsidP="008A72EA">
      <w:pPr>
        <w:autoSpaceDE w:val="0"/>
        <w:autoSpaceDN w:val="0"/>
        <w:adjustRightInd w:val="0"/>
        <w:jc w:val="center"/>
        <w:rPr>
          <w:rFonts w:ascii="Book Antiqua" w:hAnsi="Book Antiqua"/>
        </w:rPr>
      </w:pPr>
      <w:r w:rsidRPr="004464F0">
        <w:rPr>
          <w:rFonts w:ascii="Book Antiqua" w:hAnsi="Book Antiqua"/>
        </w:rPr>
        <w:t>Форма</w:t>
      </w:r>
    </w:p>
    <w:p w14:paraId="43F781CC" w14:textId="77777777" w:rsidR="008A72EA" w:rsidRPr="004464F0" w:rsidRDefault="008A72EA" w:rsidP="008A72EA">
      <w:pPr>
        <w:autoSpaceDE w:val="0"/>
        <w:autoSpaceDN w:val="0"/>
        <w:adjustRightInd w:val="0"/>
        <w:jc w:val="center"/>
        <w:rPr>
          <w:rFonts w:ascii="Book Antiqua" w:hAnsi="Book Antiqua"/>
        </w:rPr>
      </w:pPr>
      <w:r>
        <w:rPr>
          <w:rFonts w:ascii="Book Antiqua" w:hAnsi="Book Antiqua"/>
        </w:rPr>
        <w:t xml:space="preserve">уведомления об отказе в выдаче </w:t>
      </w:r>
      <w:r w:rsidRPr="004464F0">
        <w:rPr>
          <w:rFonts w:ascii="Book Antiqua" w:hAnsi="Book Antiqua"/>
        </w:rPr>
        <w:t xml:space="preserve"> разрешения на право</w:t>
      </w:r>
    </w:p>
    <w:p w14:paraId="093B3FA9" w14:textId="77777777" w:rsidR="008A72EA" w:rsidRPr="004464F0" w:rsidRDefault="008A72EA" w:rsidP="008A72EA">
      <w:pPr>
        <w:autoSpaceDE w:val="0"/>
        <w:autoSpaceDN w:val="0"/>
        <w:adjustRightInd w:val="0"/>
        <w:jc w:val="center"/>
        <w:rPr>
          <w:rFonts w:ascii="Book Antiqua" w:hAnsi="Book Antiqua"/>
        </w:rPr>
      </w:pPr>
      <w:r>
        <w:rPr>
          <w:rFonts w:ascii="Book Antiqua" w:hAnsi="Book Antiqua"/>
        </w:rPr>
        <w:t xml:space="preserve">организации розничной </w:t>
      </w:r>
      <w:r w:rsidRPr="004464F0">
        <w:rPr>
          <w:rFonts w:ascii="Book Antiqua" w:hAnsi="Book Antiqua"/>
        </w:rPr>
        <w:t xml:space="preserve"> </w:t>
      </w:r>
      <w:r>
        <w:rPr>
          <w:rFonts w:ascii="Book Antiqua" w:hAnsi="Book Antiqua"/>
        </w:rPr>
        <w:t xml:space="preserve">ярмарки </w:t>
      </w:r>
      <w:r w:rsidRPr="004464F0">
        <w:rPr>
          <w:rFonts w:ascii="Book Antiqua" w:hAnsi="Book Antiqua"/>
        </w:rPr>
        <w:t xml:space="preserve">на территории </w:t>
      </w:r>
      <w:proofErr w:type="spellStart"/>
      <w:r>
        <w:rPr>
          <w:rFonts w:ascii="Book Antiqua" w:hAnsi="Book Antiqua"/>
        </w:rPr>
        <w:t>Теучежского</w:t>
      </w:r>
      <w:proofErr w:type="spellEnd"/>
      <w:r>
        <w:rPr>
          <w:rFonts w:ascii="Book Antiqua" w:hAnsi="Book Antiqua"/>
        </w:rPr>
        <w:t xml:space="preserve"> района</w:t>
      </w:r>
    </w:p>
    <w:p w14:paraId="4105F3FC" w14:textId="77777777" w:rsidR="008A72EA" w:rsidRPr="004464F0" w:rsidRDefault="008A72EA" w:rsidP="008A72EA">
      <w:pPr>
        <w:autoSpaceDE w:val="0"/>
        <w:autoSpaceDN w:val="0"/>
        <w:adjustRightInd w:val="0"/>
        <w:rPr>
          <w:rFonts w:ascii="Book Antiqua" w:hAnsi="Book Antiqua"/>
        </w:rPr>
      </w:pPr>
    </w:p>
    <w:p w14:paraId="1C6DF03A" w14:textId="77777777" w:rsidR="008A72EA" w:rsidRPr="004464F0" w:rsidRDefault="008A72EA" w:rsidP="008A72EA">
      <w:pPr>
        <w:autoSpaceDE w:val="0"/>
        <w:autoSpaceDN w:val="0"/>
        <w:adjustRightInd w:val="0"/>
        <w:jc w:val="center"/>
        <w:rPr>
          <w:rFonts w:ascii="Book Antiqua" w:hAnsi="Book Antiqua"/>
        </w:rPr>
      </w:pPr>
      <w:r w:rsidRPr="004464F0">
        <w:rPr>
          <w:rFonts w:ascii="Book Antiqua" w:hAnsi="Book Antiqua"/>
        </w:rPr>
        <w:t>(лицевая сторона)</w:t>
      </w:r>
    </w:p>
    <w:p w14:paraId="40A5A734" w14:textId="77777777" w:rsidR="008A72EA" w:rsidRPr="004464F0" w:rsidRDefault="008A72EA" w:rsidP="008A72EA">
      <w:pPr>
        <w:autoSpaceDE w:val="0"/>
        <w:autoSpaceDN w:val="0"/>
        <w:adjustRightInd w:val="0"/>
        <w:jc w:val="center"/>
        <w:rPr>
          <w:rFonts w:ascii="Book Antiqua" w:hAnsi="Book Antiqua"/>
        </w:rPr>
      </w:pPr>
    </w:p>
    <w:p w14:paraId="2E0C5055" w14:textId="77777777" w:rsidR="008A72EA" w:rsidRDefault="008A72EA" w:rsidP="008A72EA">
      <w:pPr>
        <w:autoSpaceDE w:val="0"/>
        <w:autoSpaceDN w:val="0"/>
        <w:adjustRightInd w:val="0"/>
        <w:jc w:val="center"/>
        <w:rPr>
          <w:rFonts w:ascii="Book Antiqua" w:hAnsi="Book Antiqua"/>
        </w:rPr>
      </w:pPr>
      <w:r w:rsidRPr="004464F0">
        <w:rPr>
          <w:rFonts w:ascii="Book Antiqua" w:hAnsi="Book Antiqua"/>
        </w:rPr>
        <w:t xml:space="preserve">Фирменный бланк администрации муниципального </w:t>
      </w:r>
      <w:r>
        <w:rPr>
          <w:rFonts w:ascii="Book Antiqua" w:hAnsi="Book Antiqua"/>
        </w:rPr>
        <w:t xml:space="preserve">образования </w:t>
      </w:r>
    </w:p>
    <w:p w14:paraId="29728993" w14:textId="77777777" w:rsidR="008A72EA" w:rsidRDefault="008A72EA" w:rsidP="008A72EA">
      <w:pPr>
        <w:autoSpaceDE w:val="0"/>
        <w:autoSpaceDN w:val="0"/>
        <w:adjustRightInd w:val="0"/>
        <w:jc w:val="center"/>
        <w:rPr>
          <w:rFonts w:ascii="Book Antiqua" w:hAnsi="Book Antiqua"/>
        </w:rPr>
      </w:pPr>
      <w:r>
        <w:rPr>
          <w:rFonts w:ascii="Book Antiqua" w:hAnsi="Book Antiqua"/>
        </w:rPr>
        <w:t>«</w:t>
      </w:r>
      <w:proofErr w:type="spellStart"/>
      <w:r>
        <w:rPr>
          <w:rFonts w:ascii="Book Antiqua" w:hAnsi="Book Antiqua"/>
        </w:rPr>
        <w:t>Теучежский</w:t>
      </w:r>
      <w:proofErr w:type="spellEnd"/>
      <w:r>
        <w:rPr>
          <w:rFonts w:ascii="Book Antiqua" w:hAnsi="Book Antiqua"/>
        </w:rPr>
        <w:t xml:space="preserve"> район»</w:t>
      </w:r>
    </w:p>
    <w:p w14:paraId="2A1484D3" w14:textId="77777777" w:rsidR="008A72EA" w:rsidRDefault="008A72EA" w:rsidP="008A72EA">
      <w:pPr>
        <w:autoSpaceDE w:val="0"/>
        <w:autoSpaceDN w:val="0"/>
        <w:adjustRightInd w:val="0"/>
        <w:jc w:val="center"/>
        <w:rPr>
          <w:rFonts w:ascii="Book Antiqua" w:hAnsi="Book Antiqua"/>
        </w:rPr>
      </w:pPr>
    </w:p>
    <w:p w14:paraId="703863DF" w14:textId="77777777" w:rsidR="008A72EA" w:rsidRDefault="008A72EA" w:rsidP="008A72EA">
      <w:pPr>
        <w:autoSpaceDE w:val="0"/>
        <w:autoSpaceDN w:val="0"/>
        <w:adjustRightInd w:val="0"/>
        <w:jc w:val="center"/>
        <w:rPr>
          <w:rFonts w:ascii="Book Antiqua" w:hAnsi="Book Antiqua"/>
        </w:rPr>
      </w:pPr>
    </w:p>
    <w:p w14:paraId="3E5C5E51" w14:textId="77777777" w:rsidR="008A72EA" w:rsidRDefault="008A72EA" w:rsidP="008A72EA">
      <w:pPr>
        <w:autoSpaceDE w:val="0"/>
        <w:autoSpaceDN w:val="0"/>
        <w:adjustRightInd w:val="0"/>
        <w:jc w:val="center"/>
        <w:rPr>
          <w:rFonts w:ascii="Book Antiqua" w:hAnsi="Book Antiqua"/>
        </w:rPr>
      </w:pPr>
      <w:r>
        <w:rPr>
          <w:rFonts w:ascii="Book Antiqua" w:hAnsi="Book Antiqua"/>
        </w:rPr>
        <w:t xml:space="preserve">                                                                                             Руководителю </w:t>
      </w:r>
    </w:p>
    <w:p w14:paraId="789B3073" w14:textId="77777777" w:rsidR="008A72EA" w:rsidRDefault="008A72EA" w:rsidP="008A72EA">
      <w:pPr>
        <w:autoSpaceDE w:val="0"/>
        <w:autoSpaceDN w:val="0"/>
        <w:adjustRightInd w:val="0"/>
        <w:jc w:val="center"/>
        <w:rPr>
          <w:rFonts w:ascii="Book Antiqua" w:hAnsi="Book Antiqua"/>
        </w:rPr>
      </w:pPr>
      <w:r>
        <w:rPr>
          <w:rFonts w:ascii="Book Antiqua" w:hAnsi="Book Antiqua"/>
        </w:rPr>
        <w:t xml:space="preserve">                                                                                           юридического лица</w:t>
      </w:r>
    </w:p>
    <w:p w14:paraId="749EA29C" w14:textId="77777777" w:rsidR="008A72EA" w:rsidRDefault="008A72EA" w:rsidP="008A72EA">
      <w:pPr>
        <w:autoSpaceDE w:val="0"/>
        <w:autoSpaceDN w:val="0"/>
        <w:adjustRightInd w:val="0"/>
        <w:jc w:val="center"/>
        <w:rPr>
          <w:rFonts w:ascii="Book Antiqua" w:hAnsi="Book Antiqua"/>
        </w:rPr>
      </w:pPr>
      <w:r>
        <w:rPr>
          <w:rFonts w:ascii="Book Antiqua" w:hAnsi="Book Antiqua"/>
        </w:rPr>
        <w:t xml:space="preserve">                                                                                              _____________________</w:t>
      </w:r>
    </w:p>
    <w:p w14:paraId="04D13E2D" w14:textId="77777777" w:rsidR="008A72EA" w:rsidRDefault="008A72EA" w:rsidP="008A72EA">
      <w:pPr>
        <w:autoSpaceDE w:val="0"/>
        <w:autoSpaceDN w:val="0"/>
        <w:adjustRightInd w:val="0"/>
        <w:jc w:val="center"/>
        <w:rPr>
          <w:rFonts w:ascii="Book Antiqua" w:hAnsi="Book Antiqua"/>
        </w:rPr>
      </w:pPr>
    </w:p>
    <w:p w14:paraId="6A4AEF6E" w14:textId="77777777" w:rsidR="008A72EA" w:rsidRPr="004464F0" w:rsidRDefault="008A72EA" w:rsidP="008A72EA">
      <w:pPr>
        <w:autoSpaceDE w:val="0"/>
        <w:autoSpaceDN w:val="0"/>
        <w:adjustRightInd w:val="0"/>
        <w:jc w:val="center"/>
        <w:rPr>
          <w:rFonts w:ascii="Book Antiqua" w:hAnsi="Book Antiqua"/>
        </w:rPr>
      </w:pPr>
    </w:p>
    <w:p w14:paraId="57D039CF" w14:textId="77777777" w:rsidR="008A72EA" w:rsidRPr="004464F0" w:rsidRDefault="008A72EA" w:rsidP="008A72EA">
      <w:pPr>
        <w:autoSpaceDE w:val="0"/>
        <w:autoSpaceDN w:val="0"/>
        <w:adjustRightInd w:val="0"/>
        <w:rPr>
          <w:rFonts w:ascii="Book Antiqua" w:hAnsi="Book Antiqua"/>
        </w:rPr>
      </w:pPr>
      <w:r w:rsidRPr="004464F0">
        <w:rPr>
          <w:rFonts w:ascii="Book Antiqua" w:hAnsi="Book Antiqua"/>
        </w:rPr>
        <w:t xml:space="preserve">                                                         </w:t>
      </w:r>
    </w:p>
    <w:p w14:paraId="6A4694C9" w14:textId="77777777" w:rsidR="008A72EA" w:rsidRPr="00D8268D" w:rsidRDefault="008A72EA" w:rsidP="008A72EA">
      <w:pPr>
        <w:autoSpaceDE w:val="0"/>
        <w:autoSpaceDN w:val="0"/>
        <w:adjustRightInd w:val="0"/>
        <w:jc w:val="center"/>
        <w:rPr>
          <w:rFonts w:ascii="Book Antiqua" w:hAnsi="Book Antiqua"/>
          <w:b/>
        </w:rPr>
      </w:pPr>
      <w:r>
        <w:rPr>
          <w:rFonts w:ascii="Book Antiqua" w:hAnsi="Book Antiqua"/>
          <w:b/>
        </w:rPr>
        <w:t>УВЕДОМЛЕНИЕ</w:t>
      </w:r>
    </w:p>
    <w:p w14:paraId="30C6D403" w14:textId="77777777" w:rsidR="008A72EA" w:rsidRPr="004464F0" w:rsidRDefault="008A72EA" w:rsidP="008A72EA">
      <w:pPr>
        <w:autoSpaceDE w:val="0"/>
        <w:autoSpaceDN w:val="0"/>
        <w:adjustRightInd w:val="0"/>
        <w:jc w:val="center"/>
        <w:rPr>
          <w:rFonts w:ascii="Book Antiqua" w:hAnsi="Book Antiqua"/>
        </w:rPr>
      </w:pPr>
      <w:r>
        <w:rPr>
          <w:rFonts w:ascii="Book Antiqua" w:hAnsi="Book Antiqua"/>
        </w:rPr>
        <w:t xml:space="preserve">об отказе в выдаче разрешения   </w:t>
      </w:r>
      <w:r w:rsidRPr="004464F0">
        <w:rPr>
          <w:rFonts w:ascii="Book Antiqua" w:hAnsi="Book Antiqua"/>
        </w:rPr>
        <w:t>на право организации</w:t>
      </w:r>
    </w:p>
    <w:p w14:paraId="56C04DA2" w14:textId="77777777" w:rsidR="008A72EA" w:rsidRDefault="008A72EA" w:rsidP="008A72EA">
      <w:pPr>
        <w:autoSpaceDE w:val="0"/>
        <w:autoSpaceDN w:val="0"/>
        <w:adjustRightInd w:val="0"/>
        <w:jc w:val="center"/>
        <w:rPr>
          <w:rFonts w:ascii="Book Antiqua" w:hAnsi="Book Antiqua"/>
        </w:rPr>
      </w:pPr>
      <w:r>
        <w:rPr>
          <w:rFonts w:ascii="Book Antiqua" w:hAnsi="Book Antiqua"/>
        </w:rPr>
        <w:t xml:space="preserve">розничной </w:t>
      </w:r>
      <w:r w:rsidRPr="004464F0">
        <w:rPr>
          <w:rFonts w:ascii="Book Antiqua" w:hAnsi="Book Antiqua"/>
        </w:rPr>
        <w:t xml:space="preserve"> </w:t>
      </w:r>
      <w:r>
        <w:rPr>
          <w:rFonts w:ascii="Book Antiqua" w:hAnsi="Book Antiqua"/>
        </w:rPr>
        <w:t xml:space="preserve">ярмарки </w:t>
      </w:r>
      <w:r w:rsidRPr="004464F0">
        <w:rPr>
          <w:rFonts w:ascii="Book Antiqua" w:hAnsi="Book Antiqua"/>
        </w:rPr>
        <w:t xml:space="preserve"> на территории </w:t>
      </w:r>
      <w:r>
        <w:rPr>
          <w:rFonts w:ascii="Book Antiqua" w:hAnsi="Book Antiqua"/>
        </w:rPr>
        <w:t xml:space="preserve"> МО «</w:t>
      </w:r>
      <w:proofErr w:type="spellStart"/>
      <w:r>
        <w:rPr>
          <w:rFonts w:ascii="Book Antiqua" w:hAnsi="Book Antiqua"/>
        </w:rPr>
        <w:t>Теучежский</w:t>
      </w:r>
      <w:proofErr w:type="spellEnd"/>
      <w:r>
        <w:rPr>
          <w:rFonts w:ascii="Book Antiqua" w:hAnsi="Book Antiqua"/>
        </w:rPr>
        <w:t xml:space="preserve"> район»</w:t>
      </w:r>
    </w:p>
    <w:p w14:paraId="2A6F11D3" w14:textId="77777777" w:rsidR="008A72EA" w:rsidRPr="004464F0" w:rsidRDefault="008A72EA" w:rsidP="008A72EA">
      <w:pPr>
        <w:autoSpaceDE w:val="0"/>
        <w:autoSpaceDN w:val="0"/>
        <w:adjustRightInd w:val="0"/>
        <w:jc w:val="center"/>
        <w:rPr>
          <w:rFonts w:ascii="Book Antiqua" w:hAnsi="Book Antiqua"/>
        </w:rPr>
      </w:pPr>
    </w:p>
    <w:p w14:paraId="020B9A8E" w14:textId="77777777" w:rsidR="008A72EA" w:rsidRPr="004464F0" w:rsidRDefault="008A72EA" w:rsidP="008A72EA">
      <w:pPr>
        <w:autoSpaceDE w:val="0"/>
        <w:autoSpaceDN w:val="0"/>
        <w:adjustRightInd w:val="0"/>
        <w:rPr>
          <w:rFonts w:ascii="Book Antiqua" w:hAnsi="Book Antiqua"/>
        </w:rPr>
      </w:pPr>
    </w:p>
    <w:p w14:paraId="1234F754" w14:textId="77777777" w:rsidR="008A72EA" w:rsidRDefault="008A72EA" w:rsidP="008A72EA">
      <w:pPr>
        <w:autoSpaceDE w:val="0"/>
        <w:autoSpaceDN w:val="0"/>
        <w:adjustRightInd w:val="0"/>
        <w:rPr>
          <w:rFonts w:ascii="Book Antiqua" w:hAnsi="Book Antiqua"/>
        </w:rPr>
      </w:pPr>
      <w:r w:rsidRPr="004464F0">
        <w:rPr>
          <w:rFonts w:ascii="Book Antiqua" w:hAnsi="Book Antiqua"/>
        </w:rPr>
        <w:t xml:space="preserve">N _____                                                                        </w:t>
      </w:r>
      <w:r>
        <w:rPr>
          <w:rFonts w:ascii="Book Antiqua" w:hAnsi="Book Antiqua"/>
        </w:rPr>
        <w:t xml:space="preserve">              </w:t>
      </w:r>
      <w:r w:rsidRPr="004464F0">
        <w:rPr>
          <w:rFonts w:ascii="Book Antiqua" w:hAnsi="Book Antiqua"/>
        </w:rPr>
        <w:t xml:space="preserve">       от "__" ____________ 200_ года</w:t>
      </w:r>
    </w:p>
    <w:p w14:paraId="15011EC6" w14:textId="77777777" w:rsidR="008A72EA" w:rsidRDefault="008A72EA" w:rsidP="008A72EA">
      <w:pPr>
        <w:autoSpaceDE w:val="0"/>
        <w:autoSpaceDN w:val="0"/>
        <w:adjustRightInd w:val="0"/>
        <w:rPr>
          <w:rFonts w:ascii="Book Antiqua" w:hAnsi="Book Antiqua"/>
        </w:rPr>
      </w:pPr>
    </w:p>
    <w:p w14:paraId="67064075" w14:textId="77777777" w:rsidR="008A72EA" w:rsidRPr="004464F0" w:rsidRDefault="008A72EA" w:rsidP="008A72EA">
      <w:pPr>
        <w:autoSpaceDE w:val="0"/>
        <w:autoSpaceDN w:val="0"/>
        <w:adjustRightInd w:val="0"/>
        <w:rPr>
          <w:rFonts w:ascii="Book Antiqua" w:hAnsi="Book Antiqua"/>
        </w:rPr>
      </w:pPr>
    </w:p>
    <w:p w14:paraId="75E3C0FC" w14:textId="77777777" w:rsidR="008A72EA" w:rsidRDefault="008A72EA" w:rsidP="008A72EA">
      <w:pPr>
        <w:autoSpaceDE w:val="0"/>
        <w:autoSpaceDN w:val="0"/>
        <w:adjustRightInd w:val="0"/>
        <w:jc w:val="both"/>
        <w:rPr>
          <w:rFonts w:ascii="Book Antiqua" w:hAnsi="Book Antiqua"/>
        </w:rPr>
      </w:pPr>
      <w:r>
        <w:rPr>
          <w:rFonts w:ascii="Book Antiqua" w:hAnsi="Book Antiqua"/>
        </w:rPr>
        <w:t xml:space="preserve">      Администрация  муниципального образования «</w:t>
      </w:r>
      <w:proofErr w:type="spellStart"/>
      <w:r>
        <w:rPr>
          <w:rFonts w:ascii="Book Antiqua" w:hAnsi="Book Antiqua"/>
        </w:rPr>
        <w:t>Теучежский</w:t>
      </w:r>
      <w:proofErr w:type="spellEnd"/>
      <w:r>
        <w:rPr>
          <w:rFonts w:ascii="Book Antiqua" w:hAnsi="Book Antiqua"/>
        </w:rPr>
        <w:t xml:space="preserve"> район» сообщает Вам   </w:t>
      </w:r>
      <w:r w:rsidRPr="004464F0">
        <w:rPr>
          <w:rFonts w:ascii="Book Antiqua" w:hAnsi="Book Antiqua"/>
        </w:rPr>
        <w:t>об отказе в</w:t>
      </w:r>
      <w:r>
        <w:rPr>
          <w:rFonts w:ascii="Book Antiqua" w:hAnsi="Book Antiqua"/>
        </w:rPr>
        <w:t xml:space="preserve"> выдаче </w:t>
      </w:r>
      <w:r w:rsidRPr="004464F0">
        <w:rPr>
          <w:rFonts w:ascii="Book Antiqua" w:hAnsi="Book Antiqua"/>
        </w:rPr>
        <w:t xml:space="preserve">разрешения на право  организации  </w:t>
      </w:r>
      <w:r>
        <w:rPr>
          <w:rFonts w:ascii="Book Antiqua" w:hAnsi="Book Antiqua"/>
        </w:rPr>
        <w:t xml:space="preserve">розничной ярмарки </w:t>
      </w:r>
      <w:r w:rsidRPr="004464F0">
        <w:rPr>
          <w:rFonts w:ascii="Book Antiqua" w:hAnsi="Book Antiqua"/>
        </w:rPr>
        <w:t xml:space="preserve">  на  территории</w:t>
      </w:r>
      <w:r>
        <w:rPr>
          <w:rFonts w:ascii="Book Antiqua" w:hAnsi="Book Antiqua"/>
        </w:rPr>
        <w:t xml:space="preserve">  муниципального образования «</w:t>
      </w:r>
      <w:proofErr w:type="spellStart"/>
      <w:r>
        <w:rPr>
          <w:rFonts w:ascii="Book Antiqua" w:hAnsi="Book Antiqua"/>
        </w:rPr>
        <w:t>Теучежский</w:t>
      </w:r>
      <w:proofErr w:type="spellEnd"/>
      <w:r>
        <w:rPr>
          <w:rFonts w:ascii="Book Antiqua" w:hAnsi="Book Antiqua"/>
        </w:rPr>
        <w:t xml:space="preserve"> район» по причине:</w:t>
      </w:r>
    </w:p>
    <w:p w14:paraId="3D6F86BF" w14:textId="77777777" w:rsidR="008A72EA" w:rsidRDefault="008A72EA" w:rsidP="008A72EA">
      <w:pPr>
        <w:autoSpaceDE w:val="0"/>
        <w:autoSpaceDN w:val="0"/>
        <w:adjustRightInd w:val="0"/>
        <w:jc w:val="both"/>
        <w:rPr>
          <w:rFonts w:ascii="Book Antiqua" w:hAnsi="Book Antiqua"/>
        </w:rPr>
      </w:pPr>
      <w:r>
        <w:rPr>
          <w:rFonts w:ascii="Book Antiqua" w:hAnsi="Book Antiqua"/>
        </w:rPr>
        <w:t>_______________________________________________________________________________</w:t>
      </w:r>
    </w:p>
    <w:p w14:paraId="7A912952" w14:textId="77777777" w:rsidR="008A72EA" w:rsidRPr="004464F0" w:rsidRDefault="008A72EA" w:rsidP="008A72EA">
      <w:pPr>
        <w:autoSpaceDE w:val="0"/>
        <w:autoSpaceDN w:val="0"/>
        <w:adjustRightInd w:val="0"/>
        <w:rPr>
          <w:rFonts w:ascii="Book Antiqua" w:hAnsi="Book Antiqua"/>
        </w:rPr>
      </w:pPr>
      <w:r>
        <w:rPr>
          <w:rFonts w:ascii="Book Antiqua" w:hAnsi="Book Antiqua"/>
        </w:rPr>
        <w:t>__________________________________________________________________________________</w:t>
      </w:r>
    </w:p>
    <w:p w14:paraId="2DEB2A1F" w14:textId="77777777" w:rsidR="008A72EA" w:rsidRPr="004464F0" w:rsidRDefault="008A72EA" w:rsidP="008A72EA">
      <w:pPr>
        <w:autoSpaceDE w:val="0"/>
        <w:autoSpaceDN w:val="0"/>
        <w:adjustRightInd w:val="0"/>
        <w:rPr>
          <w:rFonts w:ascii="Book Antiqua" w:hAnsi="Book Antiqua"/>
        </w:rPr>
      </w:pPr>
      <w:r w:rsidRPr="004464F0">
        <w:rPr>
          <w:rFonts w:ascii="Book Antiqua" w:hAnsi="Book Antiqua"/>
        </w:rPr>
        <w:t>___________________________________________________________________________</w:t>
      </w:r>
      <w:r>
        <w:rPr>
          <w:rFonts w:ascii="Book Antiqua" w:hAnsi="Book Antiqua"/>
        </w:rPr>
        <w:t>_______</w:t>
      </w:r>
    </w:p>
    <w:p w14:paraId="31BBC081" w14:textId="77777777" w:rsidR="008A72EA" w:rsidRDefault="008A72EA" w:rsidP="008A72EA">
      <w:pPr>
        <w:autoSpaceDE w:val="0"/>
        <w:autoSpaceDN w:val="0"/>
        <w:adjustRightInd w:val="0"/>
        <w:rPr>
          <w:rFonts w:ascii="Book Antiqua" w:hAnsi="Book Antiqua"/>
        </w:rPr>
      </w:pPr>
      <w:r w:rsidRPr="004464F0">
        <w:rPr>
          <w:rFonts w:ascii="Book Antiqua" w:hAnsi="Book Antiqua"/>
        </w:rPr>
        <w:t>___________________________________________________________________________</w:t>
      </w:r>
      <w:r>
        <w:rPr>
          <w:rFonts w:ascii="Book Antiqua" w:hAnsi="Book Antiqua"/>
        </w:rPr>
        <w:t>_______</w:t>
      </w:r>
    </w:p>
    <w:p w14:paraId="0AD4D528" w14:textId="77777777" w:rsidR="008A72EA" w:rsidRPr="004464F0" w:rsidRDefault="008A72EA" w:rsidP="008A72EA">
      <w:pPr>
        <w:autoSpaceDE w:val="0"/>
        <w:autoSpaceDN w:val="0"/>
        <w:adjustRightInd w:val="0"/>
        <w:rPr>
          <w:rFonts w:ascii="Book Antiqua" w:hAnsi="Book Antiqua"/>
        </w:rPr>
      </w:pPr>
    </w:p>
    <w:p w14:paraId="22020D2A" w14:textId="77777777" w:rsidR="008A72EA" w:rsidRDefault="008A72EA" w:rsidP="008A72EA">
      <w:pPr>
        <w:autoSpaceDE w:val="0"/>
        <w:autoSpaceDN w:val="0"/>
        <w:adjustRightInd w:val="0"/>
        <w:rPr>
          <w:rFonts w:ascii="Book Antiqua" w:hAnsi="Book Antiqua"/>
        </w:rPr>
      </w:pPr>
    </w:p>
    <w:p w14:paraId="43BFCF7C" w14:textId="77777777" w:rsidR="008A72EA" w:rsidRDefault="008A72EA" w:rsidP="008A72EA">
      <w:pPr>
        <w:autoSpaceDE w:val="0"/>
        <w:autoSpaceDN w:val="0"/>
        <w:adjustRightInd w:val="0"/>
        <w:rPr>
          <w:rFonts w:ascii="Book Antiqua" w:hAnsi="Book Antiqua"/>
        </w:rPr>
      </w:pPr>
    </w:p>
    <w:p w14:paraId="3087AFF9" w14:textId="77777777" w:rsidR="008A72EA" w:rsidRDefault="008A72EA" w:rsidP="008A72EA">
      <w:pPr>
        <w:autoSpaceDE w:val="0"/>
        <w:autoSpaceDN w:val="0"/>
        <w:adjustRightInd w:val="0"/>
        <w:rPr>
          <w:rFonts w:ascii="Book Antiqua" w:hAnsi="Book Antiqua"/>
        </w:rPr>
      </w:pPr>
    </w:p>
    <w:p w14:paraId="6076BAD2" w14:textId="77777777" w:rsidR="008A72EA" w:rsidRPr="004464F0" w:rsidRDefault="008A72EA" w:rsidP="008A72EA">
      <w:pPr>
        <w:autoSpaceDE w:val="0"/>
        <w:autoSpaceDN w:val="0"/>
        <w:adjustRightInd w:val="0"/>
        <w:rPr>
          <w:rFonts w:ascii="Book Antiqua" w:hAnsi="Book Antiqua"/>
        </w:rPr>
      </w:pPr>
    </w:p>
    <w:p w14:paraId="45EA028D" w14:textId="77777777" w:rsidR="008A72EA" w:rsidRPr="004464F0" w:rsidRDefault="008A72EA" w:rsidP="008A72EA">
      <w:pPr>
        <w:autoSpaceDE w:val="0"/>
        <w:autoSpaceDN w:val="0"/>
        <w:adjustRightInd w:val="0"/>
        <w:rPr>
          <w:rFonts w:ascii="Book Antiqua" w:hAnsi="Book Antiqua"/>
        </w:rPr>
      </w:pPr>
      <w:r w:rsidRPr="004464F0">
        <w:rPr>
          <w:rFonts w:ascii="Book Antiqua" w:hAnsi="Book Antiqua"/>
        </w:rPr>
        <w:t>________________________  _______________________  __________________________</w:t>
      </w:r>
      <w:r>
        <w:rPr>
          <w:rFonts w:ascii="Book Antiqua" w:hAnsi="Book Antiqua"/>
        </w:rPr>
        <w:t>____</w:t>
      </w:r>
    </w:p>
    <w:p w14:paraId="3D70A328" w14:textId="77777777" w:rsidR="008A72EA" w:rsidRPr="004464F0" w:rsidRDefault="008A72EA" w:rsidP="008A72EA">
      <w:pPr>
        <w:autoSpaceDE w:val="0"/>
        <w:autoSpaceDN w:val="0"/>
        <w:adjustRightInd w:val="0"/>
        <w:rPr>
          <w:rFonts w:ascii="Book Antiqua" w:hAnsi="Book Antiqua"/>
        </w:rPr>
      </w:pPr>
      <w:r w:rsidRPr="004464F0">
        <w:rPr>
          <w:rFonts w:ascii="Book Antiqua" w:hAnsi="Book Antiqua"/>
        </w:rPr>
        <w:t xml:space="preserve">       (должность                                      подпись                  Ф.И.О. уполномоченного лица)</w:t>
      </w:r>
    </w:p>
    <w:p w14:paraId="252FF765" w14:textId="77777777" w:rsidR="008A72EA" w:rsidRPr="004464F0" w:rsidRDefault="008A72EA" w:rsidP="008A72EA">
      <w:pPr>
        <w:autoSpaceDE w:val="0"/>
        <w:autoSpaceDN w:val="0"/>
        <w:adjustRightInd w:val="0"/>
        <w:ind w:firstLine="540"/>
        <w:jc w:val="both"/>
        <w:rPr>
          <w:rFonts w:ascii="Book Antiqua" w:hAnsi="Book Antiqua" w:cs="Courier New"/>
          <w:sz w:val="20"/>
          <w:szCs w:val="20"/>
        </w:rPr>
      </w:pPr>
    </w:p>
    <w:p w14:paraId="3C32AA92" w14:textId="77777777" w:rsidR="008A72EA" w:rsidRDefault="008A72EA" w:rsidP="008A72EA">
      <w:pPr>
        <w:autoSpaceDE w:val="0"/>
        <w:autoSpaceDN w:val="0"/>
        <w:adjustRightInd w:val="0"/>
        <w:ind w:firstLine="540"/>
        <w:jc w:val="both"/>
        <w:rPr>
          <w:rFonts w:ascii="Book Antiqua" w:hAnsi="Book Antiqua"/>
          <w:b/>
          <w:bCs/>
          <w:sz w:val="28"/>
          <w:szCs w:val="28"/>
        </w:rPr>
      </w:pPr>
    </w:p>
    <w:tbl>
      <w:tblPr>
        <w:tblW w:w="0" w:type="auto"/>
        <w:tblInd w:w="6912" w:type="dxa"/>
        <w:tblLook w:val="00A0" w:firstRow="1" w:lastRow="0" w:firstColumn="1" w:lastColumn="0" w:noHBand="0" w:noVBand="0"/>
      </w:tblPr>
      <w:tblGrid>
        <w:gridCol w:w="3152"/>
      </w:tblGrid>
      <w:tr w:rsidR="008A72EA" w14:paraId="27E251E5" w14:textId="77777777" w:rsidTr="00CA4920">
        <w:trPr>
          <w:trHeight w:val="2027"/>
        </w:trPr>
        <w:tc>
          <w:tcPr>
            <w:tcW w:w="3225" w:type="dxa"/>
          </w:tcPr>
          <w:p w14:paraId="7EC66473" w14:textId="77777777" w:rsidR="008A72EA" w:rsidRPr="00F23779" w:rsidRDefault="008A72EA" w:rsidP="00CA4920">
            <w:pPr>
              <w:jc w:val="center"/>
              <w:rPr>
                <w:rFonts w:ascii="Book Antiqua" w:hAnsi="Book Antiqua"/>
                <w:i/>
                <w:iCs/>
                <w:sz w:val="18"/>
                <w:szCs w:val="18"/>
              </w:rPr>
            </w:pPr>
            <w:r w:rsidRPr="00F23779">
              <w:rPr>
                <w:rFonts w:ascii="Book Antiqua" w:hAnsi="Book Antiqua"/>
                <w:i/>
                <w:iCs/>
                <w:sz w:val="18"/>
                <w:szCs w:val="18"/>
              </w:rPr>
              <w:lastRenderedPageBreak/>
              <w:t>Приложение №5</w:t>
            </w:r>
          </w:p>
          <w:p w14:paraId="1C087F93" w14:textId="77777777" w:rsidR="008A72EA" w:rsidRPr="00F23779" w:rsidRDefault="008A72EA" w:rsidP="00CA4920">
            <w:pPr>
              <w:jc w:val="both"/>
              <w:rPr>
                <w:rFonts w:ascii="Book Antiqua" w:hAnsi="Book Antiqua"/>
                <w:i/>
                <w:iCs/>
                <w:sz w:val="18"/>
                <w:szCs w:val="18"/>
              </w:rPr>
            </w:pPr>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на организацию розничной ярмарки</w:t>
            </w:r>
          </w:p>
          <w:p w14:paraId="0D12DE2E" w14:textId="77777777" w:rsidR="008A72EA" w:rsidRPr="00F23779" w:rsidRDefault="008A72EA" w:rsidP="00CA4920">
            <w:pPr>
              <w:jc w:val="right"/>
              <w:rPr>
                <w:rFonts w:ascii="Book Antiqua" w:hAnsi="Book Antiqua"/>
                <w:iCs/>
              </w:rPr>
            </w:pPr>
          </w:p>
        </w:tc>
      </w:tr>
    </w:tbl>
    <w:p w14:paraId="306C8719" w14:textId="77777777" w:rsidR="008A72EA" w:rsidRPr="004464F0" w:rsidRDefault="008A72EA" w:rsidP="008A72EA">
      <w:pPr>
        <w:jc w:val="right"/>
        <w:rPr>
          <w:rFonts w:ascii="Book Antiqua" w:hAnsi="Book Antiqua"/>
          <w:i/>
          <w:iCs/>
          <w:sz w:val="28"/>
          <w:szCs w:val="28"/>
        </w:rPr>
      </w:pPr>
    </w:p>
    <w:p w14:paraId="4E8799CE" w14:textId="77777777" w:rsidR="008A72EA" w:rsidRDefault="008A72EA" w:rsidP="008A72EA">
      <w:pPr>
        <w:autoSpaceDE w:val="0"/>
        <w:autoSpaceDN w:val="0"/>
        <w:adjustRightInd w:val="0"/>
        <w:jc w:val="center"/>
        <w:rPr>
          <w:rFonts w:ascii="Book Antiqua" w:hAnsi="Book Antiqua"/>
          <w:b/>
          <w:iCs/>
        </w:rPr>
      </w:pPr>
      <w:r w:rsidRPr="00556E86">
        <w:rPr>
          <w:rFonts w:ascii="Book Antiqua" w:hAnsi="Book Antiqua"/>
          <w:b/>
          <w:iCs/>
        </w:rPr>
        <w:t xml:space="preserve">Форма </w:t>
      </w:r>
      <w:r>
        <w:rPr>
          <w:rFonts w:ascii="Book Antiqua" w:hAnsi="Book Antiqua"/>
          <w:b/>
          <w:iCs/>
        </w:rPr>
        <w:t xml:space="preserve">журнала </w:t>
      </w:r>
      <w:r w:rsidRPr="00927E19">
        <w:rPr>
          <w:rFonts w:ascii="Book Antiqua" w:hAnsi="Book Antiqua"/>
          <w:b/>
        </w:rPr>
        <w:t xml:space="preserve">регистрации </w:t>
      </w:r>
      <w:r w:rsidRPr="00A50763">
        <w:rPr>
          <w:rFonts w:ascii="Book Antiqua" w:hAnsi="Book Antiqua"/>
        </w:rPr>
        <w:t xml:space="preserve"> </w:t>
      </w:r>
      <w:r>
        <w:rPr>
          <w:rFonts w:ascii="Book Antiqua" w:hAnsi="Book Antiqua"/>
          <w:b/>
          <w:iCs/>
        </w:rPr>
        <w:t>разрешений на предоставление муниципальной услуги</w:t>
      </w:r>
    </w:p>
    <w:p w14:paraId="432457DE" w14:textId="77777777" w:rsidR="008A72EA" w:rsidRPr="00556E86" w:rsidRDefault="008A72EA" w:rsidP="008A72EA">
      <w:pPr>
        <w:autoSpaceDE w:val="0"/>
        <w:autoSpaceDN w:val="0"/>
        <w:adjustRightInd w:val="0"/>
        <w:jc w:val="center"/>
        <w:rPr>
          <w:rFonts w:ascii="Book Antiqua" w:hAnsi="Book Antiqua"/>
          <w:b/>
          <w:iCs/>
        </w:rPr>
      </w:pPr>
      <w:r>
        <w:rPr>
          <w:rFonts w:ascii="Book Antiqua" w:hAnsi="Book Antiqua"/>
          <w:b/>
          <w:iCs/>
        </w:rPr>
        <w:t>«Выдача разрешений на организацию розничной ярмарки»</w:t>
      </w:r>
    </w:p>
    <w:p w14:paraId="644BA5EE" w14:textId="77777777" w:rsidR="008A72EA" w:rsidRPr="004464F0" w:rsidRDefault="008A72EA" w:rsidP="008A72EA">
      <w:pPr>
        <w:autoSpaceDE w:val="0"/>
        <w:autoSpaceDN w:val="0"/>
        <w:adjustRightInd w:val="0"/>
        <w:ind w:firstLine="540"/>
        <w:jc w:val="both"/>
        <w:rPr>
          <w:rFonts w:ascii="Book Antiqua" w:hAnsi="Book Antiqua"/>
          <w:iCs/>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876"/>
        <w:gridCol w:w="707"/>
        <w:gridCol w:w="1411"/>
        <w:gridCol w:w="785"/>
        <w:gridCol w:w="627"/>
        <w:gridCol w:w="1385"/>
        <w:gridCol w:w="1412"/>
        <w:gridCol w:w="1270"/>
        <w:gridCol w:w="1450"/>
      </w:tblGrid>
      <w:tr w:rsidR="008A72EA" w:rsidRPr="004464F0" w14:paraId="7944867F" w14:textId="77777777" w:rsidTr="00CA4920">
        <w:trPr>
          <w:cantSplit/>
          <w:trHeight w:val="3000"/>
        </w:trPr>
        <w:tc>
          <w:tcPr>
            <w:tcW w:w="878" w:type="dxa"/>
            <w:tcBorders>
              <w:top w:val="single" w:sz="6" w:space="0" w:color="auto"/>
              <w:left w:val="single" w:sz="6" w:space="0" w:color="auto"/>
              <w:bottom w:val="single" w:sz="6" w:space="0" w:color="auto"/>
              <w:right w:val="single" w:sz="6" w:space="0" w:color="auto"/>
            </w:tcBorders>
          </w:tcPr>
          <w:p w14:paraId="452983D6" w14:textId="77777777" w:rsidR="008A72EA" w:rsidRPr="004464F0" w:rsidRDefault="008A72EA" w:rsidP="00CA4920">
            <w:pPr>
              <w:pStyle w:val="ConsPlusCell"/>
              <w:rPr>
                <w:rFonts w:ascii="Book Antiqua" w:hAnsi="Book Antiqua" w:cs="Times New Roman"/>
                <w:iCs/>
              </w:rPr>
            </w:pPr>
            <w:r w:rsidRPr="004464F0">
              <w:rPr>
                <w:rFonts w:ascii="Book Antiqua" w:hAnsi="Book Antiqua" w:cs="Times New Roman"/>
                <w:iCs/>
              </w:rPr>
              <w:t xml:space="preserve">Номер      </w:t>
            </w:r>
            <w:r w:rsidRPr="004464F0">
              <w:rPr>
                <w:rFonts w:ascii="Book Antiqua" w:hAnsi="Book Antiqua" w:cs="Times New Roman"/>
                <w:iCs/>
              </w:rPr>
              <w:br/>
              <w:t xml:space="preserve">разрешения </w:t>
            </w:r>
            <w:r w:rsidRPr="004464F0">
              <w:rPr>
                <w:rFonts w:ascii="Book Antiqua" w:hAnsi="Book Antiqua" w:cs="Times New Roman"/>
                <w:iCs/>
              </w:rPr>
              <w:br/>
              <w:t xml:space="preserve">и дата     </w:t>
            </w:r>
            <w:r w:rsidRPr="004464F0">
              <w:rPr>
                <w:rFonts w:ascii="Book Antiqua" w:hAnsi="Book Antiqua" w:cs="Times New Roman"/>
                <w:iCs/>
              </w:rPr>
              <w:br/>
              <w:t xml:space="preserve">принятия   </w:t>
            </w:r>
            <w:r w:rsidRPr="004464F0">
              <w:rPr>
                <w:rFonts w:ascii="Book Antiqua" w:hAnsi="Book Antiqua" w:cs="Times New Roman"/>
                <w:iCs/>
              </w:rPr>
              <w:br/>
              <w:t xml:space="preserve">решения о  </w:t>
            </w:r>
            <w:r w:rsidRPr="004464F0">
              <w:rPr>
                <w:rFonts w:ascii="Book Antiqua" w:hAnsi="Book Antiqua" w:cs="Times New Roman"/>
                <w:iCs/>
              </w:rPr>
              <w:br/>
            </w:r>
            <w:proofErr w:type="spellStart"/>
            <w:r w:rsidRPr="004464F0">
              <w:rPr>
                <w:rFonts w:ascii="Book Antiqua" w:hAnsi="Book Antiqua" w:cs="Times New Roman"/>
                <w:iCs/>
              </w:rPr>
              <w:t>предостав</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лении</w:t>
            </w:r>
            <w:proofErr w:type="spellEnd"/>
            <w:r w:rsidRPr="004464F0">
              <w:rPr>
                <w:rFonts w:ascii="Book Antiqua" w:hAnsi="Book Antiqua" w:cs="Times New Roman"/>
                <w:iCs/>
              </w:rPr>
              <w:t xml:space="preserve">      </w:t>
            </w:r>
            <w:r w:rsidRPr="004464F0">
              <w:rPr>
                <w:rFonts w:ascii="Book Antiqua" w:hAnsi="Book Antiqua" w:cs="Times New Roman"/>
                <w:iCs/>
              </w:rPr>
              <w:br/>
              <w:t xml:space="preserve">разрешения </w:t>
            </w:r>
            <w:r w:rsidRPr="004464F0">
              <w:rPr>
                <w:rFonts w:ascii="Book Antiqua" w:hAnsi="Book Antiqua" w:cs="Times New Roman"/>
                <w:iCs/>
              </w:rPr>
              <w:br/>
              <w:t xml:space="preserve">на право   </w:t>
            </w:r>
            <w:r w:rsidRPr="004464F0">
              <w:rPr>
                <w:rFonts w:ascii="Book Antiqua" w:hAnsi="Book Antiqua" w:cs="Times New Roman"/>
                <w:iCs/>
              </w:rPr>
              <w:br/>
              <w:t>организации</w:t>
            </w:r>
            <w:r w:rsidRPr="004464F0">
              <w:rPr>
                <w:rFonts w:ascii="Book Antiqua" w:hAnsi="Book Antiqua" w:cs="Times New Roman"/>
                <w:iCs/>
              </w:rPr>
              <w:br/>
            </w:r>
            <w:r>
              <w:rPr>
                <w:rFonts w:ascii="Book Antiqua" w:hAnsi="Book Antiqua" w:cs="Times New Roman"/>
                <w:iCs/>
              </w:rPr>
              <w:t>розничной ярмарки</w:t>
            </w:r>
            <w:r w:rsidRPr="004464F0">
              <w:rPr>
                <w:rFonts w:ascii="Book Antiqua" w:hAnsi="Book Antiqua" w:cs="Times New Roman"/>
                <w:iCs/>
              </w:rPr>
              <w:t xml:space="preserve">      </w:t>
            </w:r>
          </w:p>
        </w:tc>
        <w:tc>
          <w:tcPr>
            <w:tcW w:w="709" w:type="dxa"/>
            <w:tcBorders>
              <w:top w:val="single" w:sz="6" w:space="0" w:color="auto"/>
              <w:left w:val="single" w:sz="6" w:space="0" w:color="auto"/>
              <w:bottom w:val="single" w:sz="6" w:space="0" w:color="auto"/>
              <w:right w:val="single" w:sz="6" w:space="0" w:color="auto"/>
            </w:tcBorders>
          </w:tcPr>
          <w:p w14:paraId="64B3838E" w14:textId="77777777" w:rsidR="008A72EA" w:rsidRPr="004464F0" w:rsidRDefault="008A72EA" w:rsidP="00CA4920">
            <w:pPr>
              <w:pStyle w:val="ConsPlusCell"/>
              <w:rPr>
                <w:rFonts w:ascii="Book Antiqua" w:hAnsi="Book Antiqua" w:cs="Times New Roman"/>
                <w:iCs/>
              </w:rPr>
            </w:pPr>
            <w:r>
              <w:rPr>
                <w:rFonts w:ascii="Book Antiqua" w:hAnsi="Book Antiqua" w:cs="Times New Roman"/>
                <w:iCs/>
              </w:rPr>
              <w:t>Дата выдачи разрешения</w:t>
            </w:r>
          </w:p>
        </w:tc>
        <w:tc>
          <w:tcPr>
            <w:tcW w:w="1417" w:type="dxa"/>
            <w:tcBorders>
              <w:top w:val="single" w:sz="6" w:space="0" w:color="auto"/>
              <w:left w:val="single" w:sz="6" w:space="0" w:color="auto"/>
              <w:bottom w:val="single" w:sz="6" w:space="0" w:color="auto"/>
              <w:right w:val="single" w:sz="6" w:space="0" w:color="auto"/>
            </w:tcBorders>
          </w:tcPr>
          <w:p w14:paraId="55CABE1E" w14:textId="77777777" w:rsidR="008A72EA" w:rsidRPr="004464F0" w:rsidRDefault="008A72EA" w:rsidP="00CA4920">
            <w:pPr>
              <w:pStyle w:val="ConsPlusCell"/>
              <w:rPr>
                <w:rFonts w:ascii="Book Antiqua" w:hAnsi="Book Antiqua" w:cs="Times New Roman"/>
                <w:iCs/>
              </w:rPr>
            </w:pPr>
            <w:r w:rsidRPr="004464F0">
              <w:rPr>
                <w:rFonts w:ascii="Book Antiqua" w:hAnsi="Book Antiqua" w:cs="Times New Roman"/>
                <w:iCs/>
              </w:rPr>
              <w:t xml:space="preserve">Полное и (в </w:t>
            </w:r>
            <w:r w:rsidRPr="004464F0">
              <w:rPr>
                <w:rFonts w:ascii="Book Antiqua" w:hAnsi="Book Antiqua" w:cs="Times New Roman"/>
                <w:iCs/>
              </w:rPr>
              <w:br/>
              <w:t xml:space="preserve">случае если </w:t>
            </w:r>
            <w:r w:rsidRPr="004464F0">
              <w:rPr>
                <w:rFonts w:ascii="Book Antiqua" w:hAnsi="Book Antiqua" w:cs="Times New Roman"/>
                <w:iCs/>
              </w:rPr>
              <w:br/>
              <w:t xml:space="preserve">имеется)    </w:t>
            </w:r>
            <w:r w:rsidRPr="004464F0">
              <w:rPr>
                <w:rFonts w:ascii="Book Antiqua" w:hAnsi="Book Antiqua" w:cs="Times New Roman"/>
                <w:iCs/>
              </w:rPr>
              <w:br/>
              <w:t xml:space="preserve">сокращенное </w:t>
            </w:r>
            <w:r w:rsidRPr="004464F0">
              <w:rPr>
                <w:rFonts w:ascii="Book Antiqua" w:hAnsi="Book Antiqua" w:cs="Times New Roman"/>
                <w:iCs/>
              </w:rPr>
              <w:br/>
            </w:r>
            <w:proofErr w:type="spellStart"/>
            <w:r w:rsidRPr="004464F0">
              <w:rPr>
                <w:rFonts w:ascii="Book Antiqua" w:hAnsi="Book Antiqua" w:cs="Times New Roman"/>
                <w:iCs/>
              </w:rPr>
              <w:t>наименова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ние</w:t>
            </w:r>
            <w:proofErr w:type="spellEnd"/>
            <w:r w:rsidRPr="004464F0">
              <w:rPr>
                <w:rFonts w:ascii="Book Antiqua" w:hAnsi="Book Antiqua" w:cs="Times New Roman"/>
                <w:iCs/>
              </w:rPr>
              <w:t xml:space="preserve">, в т.ч. </w:t>
            </w:r>
            <w:r w:rsidRPr="004464F0">
              <w:rPr>
                <w:rFonts w:ascii="Book Antiqua" w:hAnsi="Book Antiqua" w:cs="Times New Roman"/>
                <w:iCs/>
              </w:rPr>
              <w:br/>
              <w:t xml:space="preserve">фирменное   </w:t>
            </w:r>
            <w:r w:rsidRPr="004464F0">
              <w:rPr>
                <w:rFonts w:ascii="Book Antiqua" w:hAnsi="Book Antiqua" w:cs="Times New Roman"/>
                <w:iCs/>
              </w:rPr>
              <w:br/>
            </w:r>
            <w:proofErr w:type="spellStart"/>
            <w:r w:rsidRPr="004464F0">
              <w:rPr>
                <w:rFonts w:ascii="Book Antiqua" w:hAnsi="Book Antiqua" w:cs="Times New Roman"/>
                <w:iCs/>
              </w:rPr>
              <w:t>наименова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ние</w:t>
            </w:r>
            <w:proofErr w:type="spellEnd"/>
            <w:r w:rsidRPr="004464F0">
              <w:rPr>
                <w:rFonts w:ascii="Book Antiqua" w:hAnsi="Book Antiqua" w:cs="Times New Roman"/>
                <w:iCs/>
              </w:rPr>
              <w:t xml:space="preserve">, и      </w:t>
            </w:r>
            <w:r w:rsidRPr="004464F0">
              <w:rPr>
                <w:rFonts w:ascii="Book Antiqua" w:hAnsi="Book Antiqua" w:cs="Times New Roman"/>
                <w:iCs/>
              </w:rPr>
              <w:br/>
            </w:r>
            <w:proofErr w:type="spellStart"/>
            <w:r w:rsidRPr="004464F0">
              <w:rPr>
                <w:rFonts w:ascii="Book Antiqua" w:hAnsi="Book Antiqua" w:cs="Times New Roman"/>
                <w:iCs/>
              </w:rPr>
              <w:t>организа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ционно-пра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вовая</w:t>
            </w:r>
            <w:proofErr w:type="spellEnd"/>
            <w:r w:rsidRPr="004464F0">
              <w:rPr>
                <w:rFonts w:ascii="Book Antiqua" w:hAnsi="Book Antiqua" w:cs="Times New Roman"/>
                <w:iCs/>
              </w:rPr>
              <w:t xml:space="preserve"> форма </w:t>
            </w:r>
            <w:r w:rsidRPr="004464F0">
              <w:rPr>
                <w:rFonts w:ascii="Book Antiqua" w:hAnsi="Book Antiqua" w:cs="Times New Roman"/>
                <w:iCs/>
              </w:rPr>
              <w:br/>
              <w:t>юридического</w:t>
            </w:r>
            <w:r w:rsidRPr="004464F0">
              <w:rPr>
                <w:rFonts w:ascii="Book Antiqua" w:hAnsi="Book Antiqua" w:cs="Times New Roman"/>
                <w:iCs/>
              </w:rPr>
              <w:br/>
              <w:t xml:space="preserve">лица, </w:t>
            </w:r>
            <w:r>
              <w:rPr>
                <w:rFonts w:ascii="Book Antiqua" w:hAnsi="Book Antiqua" w:cs="Times New Roman"/>
                <w:iCs/>
              </w:rPr>
              <w:t>индивидуального предпринимателя, организатора ярмарки</w:t>
            </w:r>
          </w:p>
        </w:tc>
        <w:tc>
          <w:tcPr>
            <w:tcW w:w="1418" w:type="dxa"/>
            <w:gridSpan w:val="2"/>
            <w:tcBorders>
              <w:top w:val="single" w:sz="6" w:space="0" w:color="auto"/>
              <w:left w:val="single" w:sz="6" w:space="0" w:color="auto"/>
              <w:bottom w:val="single" w:sz="6" w:space="0" w:color="auto"/>
              <w:right w:val="single" w:sz="6" w:space="0" w:color="auto"/>
            </w:tcBorders>
          </w:tcPr>
          <w:p w14:paraId="5DEC7570" w14:textId="77777777" w:rsidR="008A72EA" w:rsidRPr="004464F0" w:rsidRDefault="008A72EA" w:rsidP="00CA4920">
            <w:pPr>
              <w:pStyle w:val="ConsPlusCell"/>
              <w:rPr>
                <w:rFonts w:ascii="Book Antiqua" w:hAnsi="Book Antiqua" w:cs="Times New Roman"/>
                <w:iCs/>
              </w:rPr>
            </w:pPr>
            <w:r>
              <w:rPr>
                <w:rFonts w:ascii="Book Antiqua" w:hAnsi="Book Antiqua" w:cs="Times New Roman"/>
                <w:iCs/>
              </w:rPr>
              <w:t>Место расположения, где предполагается организовать ярмарку</w:t>
            </w:r>
            <w:r w:rsidRPr="004464F0">
              <w:rPr>
                <w:rFonts w:ascii="Book Antiqua" w:hAnsi="Book Antiqua" w:cs="Times New Roman"/>
                <w:iCs/>
              </w:rPr>
              <w:t xml:space="preserve">      </w:t>
            </w:r>
          </w:p>
        </w:tc>
        <w:tc>
          <w:tcPr>
            <w:tcW w:w="1390" w:type="dxa"/>
            <w:tcBorders>
              <w:top w:val="single" w:sz="6" w:space="0" w:color="auto"/>
              <w:left w:val="single" w:sz="6" w:space="0" w:color="auto"/>
              <w:bottom w:val="single" w:sz="6" w:space="0" w:color="auto"/>
              <w:right w:val="single" w:sz="6" w:space="0" w:color="auto"/>
            </w:tcBorders>
          </w:tcPr>
          <w:p w14:paraId="53624325" w14:textId="77777777" w:rsidR="008A72EA" w:rsidRPr="004464F0" w:rsidRDefault="008A72EA" w:rsidP="00CA4920">
            <w:pPr>
              <w:pStyle w:val="ConsPlusCell"/>
              <w:rPr>
                <w:rFonts w:ascii="Book Antiqua" w:hAnsi="Book Antiqua" w:cs="Times New Roman"/>
                <w:iCs/>
              </w:rPr>
            </w:pPr>
            <w:r>
              <w:rPr>
                <w:rFonts w:ascii="Book Antiqua" w:hAnsi="Book Antiqua" w:cs="Times New Roman"/>
                <w:iCs/>
              </w:rPr>
              <w:t>Ф.И.О. лица, номер и дата доверенности (иного документа) подтверждающего полномочия лица, получившего разрешение на руки</w:t>
            </w:r>
          </w:p>
        </w:tc>
        <w:tc>
          <w:tcPr>
            <w:tcW w:w="1418" w:type="dxa"/>
            <w:tcBorders>
              <w:top w:val="single" w:sz="6" w:space="0" w:color="auto"/>
              <w:left w:val="single" w:sz="6" w:space="0" w:color="auto"/>
              <w:bottom w:val="single" w:sz="6" w:space="0" w:color="auto"/>
              <w:right w:val="single" w:sz="6" w:space="0" w:color="auto"/>
            </w:tcBorders>
          </w:tcPr>
          <w:p w14:paraId="7BB6CD23" w14:textId="77777777" w:rsidR="008A72EA" w:rsidRPr="004464F0" w:rsidRDefault="008A72EA" w:rsidP="00CA4920">
            <w:pPr>
              <w:pStyle w:val="ConsPlusCell"/>
              <w:jc w:val="both"/>
              <w:rPr>
                <w:rFonts w:ascii="Book Antiqua" w:hAnsi="Book Antiqua" w:cs="Times New Roman"/>
                <w:iCs/>
              </w:rPr>
            </w:pPr>
            <w:r>
              <w:rPr>
                <w:rFonts w:ascii="Book Antiqua" w:hAnsi="Book Antiqua" w:cs="Times New Roman"/>
                <w:iCs/>
              </w:rPr>
              <w:t>Срок действия разрешения</w:t>
            </w:r>
          </w:p>
        </w:tc>
        <w:tc>
          <w:tcPr>
            <w:tcW w:w="1275" w:type="dxa"/>
            <w:tcBorders>
              <w:top w:val="single" w:sz="6" w:space="0" w:color="auto"/>
              <w:left w:val="single" w:sz="6" w:space="0" w:color="auto"/>
              <w:bottom w:val="single" w:sz="6" w:space="0" w:color="auto"/>
              <w:right w:val="single" w:sz="6" w:space="0" w:color="auto"/>
            </w:tcBorders>
          </w:tcPr>
          <w:p w14:paraId="2EE8AABB" w14:textId="77777777" w:rsidR="008A72EA" w:rsidRPr="004464F0" w:rsidRDefault="008A72EA" w:rsidP="00CA4920">
            <w:pPr>
              <w:pStyle w:val="ConsPlusCell"/>
              <w:rPr>
                <w:rFonts w:ascii="Book Antiqua" w:hAnsi="Book Antiqua" w:cs="Times New Roman"/>
                <w:iCs/>
              </w:rPr>
            </w:pPr>
            <w:r>
              <w:rPr>
                <w:rFonts w:ascii="Book Antiqua" w:hAnsi="Book Antiqua" w:cs="Times New Roman"/>
                <w:iCs/>
              </w:rPr>
              <w:t>Количество торговых мест на розничной ярмарке</w:t>
            </w:r>
            <w:r w:rsidRPr="004464F0">
              <w:rPr>
                <w:rFonts w:ascii="Book Antiqua" w:hAnsi="Book Antiqua" w:cs="Times New Roman"/>
                <w:iCs/>
              </w:rPr>
              <w:t xml:space="preserve"> </w:t>
            </w:r>
          </w:p>
        </w:tc>
        <w:tc>
          <w:tcPr>
            <w:tcW w:w="1418" w:type="dxa"/>
            <w:tcBorders>
              <w:top w:val="single" w:sz="6" w:space="0" w:color="auto"/>
              <w:left w:val="single" w:sz="6" w:space="0" w:color="auto"/>
              <w:bottom w:val="single" w:sz="6" w:space="0" w:color="auto"/>
              <w:right w:val="single" w:sz="6" w:space="0" w:color="auto"/>
            </w:tcBorders>
          </w:tcPr>
          <w:p w14:paraId="2EEA9AE1" w14:textId="77777777" w:rsidR="008A72EA" w:rsidRPr="004464F0" w:rsidRDefault="008A72EA" w:rsidP="00CA4920">
            <w:pPr>
              <w:pStyle w:val="ConsPlusCell"/>
              <w:rPr>
                <w:rFonts w:ascii="Book Antiqua" w:hAnsi="Book Antiqua" w:cs="Times New Roman"/>
                <w:iCs/>
              </w:rPr>
            </w:pPr>
            <w:r>
              <w:rPr>
                <w:rFonts w:ascii="Book Antiqua" w:hAnsi="Book Antiqua" w:cs="Times New Roman"/>
                <w:iCs/>
              </w:rPr>
              <w:t>Подпись лица получившего разрешение</w:t>
            </w:r>
            <w:r w:rsidRPr="004464F0">
              <w:rPr>
                <w:rFonts w:ascii="Book Antiqua" w:hAnsi="Book Antiqua" w:cs="Times New Roman"/>
                <w:iCs/>
              </w:rPr>
              <w:t xml:space="preserve">  </w:t>
            </w:r>
          </w:p>
        </w:tc>
      </w:tr>
      <w:tr w:rsidR="008A72EA" w:rsidRPr="00FC0AB4" w14:paraId="0CE0B14D" w14:textId="77777777" w:rsidTr="00CA4920">
        <w:trPr>
          <w:cantSplit/>
          <w:trHeight w:val="240"/>
        </w:trPr>
        <w:tc>
          <w:tcPr>
            <w:tcW w:w="878" w:type="dxa"/>
            <w:tcBorders>
              <w:top w:val="single" w:sz="6" w:space="0" w:color="auto"/>
              <w:left w:val="single" w:sz="6" w:space="0" w:color="auto"/>
              <w:bottom w:val="single" w:sz="6" w:space="0" w:color="auto"/>
              <w:right w:val="single" w:sz="6" w:space="0" w:color="auto"/>
            </w:tcBorders>
          </w:tcPr>
          <w:p w14:paraId="54E8B165" w14:textId="77777777" w:rsidR="008A72EA" w:rsidRPr="00FC0AB4" w:rsidRDefault="008A72EA" w:rsidP="00CA4920">
            <w:pPr>
              <w:pStyle w:val="ConsPlusCell"/>
              <w:jc w:val="center"/>
              <w:rPr>
                <w:rFonts w:ascii="Book Antiqua" w:hAnsi="Book Antiqua" w:cs="Times New Roman"/>
                <w:iCs/>
                <w:sz w:val="24"/>
                <w:szCs w:val="24"/>
              </w:rPr>
            </w:pPr>
            <w:r>
              <w:rPr>
                <w:rFonts w:ascii="Book Antiqua" w:hAnsi="Book Antiqua" w:cs="Times New Roman"/>
                <w:iCs/>
                <w:sz w:val="24"/>
                <w:szCs w:val="24"/>
              </w:rPr>
              <w:t>1</w:t>
            </w:r>
          </w:p>
        </w:tc>
        <w:tc>
          <w:tcPr>
            <w:tcW w:w="709" w:type="dxa"/>
            <w:tcBorders>
              <w:top w:val="single" w:sz="6" w:space="0" w:color="auto"/>
              <w:left w:val="single" w:sz="6" w:space="0" w:color="auto"/>
              <w:bottom w:val="single" w:sz="6" w:space="0" w:color="auto"/>
              <w:right w:val="single" w:sz="6" w:space="0" w:color="auto"/>
            </w:tcBorders>
          </w:tcPr>
          <w:p w14:paraId="7DEA41E2" w14:textId="77777777" w:rsidR="008A72EA" w:rsidRPr="00FC0AB4" w:rsidRDefault="008A72EA" w:rsidP="00CA4920">
            <w:pPr>
              <w:pStyle w:val="ConsPlusCell"/>
              <w:jc w:val="center"/>
              <w:rPr>
                <w:rFonts w:ascii="Book Antiqua" w:hAnsi="Book Antiqua" w:cs="Times New Roman"/>
                <w:iCs/>
                <w:sz w:val="24"/>
                <w:szCs w:val="24"/>
              </w:rPr>
            </w:pPr>
            <w:r>
              <w:rPr>
                <w:rFonts w:ascii="Book Antiqua" w:hAnsi="Book Antiqua" w:cs="Times New Roman"/>
                <w:iCs/>
                <w:sz w:val="24"/>
                <w:szCs w:val="24"/>
              </w:rPr>
              <w:t>2</w:t>
            </w:r>
          </w:p>
        </w:tc>
        <w:tc>
          <w:tcPr>
            <w:tcW w:w="1417" w:type="dxa"/>
            <w:tcBorders>
              <w:top w:val="single" w:sz="6" w:space="0" w:color="auto"/>
              <w:left w:val="single" w:sz="6" w:space="0" w:color="auto"/>
              <w:bottom w:val="single" w:sz="6" w:space="0" w:color="auto"/>
              <w:right w:val="single" w:sz="6" w:space="0" w:color="auto"/>
            </w:tcBorders>
          </w:tcPr>
          <w:p w14:paraId="1EEE8546" w14:textId="77777777" w:rsidR="008A72EA" w:rsidRPr="00FC0AB4" w:rsidRDefault="008A72EA" w:rsidP="00CA4920">
            <w:pPr>
              <w:pStyle w:val="ConsPlusCell"/>
              <w:jc w:val="center"/>
              <w:rPr>
                <w:rFonts w:ascii="Book Antiqua" w:hAnsi="Book Antiqua" w:cs="Times New Roman"/>
                <w:iCs/>
                <w:sz w:val="24"/>
                <w:szCs w:val="24"/>
              </w:rPr>
            </w:pPr>
            <w:r>
              <w:rPr>
                <w:rFonts w:ascii="Book Antiqua" w:hAnsi="Book Antiqua" w:cs="Times New Roman"/>
                <w:iCs/>
                <w:sz w:val="24"/>
                <w:szCs w:val="24"/>
              </w:rPr>
              <w:t>3</w:t>
            </w:r>
          </w:p>
        </w:tc>
        <w:tc>
          <w:tcPr>
            <w:tcW w:w="1418" w:type="dxa"/>
            <w:gridSpan w:val="2"/>
            <w:tcBorders>
              <w:top w:val="single" w:sz="6" w:space="0" w:color="auto"/>
              <w:left w:val="single" w:sz="6" w:space="0" w:color="auto"/>
              <w:bottom w:val="single" w:sz="6" w:space="0" w:color="auto"/>
              <w:right w:val="single" w:sz="6" w:space="0" w:color="auto"/>
            </w:tcBorders>
          </w:tcPr>
          <w:p w14:paraId="3F7B7FCF" w14:textId="77777777" w:rsidR="008A72EA" w:rsidRPr="00FC0AB4" w:rsidRDefault="008A72EA" w:rsidP="00CA4920">
            <w:pPr>
              <w:pStyle w:val="ConsPlusCell"/>
              <w:jc w:val="center"/>
              <w:rPr>
                <w:rFonts w:ascii="Book Antiqua" w:hAnsi="Book Antiqua" w:cs="Times New Roman"/>
                <w:iCs/>
                <w:sz w:val="24"/>
                <w:szCs w:val="24"/>
              </w:rPr>
            </w:pPr>
            <w:r>
              <w:rPr>
                <w:rFonts w:ascii="Book Antiqua" w:hAnsi="Book Antiqua" w:cs="Times New Roman"/>
                <w:iCs/>
                <w:sz w:val="24"/>
                <w:szCs w:val="24"/>
              </w:rPr>
              <w:t>4</w:t>
            </w:r>
          </w:p>
        </w:tc>
        <w:tc>
          <w:tcPr>
            <w:tcW w:w="1390" w:type="dxa"/>
            <w:tcBorders>
              <w:top w:val="single" w:sz="6" w:space="0" w:color="auto"/>
              <w:left w:val="single" w:sz="6" w:space="0" w:color="auto"/>
              <w:bottom w:val="single" w:sz="6" w:space="0" w:color="auto"/>
              <w:right w:val="single" w:sz="6" w:space="0" w:color="auto"/>
            </w:tcBorders>
          </w:tcPr>
          <w:p w14:paraId="7FE2F692" w14:textId="77777777" w:rsidR="008A72EA" w:rsidRPr="00FC0AB4" w:rsidRDefault="008A72EA" w:rsidP="00CA4920">
            <w:pPr>
              <w:pStyle w:val="ConsPlusCell"/>
              <w:jc w:val="center"/>
              <w:rPr>
                <w:rFonts w:ascii="Book Antiqua" w:hAnsi="Book Antiqua" w:cs="Times New Roman"/>
                <w:iCs/>
                <w:sz w:val="24"/>
                <w:szCs w:val="24"/>
              </w:rPr>
            </w:pPr>
            <w:r>
              <w:rPr>
                <w:rFonts w:ascii="Book Antiqua" w:hAnsi="Book Antiqua" w:cs="Times New Roman"/>
                <w:iCs/>
                <w:sz w:val="24"/>
                <w:szCs w:val="24"/>
              </w:rPr>
              <w:t>5</w:t>
            </w:r>
          </w:p>
        </w:tc>
        <w:tc>
          <w:tcPr>
            <w:tcW w:w="1418" w:type="dxa"/>
            <w:tcBorders>
              <w:top w:val="single" w:sz="6" w:space="0" w:color="auto"/>
              <w:left w:val="single" w:sz="6" w:space="0" w:color="auto"/>
              <w:bottom w:val="single" w:sz="6" w:space="0" w:color="auto"/>
              <w:right w:val="single" w:sz="6" w:space="0" w:color="auto"/>
            </w:tcBorders>
          </w:tcPr>
          <w:p w14:paraId="411A3F17" w14:textId="77777777" w:rsidR="008A72EA" w:rsidRPr="00FC0AB4" w:rsidRDefault="008A72EA" w:rsidP="00CA4920">
            <w:pPr>
              <w:pStyle w:val="ConsPlusCell"/>
              <w:jc w:val="center"/>
              <w:rPr>
                <w:rFonts w:ascii="Book Antiqua" w:hAnsi="Book Antiqua" w:cs="Times New Roman"/>
                <w:iCs/>
                <w:sz w:val="24"/>
                <w:szCs w:val="24"/>
              </w:rPr>
            </w:pPr>
            <w:r>
              <w:rPr>
                <w:rFonts w:ascii="Book Antiqua" w:hAnsi="Book Antiqua" w:cs="Times New Roman"/>
                <w:iCs/>
                <w:sz w:val="24"/>
                <w:szCs w:val="24"/>
              </w:rPr>
              <w:t>6</w:t>
            </w:r>
          </w:p>
        </w:tc>
        <w:tc>
          <w:tcPr>
            <w:tcW w:w="1275" w:type="dxa"/>
            <w:tcBorders>
              <w:top w:val="single" w:sz="6" w:space="0" w:color="auto"/>
              <w:left w:val="single" w:sz="6" w:space="0" w:color="auto"/>
              <w:bottom w:val="single" w:sz="6" w:space="0" w:color="auto"/>
              <w:right w:val="single" w:sz="6" w:space="0" w:color="auto"/>
            </w:tcBorders>
          </w:tcPr>
          <w:p w14:paraId="26F33F88" w14:textId="77777777" w:rsidR="008A72EA" w:rsidRPr="00FC0AB4" w:rsidRDefault="008A72EA" w:rsidP="00CA4920">
            <w:pPr>
              <w:pStyle w:val="ConsPlusCell"/>
              <w:jc w:val="center"/>
              <w:rPr>
                <w:rFonts w:ascii="Book Antiqua" w:hAnsi="Book Antiqua" w:cs="Times New Roman"/>
                <w:iCs/>
                <w:sz w:val="24"/>
                <w:szCs w:val="24"/>
              </w:rPr>
            </w:pPr>
            <w:r>
              <w:rPr>
                <w:rFonts w:ascii="Book Antiqua" w:hAnsi="Book Antiqua" w:cs="Times New Roman"/>
                <w:iCs/>
                <w:sz w:val="24"/>
                <w:szCs w:val="24"/>
              </w:rPr>
              <w:t>7</w:t>
            </w:r>
          </w:p>
        </w:tc>
        <w:tc>
          <w:tcPr>
            <w:tcW w:w="1418" w:type="dxa"/>
            <w:tcBorders>
              <w:top w:val="single" w:sz="6" w:space="0" w:color="auto"/>
              <w:left w:val="single" w:sz="6" w:space="0" w:color="auto"/>
              <w:bottom w:val="single" w:sz="6" w:space="0" w:color="auto"/>
              <w:right w:val="single" w:sz="6" w:space="0" w:color="auto"/>
            </w:tcBorders>
          </w:tcPr>
          <w:p w14:paraId="5CD906A4" w14:textId="77777777" w:rsidR="008A72EA" w:rsidRPr="00FC0AB4" w:rsidRDefault="008A72EA" w:rsidP="00CA4920">
            <w:pPr>
              <w:pStyle w:val="ConsPlusCell"/>
              <w:jc w:val="center"/>
              <w:rPr>
                <w:rFonts w:ascii="Book Antiqua" w:hAnsi="Book Antiqua" w:cs="Times New Roman"/>
                <w:iCs/>
                <w:sz w:val="24"/>
                <w:szCs w:val="24"/>
              </w:rPr>
            </w:pPr>
            <w:r>
              <w:rPr>
                <w:rFonts w:ascii="Book Antiqua" w:hAnsi="Book Antiqua" w:cs="Times New Roman"/>
                <w:iCs/>
                <w:sz w:val="24"/>
                <w:szCs w:val="24"/>
              </w:rPr>
              <w:t>8</w:t>
            </w:r>
          </w:p>
        </w:tc>
      </w:tr>
      <w:tr w:rsidR="008A72EA" w:rsidRPr="004464F0" w14:paraId="5240D21C" w14:textId="77777777" w:rsidTr="00CA4920">
        <w:trPr>
          <w:cantSplit/>
          <w:trHeight w:val="120"/>
        </w:trPr>
        <w:tc>
          <w:tcPr>
            <w:tcW w:w="878" w:type="dxa"/>
            <w:tcBorders>
              <w:top w:val="single" w:sz="6" w:space="0" w:color="auto"/>
              <w:left w:val="single" w:sz="6" w:space="0" w:color="auto"/>
              <w:bottom w:val="single" w:sz="6" w:space="0" w:color="auto"/>
              <w:right w:val="single" w:sz="6" w:space="0" w:color="auto"/>
            </w:tcBorders>
          </w:tcPr>
          <w:p w14:paraId="22FE83C8" w14:textId="77777777" w:rsidR="008A72EA" w:rsidRPr="004464F0" w:rsidRDefault="008A72EA" w:rsidP="00CA4920">
            <w:pPr>
              <w:pStyle w:val="ConsPlusCell"/>
              <w:rPr>
                <w:rFonts w:ascii="Book Antiqua" w:hAnsi="Book Antiqua" w:cs="Times New Roman"/>
                <w:i/>
                <w:iCs/>
                <w:sz w:val="28"/>
                <w:szCs w:val="28"/>
              </w:rPr>
            </w:pPr>
          </w:p>
        </w:tc>
        <w:tc>
          <w:tcPr>
            <w:tcW w:w="709" w:type="dxa"/>
            <w:tcBorders>
              <w:top w:val="single" w:sz="6" w:space="0" w:color="auto"/>
              <w:left w:val="single" w:sz="6" w:space="0" w:color="auto"/>
              <w:bottom w:val="single" w:sz="6" w:space="0" w:color="auto"/>
              <w:right w:val="single" w:sz="6" w:space="0" w:color="auto"/>
            </w:tcBorders>
          </w:tcPr>
          <w:p w14:paraId="19125AF6" w14:textId="77777777" w:rsidR="008A72EA" w:rsidRPr="004464F0" w:rsidRDefault="008A72EA" w:rsidP="00CA4920">
            <w:pPr>
              <w:pStyle w:val="ConsPlusCell"/>
              <w:rPr>
                <w:rFonts w:ascii="Book Antiqua" w:hAnsi="Book Antiqua" w:cs="Times New Roman"/>
                <w:i/>
                <w:iCs/>
                <w:sz w:val="28"/>
                <w:szCs w:val="28"/>
              </w:rPr>
            </w:pPr>
          </w:p>
        </w:tc>
        <w:tc>
          <w:tcPr>
            <w:tcW w:w="1417" w:type="dxa"/>
            <w:tcBorders>
              <w:top w:val="single" w:sz="6" w:space="0" w:color="auto"/>
              <w:left w:val="single" w:sz="6" w:space="0" w:color="auto"/>
              <w:bottom w:val="single" w:sz="6" w:space="0" w:color="auto"/>
              <w:right w:val="single" w:sz="6" w:space="0" w:color="auto"/>
            </w:tcBorders>
          </w:tcPr>
          <w:p w14:paraId="703857E5" w14:textId="77777777" w:rsidR="008A72EA" w:rsidRPr="004464F0" w:rsidRDefault="008A72EA" w:rsidP="00CA4920">
            <w:pPr>
              <w:pStyle w:val="ConsPlusCell"/>
              <w:rPr>
                <w:rFonts w:ascii="Book Antiqua" w:hAnsi="Book Antiqua" w:cs="Times New Roman"/>
                <w:i/>
                <w:iCs/>
                <w:sz w:val="28"/>
                <w:szCs w:val="28"/>
              </w:rPr>
            </w:pPr>
          </w:p>
        </w:tc>
        <w:tc>
          <w:tcPr>
            <w:tcW w:w="1418" w:type="dxa"/>
            <w:gridSpan w:val="2"/>
            <w:tcBorders>
              <w:top w:val="single" w:sz="6" w:space="0" w:color="auto"/>
              <w:left w:val="single" w:sz="6" w:space="0" w:color="auto"/>
              <w:bottom w:val="single" w:sz="6" w:space="0" w:color="auto"/>
              <w:right w:val="single" w:sz="6" w:space="0" w:color="auto"/>
            </w:tcBorders>
          </w:tcPr>
          <w:p w14:paraId="3C90E5CD" w14:textId="77777777" w:rsidR="008A72EA" w:rsidRPr="004464F0" w:rsidRDefault="008A72EA" w:rsidP="00CA4920">
            <w:pPr>
              <w:pStyle w:val="ConsPlusCell"/>
              <w:rPr>
                <w:rFonts w:ascii="Book Antiqua" w:hAnsi="Book Antiqua" w:cs="Times New Roman"/>
                <w:i/>
                <w:iCs/>
                <w:sz w:val="28"/>
                <w:szCs w:val="28"/>
              </w:rPr>
            </w:pPr>
          </w:p>
        </w:tc>
        <w:tc>
          <w:tcPr>
            <w:tcW w:w="1390" w:type="dxa"/>
            <w:tcBorders>
              <w:top w:val="single" w:sz="6" w:space="0" w:color="auto"/>
              <w:left w:val="single" w:sz="6" w:space="0" w:color="auto"/>
              <w:bottom w:val="single" w:sz="6" w:space="0" w:color="auto"/>
              <w:right w:val="single" w:sz="6" w:space="0" w:color="auto"/>
            </w:tcBorders>
          </w:tcPr>
          <w:p w14:paraId="1DCCBBD2" w14:textId="77777777" w:rsidR="008A72EA" w:rsidRPr="004464F0" w:rsidRDefault="008A72EA" w:rsidP="00CA4920">
            <w:pPr>
              <w:pStyle w:val="ConsPlusCell"/>
              <w:rPr>
                <w:rFonts w:ascii="Book Antiqua" w:hAnsi="Book Antiqua" w:cs="Times New Roman"/>
                <w:i/>
                <w:iCs/>
                <w:sz w:val="28"/>
                <w:szCs w:val="28"/>
              </w:rPr>
            </w:pPr>
          </w:p>
        </w:tc>
        <w:tc>
          <w:tcPr>
            <w:tcW w:w="1418" w:type="dxa"/>
            <w:tcBorders>
              <w:top w:val="single" w:sz="6" w:space="0" w:color="auto"/>
              <w:left w:val="single" w:sz="6" w:space="0" w:color="auto"/>
              <w:bottom w:val="single" w:sz="6" w:space="0" w:color="auto"/>
              <w:right w:val="single" w:sz="6" w:space="0" w:color="auto"/>
            </w:tcBorders>
          </w:tcPr>
          <w:p w14:paraId="524E32AB" w14:textId="77777777" w:rsidR="008A72EA" w:rsidRPr="004464F0" w:rsidRDefault="008A72EA" w:rsidP="00CA4920">
            <w:pPr>
              <w:pStyle w:val="ConsPlusCell"/>
              <w:rPr>
                <w:rFonts w:ascii="Book Antiqua" w:hAnsi="Book Antiqua" w:cs="Times New Roman"/>
                <w:i/>
                <w:iCs/>
                <w:sz w:val="28"/>
                <w:szCs w:val="28"/>
              </w:rPr>
            </w:pPr>
          </w:p>
        </w:tc>
        <w:tc>
          <w:tcPr>
            <w:tcW w:w="1275" w:type="dxa"/>
            <w:tcBorders>
              <w:top w:val="single" w:sz="6" w:space="0" w:color="auto"/>
              <w:left w:val="single" w:sz="6" w:space="0" w:color="auto"/>
              <w:bottom w:val="single" w:sz="6" w:space="0" w:color="auto"/>
              <w:right w:val="single" w:sz="6" w:space="0" w:color="auto"/>
            </w:tcBorders>
          </w:tcPr>
          <w:p w14:paraId="1CFA999F" w14:textId="77777777" w:rsidR="008A72EA" w:rsidRPr="004464F0" w:rsidRDefault="008A72EA" w:rsidP="00CA4920">
            <w:pPr>
              <w:pStyle w:val="ConsPlusCell"/>
              <w:rPr>
                <w:rFonts w:ascii="Book Antiqua" w:hAnsi="Book Antiqua" w:cs="Times New Roman"/>
                <w:i/>
                <w:iCs/>
                <w:sz w:val="28"/>
                <w:szCs w:val="28"/>
              </w:rPr>
            </w:pPr>
          </w:p>
        </w:tc>
        <w:tc>
          <w:tcPr>
            <w:tcW w:w="1418" w:type="dxa"/>
            <w:tcBorders>
              <w:top w:val="single" w:sz="6" w:space="0" w:color="auto"/>
              <w:left w:val="single" w:sz="6" w:space="0" w:color="auto"/>
              <w:bottom w:val="single" w:sz="6" w:space="0" w:color="auto"/>
              <w:right w:val="single" w:sz="6" w:space="0" w:color="auto"/>
            </w:tcBorders>
          </w:tcPr>
          <w:p w14:paraId="54E437E3" w14:textId="77777777" w:rsidR="008A72EA" w:rsidRPr="004464F0" w:rsidRDefault="008A72EA" w:rsidP="00CA4920">
            <w:pPr>
              <w:pStyle w:val="ConsPlusCell"/>
              <w:rPr>
                <w:rFonts w:ascii="Book Antiqua" w:hAnsi="Book Antiqua" w:cs="Times New Roman"/>
                <w:i/>
                <w:iCs/>
                <w:sz w:val="28"/>
                <w:szCs w:val="28"/>
              </w:rPr>
            </w:pPr>
          </w:p>
        </w:tc>
      </w:tr>
      <w:tr w:rsidR="008A72EA" w14:paraId="408F51F8" w14:textId="77777777" w:rsidTr="00CA4920">
        <w:tblPrEx>
          <w:tblCellMar>
            <w:left w:w="108" w:type="dxa"/>
            <w:right w:w="108" w:type="dxa"/>
          </w:tblCellMar>
          <w:tblLook w:val="00A0" w:firstRow="1" w:lastRow="0" w:firstColumn="1" w:lastColumn="0" w:noHBand="0" w:noVBand="0"/>
        </w:tblPrEx>
        <w:trPr>
          <w:gridAfter w:val="5"/>
          <w:wAfter w:w="6169" w:type="dxa"/>
          <w:trHeight w:val="229"/>
        </w:trPr>
        <w:tc>
          <w:tcPr>
            <w:tcW w:w="3792" w:type="dxa"/>
            <w:gridSpan w:val="4"/>
          </w:tcPr>
          <w:p w14:paraId="1BC9636D" w14:textId="77777777" w:rsidR="008A72EA" w:rsidRPr="00F23779" w:rsidRDefault="008A72EA" w:rsidP="00CA4920">
            <w:pPr>
              <w:jc w:val="center"/>
              <w:rPr>
                <w:rFonts w:ascii="Book Antiqua" w:hAnsi="Book Antiqua"/>
                <w:i/>
                <w:iCs/>
                <w:sz w:val="18"/>
                <w:szCs w:val="18"/>
              </w:rPr>
            </w:pPr>
          </w:p>
          <w:p w14:paraId="17F80B9D" w14:textId="77777777" w:rsidR="008A72EA" w:rsidRPr="00F23779" w:rsidRDefault="008A72EA" w:rsidP="00CA4920">
            <w:pPr>
              <w:jc w:val="center"/>
              <w:rPr>
                <w:rFonts w:ascii="Book Antiqua" w:hAnsi="Book Antiqua"/>
                <w:i/>
                <w:iCs/>
                <w:sz w:val="18"/>
                <w:szCs w:val="18"/>
              </w:rPr>
            </w:pPr>
          </w:p>
          <w:p w14:paraId="21E256A9" w14:textId="77777777" w:rsidR="008A72EA" w:rsidRPr="00F23779" w:rsidRDefault="008A72EA" w:rsidP="00CA4920">
            <w:pPr>
              <w:jc w:val="center"/>
              <w:rPr>
                <w:rFonts w:ascii="Book Antiqua" w:hAnsi="Book Antiqua"/>
                <w:i/>
                <w:iCs/>
                <w:sz w:val="18"/>
                <w:szCs w:val="18"/>
              </w:rPr>
            </w:pPr>
          </w:p>
          <w:p w14:paraId="032355F5" w14:textId="77777777" w:rsidR="008A72EA" w:rsidRPr="00F23779" w:rsidRDefault="008A72EA" w:rsidP="00CA4920">
            <w:pPr>
              <w:jc w:val="center"/>
              <w:rPr>
                <w:rFonts w:ascii="Book Antiqua" w:hAnsi="Book Antiqua"/>
                <w:i/>
                <w:iCs/>
                <w:sz w:val="18"/>
                <w:szCs w:val="18"/>
              </w:rPr>
            </w:pPr>
          </w:p>
          <w:p w14:paraId="7DA55332" w14:textId="77777777" w:rsidR="008A72EA" w:rsidRPr="00F23779" w:rsidRDefault="008A72EA" w:rsidP="00CA4920">
            <w:pPr>
              <w:jc w:val="center"/>
              <w:rPr>
                <w:rFonts w:ascii="Book Antiqua" w:hAnsi="Book Antiqua"/>
                <w:i/>
                <w:iCs/>
                <w:sz w:val="18"/>
                <w:szCs w:val="18"/>
              </w:rPr>
            </w:pPr>
          </w:p>
          <w:p w14:paraId="4A759209" w14:textId="77777777" w:rsidR="008A72EA" w:rsidRPr="00F23779" w:rsidRDefault="008A72EA" w:rsidP="00CA4920">
            <w:pPr>
              <w:jc w:val="center"/>
              <w:rPr>
                <w:rFonts w:ascii="Book Antiqua" w:hAnsi="Book Antiqua"/>
                <w:i/>
                <w:iCs/>
                <w:sz w:val="18"/>
                <w:szCs w:val="18"/>
              </w:rPr>
            </w:pPr>
          </w:p>
          <w:p w14:paraId="1B705131" w14:textId="77777777" w:rsidR="008A72EA" w:rsidRPr="00F23779" w:rsidRDefault="008A72EA" w:rsidP="00CA4920">
            <w:pPr>
              <w:jc w:val="center"/>
              <w:rPr>
                <w:rFonts w:ascii="Book Antiqua" w:hAnsi="Book Antiqua"/>
                <w:i/>
                <w:iCs/>
                <w:sz w:val="18"/>
                <w:szCs w:val="18"/>
              </w:rPr>
            </w:pPr>
          </w:p>
          <w:p w14:paraId="3EE78A2F" w14:textId="77777777" w:rsidR="008A72EA" w:rsidRPr="00F23779" w:rsidRDefault="008A72EA" w:rsidP="00CA4920">
            <w:pPr>
              <w:jc w:val="center"/>
              <w:rPr>
                <w:rFonts w:ascii="Book Antiqua" w:hAnsi="Book Antiqua"/>
                <w:i/>
                <w:iCs/>
                <w:sz w:val="18"/>
                <w:szCs w:val="18"/>
              </w:rPr>
            </w:pPr>
          </w:p>
          <w:p w14:paraId="53AD0E8E" w14:textId="77777777" w:rsidR="008A72EA" w:rsidRPr="00F23779" w:rsidRDefault="008A72EA" w:rsidP="00CA4920">
            <w:pPr>
              <w:jc w:val="center"/>
              <w:rPr>
                <w:rFonts w:ascii="Book Antiqua" w:hAnsi="Book Antiqua"/>
                <w:i/>
                <w:iCs/>
                <w:sz w:val="18"/>
                <w:szCs w:val="18"/>
              </w:rPr>
            </w:pPr>
          </w:p>
          <w:p w14:paraId="3114437D" w14:textId="77777777" w:rsidR="008A72EA" w:rsidRPr="00F23779" w:rsidRDefault="008A72EA" w:rsidP="00CA4920">
            <w:pPr>
              <w:jc w:val="center"/>
              <w:rPr>
                <w:rFonts w:ascii="Book Antiqua" w:hAnsi="Book Antiqua"/>
                <w:i/>
                <w:iCs/>
                <w:sz w:val="18"/>
                <w:szCs w:val="18"/>
              </w:rPr>
            </w:pPr>
          </w:p>
          <w:p w14:paraId="716DED72" w14:textId="77777777" w:rsidR="008A72EA" w:rsidRPr="00F23779" w:rsidRDefault="008A72EA" w:rsidP="00CA4920">
            <w:pPr>
              <w:jc w:val="center"/>
              <w:rPr>
                <w:rFonts w:ascii="Book Antiqua" w:hAnsi="Book Antiqua"/>
                <w:i/>
                <w:iCs/>
                <w:sz w:val="18"/>
                <w:szCs w:val="18"/>
              </w:rPr>
            </w:pPr>
          </w:p>
          <w:p w14:paraId="213B22DB" w14:textId="77777777" w:rsidR="008A72EA" w:rsidRPr="00F23779" w:rsidRDefault="008A72EA" w:rsidP="00CA4920">
            <w:pPr>
              <w:jc w:val="center"/>
              <w:rPr>
                <w:rFonts w:ascii="Book Antiqua" w:hAnsi="Book Antiqua"/>
                <w:i/>
                <w:iCs/>
                <w:sz w:val="18"/>
                <w:szCs w:val="18"/>
              </w:rPr>
            </w:pPr>
          </w:p>
          <w:p w14:paraId="74B4E985" w14:textId="77777777" w:rsidR="008A72EA" w:rsidRPr="00F23779" w:rsidRDefault="008A72EA" w:rsidP="00CA4920">
            <w:pPr>
              <w:jc w:val="center"/>
              <w:rPr>
                <w:rFonts w:ascii="Book Antiqua" w:hAnsi="Book Antiqua"/>
                <w:i/>
                <w:iCs/>
                <w:sz w:val="18"/>
                <w:szCs w:val="18"/>
              </w:rPr>
            </w:pPr>
          </w:p>
          <w:p w14:paraId="5B6F9BD6" w14:textId="77777777" w:rsidR="008A72EA" w:rsidRPr="00F23779" w:rsidRDefault="008A72EA" w:rsidP="00CA4920">
            <w:pPr>
              <w:jc w:val="center"/>
              <w:rPr>
                <w:rFonts w:ascii="Book Antiqua" w:hAnsi="Book Antiqua"/>
                <w:i/>
                <w:iCs/>
                <w:sz w:val="18"/>
                <w:szCs w:val="18"/>
              </w:rPr>
            </w:pPr>
          </w:p>
          <w:p w14:paraId="63BA38C8" w14:textId="77777777" w:rsidR="008A72EA" w:rsidRPr="00F23779" w:rsidRDefault="008A72EA" w:rsidP="00CA4920">
            <w:pPr>
              <w:jc w:val="center"/>
              <w:rPr>
                <w:rFonts w:ascii="Book Antiqua" w:hAnsi="Book Antiqua"/>
                <w:i/>
                <w:iCs/>
                <w:sz w:val="18"/>
                <w:szCs w:val="18"/>
              </w:rPr>
            </w:pPr>
          </w:p>
          <w:p w14:paraId="7A213AE7" w14:textId="77777777" w:rsidR="008A72EA" w:rsidRPr="00F23779" w:rsidRDefault="008A72EA" w:rsidP="00CA4920">
            <w:pPr>
              <w:jc w:val="center"/>
              <w:rPr>
                <w:rFonts w:ascii="Book Antiqua" w:hAnsi="Book Antiqua"/>
                <w:i/>
                <w:iCs/>
                <w:sz w:val="18"/>
                <w:szCs w:val="18"/>
              </w:rPr>
            </w:pPr>
          </w:p>
          <w:p w14:paraId="67DD9F7C" w14:textId="77777777" w:rsidR="008A72EA" w:rsidRPr="00F23779" w:rsidRDefault="008A72EA" w:rsidP="00CA4920">
            <w:pPr>
              <w:jc w:val="center"/>
              <w:rPr>
                <w:rFonts w:ascii="Book Antiqua" w:hAnsi="Book Antiqua"/>
                <w:i/>
                <w:iCs/>
                <w:sz w:val="18"/>
                <w:szCs w:val="18"/>
              </w:rPr>
            </w:pPr>
          </w:p>
          <w:p w14:paraId="3C3C43B8" w14:textId="77777777" w:rsidR="008A72EA" w:rsidRPr="00F23779" w:rsidRDefault="008A72EA" w:rsidP="00CA4920">
            <w:pPr>
              <w:jc w:val="center"/>
              <w:rPr>
                <w:rFonts w:ascii="Book Antiqua" w:hAnsi="Book Antiqua"/>
                <w:i/>
                <w:iCs/>
                <w:sz w:val="18"/>
                <w:szCs w:val="18"/>
              </w:rPr>
            </w:pPr>
          </w:p>
          <w:p w14:paraId="6EFEC45B" w14:textId="77777777" w:rsidR="008A72EA" w:rsidRPr="00F23779" w:rsidRDefault="008A72EA" w:rsidP="00CA4920">
            <w:pPr>
              <w:jc w:val="center"/>
              <w:rPr>
                <w:rFonts w:ascii="Book Antiqua" w:hAnsi="Book Antiqua"/>
                <w:i/>
                <w:iCs/>
                <w:sz w:val="18"/>
                <w:szCs w:val="18"/>
              </w:rPr>
            </w:pPr>
          </w:p>
          <w:p w14:paraId="3EBFC115" w14:textId="77777777" w:rsidR="008A72EA" w:rsidRPr="00F23779" w:rsidRDefault="008A72EA" w:rsidP="00CA4920">
            <w:pPr>
              <w:jc w:val="center"/>
              <w:rPr>
                <w:rFonts w:ascii="Book Antiqua" w:hAnsi="Book Antiqua"/>
                <w:i/>
                <w:iCs/>
                <w:sz w:val="18"/>
                <w:szCs w:val="18"/>
              </w:rPr>
            </w:pPr>
          </w:p>
          <w:p w14:paraId="5D5F1D5E" w14:textId="77777777" w:rsidR="008A72EA" w:rsidRPr="00F23779" w:rsidRDefault="008A72EA" w:rsidP="00CA4920">
            <w:pPr>
              <w:jc w:val="center"/>
              <w:rPr>
                <w:rFonts w:ascii="Book Antiqua" w:hAnsi="Book Antiqua"/>
                <w:i/>
                <w:iCs/>
                <w:sz w:val="18"/>
                <w:szCs w:val="18"/>
              </w:rPr>
            </w:pPr>
          </w:p>
          <w:p w14:paraId="24F677B7" w14:textId="77777777" w:rsidR="008A72EA" w:rsidRPr="00F23779" w:rsidRDefault="008A72EA" w:rsidP="00CA4920">
            <w:pPr>
              <w:jc w:val="center"/>
              <w:rPr>
                <w:rFonts w:ascii="Book Antiqua" w:hAnsi="Book Antiqua"/>
                <w:i/>
                <w:iCs/>
                <w:sz w:val="18"/>
                <w:szCs w:val="18"/>
              </w:rPr>
            </w:pPr>
          </w:p>
          <w:p w14:paraId="1E5B75C8" w14:textId="77777777" w:rsidR="008A72EA" w:rsidRPr="00F23779" w:rsidRDefault="008A72EA" w:rsidP="00CA4920">
            <w:pPr>
              <w:jc w:val="center"/>
              <w:rPr>
                <w:rFonts w:ascii="Book Antiqua" w:hAnsi="Book Antiqua"/>
                <w:i/>
                <w:iCs/>
                <w:sz w:val="18"/>
                <w:szCs w:val="18"/>
              </w:rPr>
            </w:pPr>
          </w:p>
          <w:p w14:paraId="35C24C61" w14:textId="77777777" w:rsidR="008A72EA" w:rsidRPr="00F23779" w:rsidRDefault="008A72EA" w:rsidP="00CA4920">
            <w:pPr>
              <w:jc w:val="center"/>
              <w:rPr>
                <w:rFonts w:ascii="Book Antiqua" w:hAnsi="Book Antiqua"/>
                <w:i/>
                <w:iCs/>
                <w:sz w:val="18"/>
                <w:szCs w:val="18"/>
              </w:rPr>
            </w:pPr>
            <w:r w:rsidRPr="00F23779">
              <w:rPr>
                <w:rFonts w:ascii="Book Antiqua" w:hAnsi="Book Antiqua"/>
                <w:i/>
                <w:iCs/>
                <w:sz w:val="18"/>
                <w:szCs w:val="18"/>
              </w:rPr>
              <w:lastRenderedPageBreak/>
              <w:t>Приложение №6</w:t>
            </w:r>
          </w:p>
          <w:p w14:paraId="79F8ED17" w14:textId="77777777" w:rsidR="008A72EA" w:rsidRPr="00F23779" w:rsidRDefault="008A72EA" w:rsidP="00CA4920">
            <w:pPr>
              <w:jc w:val="both"/>
              <w:rPr>
                <w:rFonts w:ascii="Book Antiqua" w:hAnsi="Book Antiqua"/>
                <w:i/>
                <w:iCs/>
                <w:sz w:val="18"/>
                <w:szCs w:val="18"/>
              </w:rPr>
            </w:pPr>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на организацию розничной ярмарки</w:t>
            </w:r>
          </w:p>
          <w:p w14:paraId="5DAC92F9" w14:textId="77777777" w:rsidR="008A72EA" w:rsidRPr="00F23779" w:rsidRDefault="008A72EA" w:rsidP="00CA4920">
            <w:pPr>
              <w:jc w:val="center"/>
              <w:rPr>
                <w:rFonts w:ascii="Book Antiqua" w:hAnsi="Book Antiqua"/>
                <w:i/>
                <w:iCs/>
                <w:sz w:val="18"/>
                <w:szCs w:val="18"/>
              </w:rPr>
            </w:pPr>
          </w:p>
        </w:tc>
      </w:tr>
    </w:tbl>
    <w:p w14:paraId="55486611" w14:textId="77777777" w:rsidR="008A72EA" w:rsidRPr="004464F0" w:rsidRDefault="008A72EA" w:rsidP="008A72EA">
      <w:pPr>
        <w:jc w:val="right"/>
        <w:rPr>
          <w:rFonts w:ascii="Book Antiqua" w:hAnsi="Book Antiqua"/>
          <w:i/>
          <w:iCs/>
          <w:sz w:val="28"/>
          <w:szCs w:val="28"/>
        </w:rPr>
      </w:pPr>
    </w:p>
    <w:p w14:paraId="5580853F" w14:textId="77777777" w:rsidR="008A72EA" w:rsidRPr="00E2360A" w:rsidRDefault="008A72EA" w:rsidP="008A72EA">
      <w:pPr>
        <w:jc w:val="center"/>
        <w:rPr>
          <w:rFonts w:ascii="Book Antiqua" w:hAnsi="Book Antiqua"/>
          <w:b/>
          <w:iCs/>
        </w:rPr>
      </w:pPr>
      <w:r w:rsidRPr="00E2360A">
        <w:rPr>
          <w:rFonts w:ascii="Book Antiqua" w:hAnsi="Book Antiqua"/>
          <w:b/>
          <w:iCs/>
        </w:rPr>
        <w:t xml:space="preserve">Блок – схема </w:t>
      </w:r>
    </w:p>
    <w:p w14:paraId="3E84B161" w14:textId="77777777" w:rsidR="008A72EA" w:rsidRPr="00E2360A" w:rsidRDefault="008A72EA" w:rsidP="008A72EA">
      <w:pPr>
        <w:jc w:val="center"/>
        <w:rPr>
          <w:rFonts w:ascii="Book Antiqua" w:hAnsi="Book Antiqua"/>
          <w:iCs/>
        </w:rPr>
      </w:pPr>
      <w:r w:rsidRPr="00E2360A">
        <w:rPr>
          <w:rFonts w:ascii="Book Antiqua" w:hAnsi="Book Antiqua"/>
          <w:iCs/>
        </w:rPr>
        <w:t>Общей последовательности действий при исполнении административного регламента</w:t>
      </w:r>
    </w:p>
    <w:p w14:paraId="0395BADF" w14:textId="77777777" w:rsidR="008A72EA" w:rsidRDefault="008A72EA" w:rsidP="008A72EA">
      <w:pPr>
        <w:jc w:val="center"/>
        <w:rPr>
          <w:rFonts w:ascii="Book Antiqua" w:hAnsi="Book Antiqua"/>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8A72EA" w:rsidRPr="00D2127C" w14:paraId="73E220D4" w14:textId="77777777" w:rsidTr="00CA4920">
        <w:tc>
          <w:tcPr>
            <w:tcW w:w="10137" w:type="dxa"/>
          </w:tcPr>
          <w:p w14:paraId="222EAE51" w14:textId="77777777" w:rsidR="008A72EA" w:rsidRPr="00F23779" w:rsidRDefault="008A72EA" w:rsidP="00CA4920">
            <w:pPr>
              <w:jc w:val="center"/>
              <w:rPr>
                <w:rFonts w:ascii="Book Antiqua" w:hAnsi="Book Antiqua"/>
                <w:iCs/>
                <w:sz w:val="20"/>
                <w:szCs w:val="20"/>
              </w:rPr>
            </w:pPr>
            <w:r w:rsidRPr="00F23779">
              <w:rPr>
                <w:rFonts w:ascii="Book Antiqua" w:hAnsi="Book Antiqua"/>
                <w:iCs/>
                <w:sz w:val="20"/>
                <w:szCs w:val="20"/>
              </w:rPr>
              <w:t>Заявление о предоставлении разрешения на  право  организации  розничной ярмарки</w:t>
            </w:r>
          </w:p>
        </w:tc>
      </w:tr>
    </w:tbl>
    <w:p w14:paraId="45126930" w14:textId="77777777" w:rsidR="008A72EA" w:rsidRPr="00D2127C" w:rsidRDefault="008A72EA" w:rsidP="008A72EA">
      <w:pPr>
        <w:jc w:val="center"/>
        <w:rPr>
          <w:rFonts w:ascii="Book Antiqua" w:hAnsi="Book Antiqua"/>
          <w:i/>
          <w:iCs/>
          <w:sz w:val="20"/>
          <w:szCs w:val="20"/>
        </w:rPr>
      </w:pPr>
      <w:r>
        <w:rPr>
          <w:noProof/>
        </w:rPr>
        <mc:AlternateContent>
          <mc:Choice Requires="wps">
            <w:drawing>
              <wp:anchor distT="0" distB="0" distL="114300" distR="114300" simplePos="0" relativeHeight="251659264" behindDoc="0" locked="0" layoutInCell="1" allowOverlap="1" wp14:anchorId="718D2BA0" wp14:editId="4FCF803A">
                <wp:simplePos x="0" y="0"/>
                <wp:positionH relativeFrom="column">
                  <wp:posOffset>2960370</wp:posOffset>
                </wp:positionH>
                <wp:positionV relativeFrom="paragraph">
                  <wp:posOffset>5715</wp:posOffset>
                </wp:positionV>
                <wp:extent cx="485775" cy="262890"/>
                <wp:effectExtent l="38100" t="0" r="0" b="4191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289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312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33.1pt;margin-top:.45pt;width:38.2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"/>
            </w:pict>
          </mc:Fallback>
        </mc:AlternateContent>
      </w:r>
    </w:p>
    <w:tbl>
      <w:tblPr>
        <w:tblpPr w:leftFromText="180" w:rightFromText="180" w:vertAnchor="text" w:horzAnchor="margin" w:tblpY="18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8A72EA" w:rsidRPr="00D2127C" w14:paraId="175C4A0D" w14:textId="77777777" w:rsidTr="00CA4920">
        <w:tc>
          <w:tcPr>
            <w:tcW w:w="10173" w:type="dxa"/>
          </w:tcPr>
          <w:p w14:paraId="6E5A4029" w14:textId="77777777" w:rsidR="008A72EA" w:rsidRPr="00F23779" w:rsidRDefault="008A72EA" w:rsidP="00CA4920">
            <w:pPr>
              <w:jc w:val="center"/>
              <w:rPr>
                <w:rFonts w:ascii="Book Antiqua" w:hAnsi="Book Antiqua"/>
                <w:sz w:val="20"/>
                <w:szCs w:val="20"/>
              </w:rPr>
            </w:pPr>
            <w:r w:rsidRPr="00F23779">
              <w:rPr>
                <w:rFonts w:ascii="Book Antiqua" w:hAnsi="Book Antiqua"/>
                <w:sz w:val="20"/>
                <w:szCs w:val="20"/>
              </w:rPr>
              <w:t>Прием и регистрация документов</w:t>
            </w:r>
          </w:p>
        </w:tc>
      </w:tr>
    </w:tbl>
    <w:p w14:paraId="4A919097" w14:textId="77777777" w:rsidR="008A72EA" w:rsidRDefault="008A72EA" w:rsidP="008A72EA">
      <w:pPr>
        <w:jc w:val="right"/>
        <w:rPr>
          <w:rFonts w:ascii="Book Antiqua" w:hAnsi="Book Antiqua"/>
          <w:i/>
          <w:iCs/>
          <w:sz w:val="28"/>
          <w:szCs w:val="28"/>
        </w:rPr>
      </w:pPr>
      <w:r>
        <w:rPr>
          <w:noProof/>
        </w:rPr>
        <mc:AlternateContent>
          <mc:Choice Requires="wps">
            <w:drawing>
              <wp:anchor distT="0" distB="0" distL="114300" distR="114300" simplePos="0" relativeHeight="251666432" behindDoc="0" locked="0" layoutInCell="1" allowOverlap="1" wp14:anchorId="66770882" wp14:editId="7F8E6274">
                <wp:simplePos x="0" y="0"/>
                <wp:positionH relativeFrom="column">
                  <wp:posOffset>2960370</wp:posOffset>
                </wp:positionH>
                <wp:positionV relativeFrom="paragraph">
                  <wp:posOffset>307340</wp:posOffset>
                </wp:positionV>
                <wp:extent cx="485775" cy="294005"/>
                <wp:effectExtent l="38100" t="0" r="9525" b="2984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4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BEBB" id="AutoShape 9" o:spid="_x0000_s1026" type="#_x0000_t67" style="position:absolute;margin-left:233.1pt;margin-top:24.2pt;width:38.2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"/>
            </w:pict>
          </mc:Fallback>
        </mc:AlternateContent>
      </w: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8A72EA" w:rsidRPr="00D2127C" w14:paraId="2F8177AC" w14:textId="77777777" w:rsidTr="00CA4920">
        <w:tc>
          <w:tcPr>
            <w:tcW w:w="10137" w:type="dxa"/>
          </w:tcPr>
          <w:p w14:paraId="4D64CFB7" w14:textId="77777777" w:rsidR="008A72EA" w:rsidRPr="00F23779" w:rsidRDefault="008A72EA" w:rsidP="00CA4920">
            <w:pPr>
              <w:jc w:val="center"/>
              <w:rPr>
                <w:rFonts w:ascii="Book Antiqua" w:hAnsi="Book Antiqua"/>
                <w:sz w:val="20"/>
                <w:szCs w:val="20"/>
              </w:rPr>
            </w:pPr>
            <w:r w:rsidRPr="00F23779">
              <w:rPr>
                <w:rFonts w:ascii="Book Antiqua" w:hAnsi="Book Antiqua"/>
                <w:sz w:val="20"/>
                <w:szCs w:val="20"/>
              </w:rPr>
              <w:t>Назначение начальником Управления ответственного за рассмотрение материалов предоставленных для выдачи разрешения на  право организации  розничной ярмарки</w:t>
            </w:r>
          </w:p>
        </w:tc>
      </w:tr>
    </w:tbl>
    <w:p w14:paraId="14D8D34F" w14:textId="77777777" w:rsidR="008A72EA" w:rsidRPr="00D2127C" w:rsidRDefault="008A72EA" w:rsidP="008A72EA">
      <w:pPr>
        <w:jc w:val="center"/>
        <w:rPr>
          <w:rFonts w:ascii="Book Antiqua" w:hAnsi="Book Antiqua"/>
          <w:i/>
          <w:iCs/>
          <w:sz w:val="20"/>
          <w:szCs w:val="20"/>
        </w:rPr>
      </w:pPr>
      <w:r>
        <w:rPr>
          <w:noProof/>
        </w:rPr>
        <mc:AlternateContent>
          <mc:Choice Requires="wps">
            <w:drawing>
              <wp:anchor distT="0" distB="0" distL="114300" distR="114300" simplePos="0" relativeHeight="251667456" behindDoc="0" locked="0" layoutInCell="1" allowOverlap="1" wp14:anchorId="1463E651" wp14:editId="578773BC">
                <wp:simplePos x="0" y="0"/>
                <wp:positionH relativeFrom="column">
                  <wp:posOffset>2960370</wp:posOffset>
                </wp:positionH>
                <wp:positionV relativeFrom="paragraph">
                  <wp:posOffset>415925</wp:posOffset>
                </wp:positionV>
                <wp:extent cx="485775" cy="347980"/>
                <wp:effectExtent l="38100" t="0" r="0" b="3302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479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F435F" id="AutoShape 10" o:spid="_x0000_s1026" type="#_x0000_t67" style="position:absolute;margin-left:233.1pt;margin-top:32.75pt;width:38.25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"/>
            </w:pict>
          </mc:Fallback>
        </mc:AlternateContent>
      </w:r>
    </w:p>
    <w:p w14:paraId="5D2F3EA9" w14:textId="77777777" w:rsidR="008A72EA" w:rsidRDefault="008A72EA" w:rsidP="008A72EA"/>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8A72EA" w:rsidRPr="00E2360A" w14:paraId="7245D686" w14:textId="77777777" w:rsidTr="00CA4920">
        <w:tc>
          <w:tcPr>
            <w:tcW w:w="10137" w:type="dxa"/>
          </w:tcPr>
          <w:p w14:paraId="7883C5BD" w14:textId="77777777" w:rsidR="008A72EA" w:rsidRPr="00F23779" w:rsidRDefault="008A72EA" w:rsidP="00CA4920">
            <w:pPr>
              <w:jc w:val="center"/>
              <w:rPr>
                <w:rFonts w:ascii="Book Antiqua" w:hAnsi="Book Antiqua"/>
                <w:sz w:val="20"/>
                <w:szCs w:val="20"/>
              </w:rPr>
            </w:pPr>
            <w:r w:rsidRPr="00F23779">
              <w:rPr>
                <w:rFonts w:ascii="Book Antiqua" w:hAnsi="Book Antiqua"/>
                <w:sz w:val="20"/>
                <w:szCs w:val="20"/>
              </w:rPr>
              <w:t>Проверка документов на соответствие требованиям административного регламента</w:t>
            </w:r>
          </w:p>
        </w:tc>
      </w:tr>
    </w:tbl>
    <w:p w14:paraId="7C43BE0C" w14:textId="77777777" w:rsidR="008A72EA" w:rsidRPr="00D2127C" w:rsidRDefault="008A72EA" w:rsidP="008A72EA">
      <w:pPr>
        <w:rPr>
          <w:sz w:val="20"/>
          <w:szCs w:val="20"/>
        </w:rPr>
      </w:pPr>
      <w:r>
        <w:rPr>
          <w:noProof/>
        </w:rPr>
        <mc:AlternateContent>
          <mc:Choice Requires="wps">
            <w:drawing>
              <wp:anchor distT="0" distB="0" distL="114300" distR="114300" simplePos="0" relativeHeight="251661312" behindDoc="0" locked="0" layoutInCell="1" allowOverlap="1" wp14:anchorId="026FE9FD" wp14:editId="1A703799">
                <wp:simplePos x="0" y="0"/>
                <wp:positionH relativeFrom="column">
                  <wp:posOffset>2960370</wp:posOffset>
                </wp:positionH>
                <wp:positionV relativeFrom="paragraph">
                  <wp:posOffset>186690</wp:posOffset>
                </wp:positionV>
                <wp:extent cx="485775" cy="361950"/>
                <wp:effectExtent l="38100" t="0" r="28575" b="381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CA84D" id="AutoShape 4" o:spid="_x0000_s1026" type="#_x0000_t67" style="position:absolute;margin-left:233.1pt;margin-top:14.7pt;width:38.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"/>
            </w:pict>
          </mc:Fallback>
        </mc:AlternateContent>
      </w:r>
    </w:p>
    <w:p w14:paraId="4DDEDDCD" w14:textId="77777777" w:rsidR="008A72EA" w:rsidRDefault="008A72EA" w:rsidP="008A72EA"/>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8A72EA" w:rsidRPr="00D2127C" w14:paraId="01F11B69" w14:textId="77777777" w:rsidTr="00CA4920">
        <w:tc>
          <w:tcPr>
            <w:tcW w:w="10137" w:type="dxa"/>
          </w:tcPr>
          <w:p w14:paraId="79EFDCA8" w14:textId="77777777" w:rsidR="008A72EA" w:rsidRPr="00F23779" w:rsidRDefault="008A72EA" w:rsidP="00CA4920">
            <w:pPr>
              <w:jc w:val="center"/>
              <w:rPr>
                <w:rFonts w:ascii="Book Antiqua" w:hAnsi="Book Antiqua"/>
                <w:sz w:val="20"/>
                <w:szCs w:val="20"/>
              </w:rPr>
            </w:pPr>
            <w:r w:rsidRPr="00F23779">
              <w:rPr>
                <w:rFonts w:ascii="Book Antiqua" w:hAnsi="Book Antiqua"/>
                <w:sz w:val="20"/>
                <w:szCs w:val="20"/>
              </w:rPr>
              <w:t>Регистрация документов</w:t>
            </w:r>
          </w:p>
        </w:tc>
      </w:tr>
    </w:tbl>
    <w:p w14:paraId="19B540B9" w14:textId="77777777" w:rsidR="008A72EA" w:rsidRDefault="008A72EA" w:rsidP="008A72EA">
      <w:r>
        <w:rPr>
          <w:noProof/>
        </w:rPr>
        <mc:AlternateContent>
          <mc:Choice Requires="wps">
            <w:drawing>
              <wp:anchor distT="0" distB="0" distL="114300" distR="114300" simplePos="0" relativeHeight="251662336" behindDoc="0" locked="0" layoutInCell="1" allowOverlap="1" wp14:anchorId="5E11B443" wp14:editId="683D4A5A">
                <wp:simplePos x="0" y="0"/>
                <wp:positionH relativeFrom="column">
                  <wp:posOffset>2960370</wp:posOffset>
                </wp:positionH>
                <wp:positionV relativeFrom="paragraph">
                  <wp:posOffset>228600</wp:posOffset>
                </wp:positionV>
                <wp:extent cx="485775" cy="281940"/>
                <wp:effectExtent l="38100" t="0" r="9525" b="4191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19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32CE4" id="AutoShape 5" o:spid="_x0000_s1026" type="#_x0000_t67" style="position:absolute;margin-left:233.1pt;margin-top:18pt;width:38.2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"/>
            </w:pict>
          </mc:Fallback>
        </mc:AlternateContent>
      </w:r>
    </w:p>
    <w:p w14:paraId="5980A7D0" w14:textId="77777777" w:rsidR="008A72EA" w:rsidRDefault="008A72EA" w:rsidP="008A72EA"/>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8A72EA" w14:paraId="607BEAAE" w14:textId="77777777" w:rsidTr="00CA4920">
        <w:tc>
          <w:tcPr>
            <w:tcW w:w="10137" w:type="dxa"/>
          </w:tcPr>
          <w:p w14:paraId="37B2C6A8" w14:textId="77777777" w:rsidR="008A72EA" w:rsidRPr="00F23779" w:rsidRDefault="008A72EA" w:rsidP="00CA4920">
            <w:pPr>
              <w:jc w:val="center"/>
              <w:rPr>
                <w:rFonts w:ascii="Book Antiqua" w:hAnsi="Book Antiqua"/>
                <w:sz w:val="20"/>
                <w:szCs w:val="20"/>
              </w:rPr>
            </w:pPr>
            <w:r>
              <w:rPr>
                <w:noProof/>
              </w:rPr>
              <mc:AlternateContent>
                <mc:Choice Requires="wps">
                  <w:drawing>
                    <wp:anchor distT="0" distB="0" distL="114300" distR="114300" simplePos="0" relativeHeight="251660288" behindDoc="0" locked="0" layoutInCell="1" allowOverlap="1" wp14:anchorId="125A3AA3" wp14:editId="2A882DD2">
                      <wp:simplePos x="0" y="0"/>
                      <wp:positionH relativeFrom="column">
                        <wp:posOffset>2960370</wp:posOffset>
                      </wp:positionH>
                      <wp:positionV relativeFrom="paragraph">
                        <wp:posOffset>145415</wp:posOffset>
                      </wp:positionV>
                      <wp:extent cx="485775" cy="342900"/>
                      <wp:effectExtent l="38100" t="0" r="0" b="381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551A" id="AutoShape 3" o:spid="_x0000_s1026" type="#_x0000_t67" style="position:absolute;margin-left:233.1pt;margin-top:11.45pt;width:3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"/>
                  </w:pict>
                </mc:Fallback>
              </mc:AlternateContent>
            </w:r>
            <w:r w:rsidRPr="00F23779">
              <w:rPr>
                <w:rFonts w:ascii="Book Antiqua" w:hAnsi="Book Antiqua"/>
                <w:sz w:val="20"/>
                <w:szCs w:val="20"/>
              </w:rPr>
              <w:t>Правовая экспертиза предоставленных документов</w:t>
            </w:r>
          </w:p>
        </w:tc>
      </w:tr>
    </w:tbl>
    <w:p w14:paraId="0CE6F246" w14:textId="77777777" w:rsidR="008A72EA" w:rsidRPr="00D2127C" w:rsidRDefault="008A72EA" w:rsidP="008A72EA">
      <w:pPr>
        <w:rPr>
          <w:rFonts w:ascii="Book Antiqua" w:hAnsi="Book Antiqua"/>
          <w:sz w:val="20"/>
          <w:szCs w:val="20"/>
        </w:rPr>
      </w:pPr>
      <w:r>
        <w:rPr>
          <w:noProof/>
        </w:rPr>
        <mc:AlternateContent>
          <mc:Choice Requires="wps">
            <w:drawing>
              <wp:anchor distT="0" distB="0" distL="114300" distR="114300" simplePos="0" relativeHeight="251671552" behindDoc="0" locked="0" layoutInCell="1" allowOverlap="1" wp14:anchorId="4552AA61" wp14:editId="0F5F23F5">
                <wp:simplePos x="0" y="0"/>
                <wp:positionH relativeFrom="column">
                  <wp:posOffset>4596765</wp:posOffset>
                </wp:positionH>
                <wp:positionV relativeFrom="paragraph">
                  <wp:posOffset>327660</wp:posOffset>
                </wp:positionV>
                <wp:extent cx="485775" cy="191770"/>
                <wp:effectExtent l="38100" t="0" r="0" b="368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17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7C889" id="AutoShape 14" o:spid="_x0000_s1026" type="#_x0000_t67" style="position:absolute;margin-left:361.95pt;margin-top:25.8pt;width:38.25pt;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"/>
            </w:pict>
          </mc:Fallback>
        </mc:AlternateContent>
      </w:r>
      <w:r>
        <w:rPr>
          <w:noProof/>
        </w:rPr>
        <mc:AlternateContent>
          <mc:Choice Requires="wps">
            <w:drawing>
              <wp:anchor distT="0" distB="0" distL="114300" distR="114300" simplePos="0" relativeHeight="251668480" behindDoc="0" locked="0" layoutInCell="1" allowOverlap="1" wp14:anchorId="4FF323E0" wp14:editId="3DB43938">
                <wp:simplePos x="0" y="0"/>
                <wp:positionH relativeFrom="column">
                  <wp:posOffset>747395</wp:posOffset>
                </wp:positionH>
                <wp:positionV relativeFrom="paragraph">
                  <wp:posOffset>327660</wp:posOffset>
                </wp:positionV>
                <wp:extent cx="485775" cy="204470"/>
                <wp:effectExtent l="38100" t="0" r="0" b="4318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44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A12FB" id="AutoShape 11" o:spid="_x0000_s1026" type="#_x0000_t67" style="position:absolute;margin-left:58.85pt;margin-top:25.8pt;width:38.25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"/>
            </w:pict>
          </mc:Fallback>
        </mc:AlternateConten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8A72EA" w:rsidRPr="00D2127C" w14:paraId="1729A062" w14:textId="77777777" w:rsidTr="00CA4920">
        <w:tc>
          <w:tcPr>
            <w:tcW w:w="10137" w:type="dxa"/>
          </w:tcPr>
          <w:p w14:paraId="12E931D6" w14:textId="77777777" w:rsidR="008A72EA" w:rsidRPr="00F23779" w:rsidRDefault="008A72EA" w:rsidP="00CA4920">
            <w:pPr>
              <w:jc w:val="center"/>
              <w:rPr>
                <w:rFonts w:ascii="Book Antiqua" w:hAnsi="Book Antiqua"/>
                <w:sz w:val="20"/>
                <w:szCs w:val="20"/>
              </w:rPr>
            </w:pPr>
            <w:r w:rsidRPr="00F23779">
              <w:rPr>
                <w:rFonts w:ascii="Book Antiqua" w:hAnsi="Book Antiqua"/>
                <w:sz w:val="20"/>
                <w:szCs w:val="20"/>
              </w:rPr>
              <w:t>Принятие решения и определение результата исполнения муниципальной функции</w:t>
            </w:r>
          </w:p>
        </w:tc>
      </w:tr>
    </w:tbl>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A72EA" w14:paraId="502FE02D" w14:textId="77777777" w:rsidTr="00CA4920">
        <w:tc>
          <w:tcPr>
            <w:tcW w:w="3227" w:type="dxa"/>
          </w:tcPr>
          <w:p w14:paraId="32FA8793" w14:textId="77777777" w:rsidR="008A72EA" w:rsidRPr="00F23779" w:rsidRDefault="008A72EA" w:rsidP="00CA4920">
            <w:pPr>
              <w:jc w:val="center"/>
              <w:rPr>
                <w:rFonts w:ascii="Book Antiqua" w:hAnsi="Book Antiqua"/>
                <w:sz w:val="20"/>
                <w:szCs w:val="20"/>
              </w:rPr>
            </w:pPr>
            <w:r w:rsidRPr="00F23779">
              <w:rPr>
                <w:rFonts w:ascii="Book Antiqua" w:hAnsi="Book Antiqua"/>
                <w:sz w:val="20"/>
                <w:szCs w:val="20"/>
              </w:rPr>
              <w:t>Принятие решения о выдаче разрешения</w:t>
            </w:r>
          </w:p>
        </w:tc>
      </w:tr>
    </w:tbl>
    <w:p w14:paraId="57B80D04" w14:textId="77777777" w:rsidR="008A72EA" w:rsidRDefault="008A72EA" w:rsidP="008A72EA">
      <w:pPr>
        <w:rPr>
          <w:rFonts w:ascii="Book Antiqua" w:hAnsi="Book Antiqua"/>
        </w:rPr>
      </w:pPr>
      <w:r>
        <w:rPr>
          <w:noProof/>
        </w:rPr>
        <mc:AlternateContent>
          <mc:Choice Requires="wps">
            <w:drawing>
              <wp:anchor distT="0" distB="0" distL="114300" distR="114300" simplePos="0" relativeHeight="251675648" behindDoc="0" locked="0" layoutInCell="1" allowOverlap="1" wp14:anchorId="4603E1F3" wp14:editId="1E00017E">
                <wp:simplePos x="0" y="0"/>
                <wp:positionH relativeFrom="column">
                  <wp:posOffset>1471930</wp:posOffset>
                </wp:positionH>
                <wp:positionV relativeFrom="paragraph">
                  <wp:posOffset>64770</wp:posOffset>
                </wp:positionV>
                <wp:extent cx="2702560" cy="462915"/>
                <wp:effectExtent l="0" t="0" r="21590" b="1333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462915"/>
                        </a:xfrm>
                        <a:prstGeom prst="rect">
                          <a:avLst/>
                        </a:prstGeom>
                        <a:solidFill>
                          <a:srgbClr val="FFFFFF"/>
                        </a:solidFill>
                        <a:ln w="9525">
                          <a:solidFill>
                            <a:srgbClr val="000000"/>
                          </a:solidFill>
                          <a:miter lim="800000"/>
                          <a:headEnd/>
                          <a:tailEnd/>
                        </a:ln>
                      </wps:spPr>
                      <wps:txbx>
                        <w:txbxContent>
                          <w:p w14:paraId="68A7D3A3" w14:textId="77777777" w:rsidR="008A72EA" w:rsidRPr="003F3241" w:rsidRDefault="008A72EA" w:rsidP="008A72EA">
                            <w:pPr>
                              <w:rPr>
                                <w:rFonts w:ascii="Book Antiqua" w:hAnsi="Book Antiqua"/>
                                <w:sz w:val="20"/>
                                <w:szCs w:val="20"/>
                              </w:rPr>
                            </w:pPr>
                            <w:r>
                              <w:rPr>
                                <w:rFonts w:ascii="Book Antiqua" w:hAnsi="Book Antiqua"/>
                                <w:sz w:val="20"/>
                                <w:szCs w:val="20"/>
                              </w:rPr>
                              <w:t>Принятие решения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E1F3" id="Rectangle 18" o:spid="_x0000_s1026" style="position:absolute;margin-left:115.9pt;margin-top:5.1pt;width:212.8pt;height:3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">
                <v:textbox>
                  <w:txbxContent>
                    <w:p w14:paraId="68A7D3A3" w14:textId="77777777" w:rsidR="008A72EA" w:rsidRPr="003F3241" w:rsidRDefault="008A72EA" w:rsidP="008A72EA">
                      <w:pPr>
                        <w:rPr>
                          <w:rFonts w:ascii="Book Antiqua" w:hAnsi="Book Antiqua"/>
                          <w:sz w:val="20"/>
                          <w:szCs w:val="20"/>
                        </w:rPr>
                      </w:pPr>
                      <w:r>
                        <w:rPr>
                          <w:rFonts w:ascii="Book Antiqua" w:hAnsi="Book Antiqua"/>
                          <w:sz w:val="20"/>
                          <w:szCs w:val="20"/>
                        </w:rPr>
                        <w:t>Принятие решения об отказе в выдаче разрешения</w:t>
                      </w:r>
                    </w:p>
                  </w:txbxContent>
                </v:textbox>
              </v:rect>
            </w:pict>
          </mc:Fallback>
        </mc:AlternateContent>
      </w:r>
    </w:p>
    <w:p w14:paraId="4AD83728" w14:textId="77777777" w:rsidR="008A72EA" w:rsidRDefault="008A72EA" w:rsidP="008A72EA">
      <w:pPr>
        <w:rPr>
          <w:rFonts w:ascii="Book Antiqua" w:hAnsi="Book Antiqua"/>
        </w:rPr>
      </w:pPr>
      <w:r>
        <w:rPr>
          <w:rFonts w:ascii="Book Antiqua" w:hAnsi="Book Antiqua"/>
        </w:rPr>
        <w:t xml:space="preserve">                                             </w:t>
      </w:r>
    </w:p>
    <w:p w14:paraId="63C8D82A" w14:textId="77777777" w:rsidR="008A72EA" w:rsidRDefault="008A72EA" w:rsidP="008A72EA">
      <w:pPr>
        <w:jc w:val="center"/>
        <w:rPr>
          <w:rFonts w:ascii="Book Antiqua" w:hAnsi="Book Antiqua"/>
        </w:rPr>
      </w:pPr>
      <w:r>
        <w:rPr>
          <w:noProof/>
        </w:rPr>
        <mc:AlternateContent>
          <mc:Choice Requires="wps">
            <w:drawing>
              <wp:anchor distT="0" distB="0" distL="114300" distR="114300" simplePos="0" relativeHeight="251673600" behindDoc="0" locked="0" layoutInCell="1" allowOverlap="1" wp14:anchorId="01460CEE" wp14:editId="776AA4E1">
                <wp:simplePos x="0" y="0"/>
                <wp:positionH relativeFrom="column">
                  <wp:posOffset>2498725</wp:posOffset>
                </wp:positionH>
                <wp:positionV relativeFrom="paragraph">
                  <wp:posOffset>148590</wp:posOffset>
                </wp:positionV>
                <wp:extent cx="485775" cy="294640"/>
                <wp:effectExtent l="38100" t="0" r="9525" b="2921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46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C1CA" id="AutoShape 16" o:spid="_x0000_s1026" type="#_x0000_t67" style="position:absolute;margin-left:196.75pt;margin-top:11.7pt;width:38.25pt;height:2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"/>
            </w:pict>
          </mc:Fallback>
        </mc:AlternateContent>
      </w:r>
      <w:r>
        <w:rPr>
          <w:noProof/>
        </w:rPr>
        <mc:AlternateContent>
          <mc:Choice Requires="wps">
            <w:drawing>
              <wp:anchor distT="0" distB="0" distL="114300" distR="114300" simplePos="0" relativeHeight="251664384" behindDoc="0" locked="0" layoutInCell="1" allowOverlap="1" wp14:anchorId="51444233" wp14:editId="42AC8AA6">
                <wp:simplePos x="0" y="0"/>
                <wp:positionH relativeFrom="column">
                  <wp:posOffset>-1350645</wp:posOffset>
                </wp:positionH>
                <wp:positionV relativeFrom="paragraph">
                  <wp:posOffset>31115</wp:posOffset>
                </wp:positionV>
                <wp:extent cx="485775" cy="241935"/>
                <wp:effectExtent l="38100" t="0" r="0" b="4381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193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3D48" id="AutoShape 7" o:spid="_x0000_s1026" type="#_x0000_t67" style="position:absolute;margin-left:-106.35pt;margin-top:2.45pt;width:38.2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"/>
            </w:pict>
          </mc:Fallback>
        </mc:AlternateConten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A72EA" w14:paraId="130B1E78" w14:textId="77777777" w:rsidTr="00CA4920">
        <w:tc>
          <w:tcPr>
            <w:tcW w:w="3227" w:type="dxa"/>
          </w:tcPr>
          <w:p w14:paraId="2B19ACE9" w14:textId="77777777" w:rsidR="008A72EA" w:rsidRPr="00F23779" w:rsidRDefault="008A72EA" w:rsidP="00CA4920">
            <w:pPr>
              <w:tabs>
                <w:tab w:val="left" w:pos="996"/>
              </w:tabs>
              <w:rPr>
                <w:rFonts w:ascii="Book Antiqua" w:hAnsi="Book Antiqua"/>
                <w:sz w:val="20"/>
                <w:szCs w:val="20"/>
              </w:rPr>
            </w:pPr>
            <w:r>
              <w:rPr>
                <w:noProof/>
              </w:rPr>
              <mc:AlternateContent>
                <mc:Choice Requires="wps">
                  <w:drawing>
                    <wp:anchor distT="0" distB="0" distL="114300" distR="114300" simplePos="0" relativeHeight="251665408" behindDoc="0" locked="0" layoutInCell="1" allowOverlap="1" wp14:anchorId="704FE043" wp14:editId="435B6200">
                      <wp:simplePos x="0" y="0"/>
                      <wp:positionH relativeFrom="column">
                        <wp:posOffset>747395</wp:posOffset>
                      </wp:positionH>
                      <wp:positionV relativeFrom="paragraph">
                        <wp:posOffset>302895</wp:posOffset>
                      </wp:positionV>
                      <wp:extent cx="485775" cy="286385"/>
                      <wp:effectExtent l="38100" t="0" r="9525" b="374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63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027F" id="AutoShape 8" o:spid="_x0000_s1026" type="#_x0000_t67" style="position:absolute;margin-left:58.85pt;margin-top:23.85pt;width:38.2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"/>
                  </w:pict>
                </mc:Fallback>
              </mc:AlternateContent>
            </w:r>
            <w:r w:rsidRPr="00F23779">
              <w:rPr>
                <w:rFonts w:ascii="Book Antiqua" w:hAnsi="Book Antiqua"/>
                <w:sz w:val="20"/>
                <w:szCs w:val="20"/>
              </w:rPr>
              <w:t>Присвоение разрешению регистрационного номера</w:t>
            </w:r>
          </w:p>
        </w:tc>
      </w:tr>
    </w:tbl>
    <w:p w14:paraId="2C9CA16F" w14:textId="77777777" w:rsidR="008A72EA" w:rsidRPr="00D2127C" w:rsidRDefault="008A72EA" w:rsidP="008A72EA">
      <w:pPr>
        <w:rPr>
          <w:rFonts w:ascii="Book Antiqua" w:hAnsi="Book Antiqua"/>
        </w:rPr>
      </w:pPr>
    </w:p>
    <w:p w14:paraId="0FE9EFE0" w14:textId="77777777" w:rsidR="008A72EA" w:rsidRPr="00D2127C" w:rsidRDefault="008A72EA" w:rsidP="008A72EA">
      <w:pPr>
        <w:rPr>
          <w:rFonts w:ascii="Book Antiqua" w:hAnsi="Book Antiqua"/>
          <w:sz w:val="20"/>
          <w:szCs w:val="20"/>
        </w:rPr>
      </w:pPr>
      <w:r>
        <w:rPr>
          <w:noProof/>
        </w:rPr>
        <mc:AlternateContent>
          <mc:Choice Requires="wps">
            <w:drawing>
              <wp:anchor distT="0" distB="0" distL="114300" distR="114300" simplePos="0" relativeHeight="251674624" behindDoc="0" locked="0" layoutInCell="1" allowOverlap="1" wp14:anchorId="23CB76FD" wp14:editId="4FA08B58">
                <wp:simplePos x="0" y="0"/>
                <wp:positionH relativeFrom="column">
                  <wp:posOffset>1471930</wp:posOffset>
                </wp:positionH>
                <wp:positionV relativeFrom="paragraph">
                  <wp:posOffset>64770</wp:posOffset>
                </wp:positionV>
                <wp:extent cx="2702560" cy="327660"/>
                <wp:effectExtent l="0" t="0" r="21590" b="1524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327660"/>
                        </a:xfrm>
                        <a:prstGeom prst="rect">
                          <a:avLst/>
                        </a:prstGeom>
                        <a:solidFill>
                          <a:srgbClr val="FFFFFF"/>
                        </a:solidFill>
                        <a:ln w="9525">
                          <a:solidFill>
                            <a:srgbClr val="000000"/>
                          </a:solidFill>
                          <a:miter lim="800000"/>
                          <a:headEnd/>
                          <a:tailEnd/>
                        </a:ln>
                      </wps:spPr>
                      <wps:txbx>
                        <w:txbxContent>
                          <w:p w14:paraId="047229ED" w14:textId="77777777" w:rsidR="008A72EA" w:rsidRPr="009E154F" w:rsidRDefault="008A72EA" w:rsidP="008A72EA">
                            <w:pPr>
                              <w:rPr>
                                <w:rFonts w:ascii="Book Antiqua" w:hAnsi="Book Antiqua"/>
                                <w:sz w:val="20"/>
                                <w:szCs w:val="20"/>
                              </w:rPr>
                            </w:pPr>
                            <w:r w:rsidRPr="009E154F">
                              <w:rPr>
                                <w:rFonts w:ascii="Book Antiqua" w:hAnsi="Book Antiqua"/>
                                <w:sz w:val="20"/>
                                <w:szCs w:val="20"/>
                              </w:rPr>
                              <w:t xml:space="preserve">Направление </w:t>
                            </w:r>
                            <w:r>
                              <w:rPr>
                                <w:rFonts w:ascii="Book Antiqua" w:hAnsi="Book Antiqua"/>
                                <w:sz w:val="20"/>
                                <w:szCs w:val="20"/>
                              </w:rPr>
                              <w:t xml:space="preserve">уведомления  </w:t>
                            </w:r>
                            <w:r w:rsidRPr="009E154F">
                              <w:rPr>
                                <w:rFonts w:ascii="Book Antiqua" w:hAnsi="Book Antiqua"/>
                                <w:sz w:val="20"/>
                                <w:szCs w:val="20"/>
                              </w:rPr>
                              <w:t xml:space="preserve"> соискателю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B76FD" id="Rectangle 17" o:spid="_x0000_s1027" style="position:absolute;margin-left:115.9pt;margin-top:5.1pt;width:212.8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zgKQIAAE8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">
                <v:textbox>
                  <w:txbxContent>
                    <w:p w14:paraId="047229ED" w14:textId="77777777" w:rsidR="008A72EA" w:rsidRPr="009E154F" w:rsidRDefault="008A72EA" w:rsidP="008A72EA">
                      <w:pPr>
                        <w:rPr>
                          <w:rFonts w:ascii="Book Antiqua" w:hAnsi="Book Antiqua"/>
                          <w:sz w:val="20"/>
                          <w:szCs w:val="20"/>
                        </w:rPr>
                      </w:pPr>
                      <w:r w:rsidRPr="009E154F">
                        <w:rPr>
                          <w:rFonts w:ascii="Book Antiqua" w:hAnsi="Book Antiqua"/>
                          <w:sz w:val="20"/>
                          <w:szCs w:val="20"/>
                        </w:rPr>
                        <w:t xml:space="preserve">Направление </w:t>
                      </w:r>
                      <w:r>
                        <w:rPr>
                          <w:rFonts w:ascii="Book Antiqua" w:hAnsi="Book Antiqua"/>
                          <w:sz w:val="20"/>
                          <w:szCs w:val="20"/>
                        </w:rPr>
                        <w:t xml:space="preserve">уведомления  </w:t>
                      </w:r>
                      <w:r w:rsidRPr="009E154F">
                        <w:rPr>
                          <w:rFonts w:ascii="Book Antiqua" w:hAnsi="Book Antiqua"/>
                          <w:sz w:val="20"/>
                          <w:szCs w:val="20"/>
                        </w:rPr>
                        <w:t xml:space="preserve"> соискателю</w:t>
                      </w:r>
                    </w:p>
                  </w:txbxContent>
                </v:textbox>
              </v:rect>
            </w:pict>
          </mc:Fallback>
        </mc:AlternateContent>
      </w:r>
    </w:p>
    <w:p w14:paraId="1CA421F8" w14:textId="77777777" w:rsidR="008A72EA" w:rsidRPr="00D2127C" w:rsidRDefault="008A72EA" w:rsidP="008A72EA">
      <w:pPr>
        <w:rPr>
          <w:rFonts w:ascii="Book Antiqua" w:hAnsi="Book Antiqua"/>
          <w:sz w:val="20"/>
          <w:szCs w:val="20"/>
        </w:rPr>
      </w:pPr>
    </w:p>
    <w:p w14:paraId="5FB7E668" w14:textId="77777777" w:rsidR="008A72EA" w:rsidRPr="00D2127C" w:rsidRDefault="008A72EA" w:rsidP="008A72EA">
      <w:pPr>
        <w:rPr>
          <w:rFonts w:ascii="Book Antiqua" w:hAnsi="Book Antiqua"/>
        </w:rPr>
      </w:pPr>
      <w:r>
        <w:rPr>
          <w:noProof/>
        </w:rPr>
        <mc:AlternateContent>
          <mc:Choice Requires="wps">
            <w:drawing>
              <wp:anchor distT="0" distB="0" distL="114300" distR="114300" simplePos="0" relativeHeight="251672576" behindDoc="0" locked="0" layoutInCell="1" allowOverlap="1" wp14:anchorId="5D0E9B17" wp14:editId="14609F52">
                <wp:simplePos x="0" y="0"/>
                <wp:positionH relativeFrom="column">
                  <wp:posOffset>4569460</wp:posOffset>
                </wp:positionH>
                <wp:positionV relativeFrom="paragraph">
                  <wp:posOffset>70485</wp:posOffset>
                </wp:positionV>
                <wp:extent cx="485775" cy="294640"/>
                <wp:effectExtent l="38100" t="0" r="9525" b="292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46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8863" id="AutoShape 15" o:spid="_x0000_s1026" type="#_x0000_t67" style="position:absolute;margin-left:359.8pt;margin-top:5.55pt;width:38.25pt;height:2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"/>
            </w:pict>
          </mc:Fallback>
        </mc:AlternateContent>
      </w: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A72EA" w14:paraId="35F04E3B" w14:textId="77777777" w:rsidTr="00CA4920">
        <w:tc>
          <w:tcPr>
            <w:tcW w:w="3227" w:type="dxa"/>
          </w:tcPr>
          <w:p w14:paraId="2D0F1047" w14:textId="77777777" w:rsidR="008A72EA" w:rsidRPr="00F23779" w:rsidRDefault="008A72EA" w:rsidP="00CA4920">
            <w:pPr>
              <w:tabs>
                <w:tab w:val="left" w:pos="996"/>
              </w:tabs>
              <w:jc w:val="center"/>
              <w:rPr>
                <w:rFonts w:ascii="Book Antiqua" w:hAnsi="Book Antiqua"/>
                <w:sz w:val="20"/>
                <w:szCs w:val="20"/>
              </w:rPr>
            </w:pPr>
            <w:r w:rsidRPr="00F23779">
              <w:rPr>
                <w:rFonts w:ascii="Book Antiqua" w:hAnsi="Book Antiqua"/>
                <w:sz w:val="20"/>
                <w:szCs w:val="20"/>
              </w:rPr>
              <w:t>внесение в реестр</w:t>
            </w:r>
          </w:p>
        </w:tc>
      </w:tr>
    </w:tbl>
    <w:p w14:paraId="5EF6107D" w14:textId="77777777" w:rsidR="008A72EA" w:rsidRPr="00D2127C" w:rsidRDefault="008A72EA" w:rsidP="008A72EA">
      <w:pPr>
        <w:rPr>
          <w:rFonts w:ascii="Book Antiqua" w:hAnsi="Book Antiqua"/>
        </w:rPr>
      </w:pPr>
      <w:r>
        <w:rPr>
          <w:noProof/>
        </w:rPr>
        <mc:AlternateContent>
          <mc:Choice Requires="wps">
            <w:drawing>
              <wp:anchor distT="0" distB="0" distL="114300" distR="114300" simplePos="0" relativeHeight="251669504" behindDoc="0" locked="0" layoutInCell="1" allowOverlap="1" wp14:anchorId="59CCB7B9" wp14:editId="1DB1111F">
                <wp:simplePos x="0" y="0"/>
                <wp:positionH relativeFrom="column">
                  <wp:posOffset>-1350645</wp:posOffset>
                </wp:positionH>
                <wp:positionV relativeFrom="paragraph">
                  <wp:posOffset>175260</wp:posOffset>
                </wp:positionV>
                <wp:extent cx="485775" cy="263525"/>
                <wp:effectExtent l="38100" t="0" r="0" b="412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3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2DBD" id="AutoShape 12" o:spid="_x0000_s1026" type="#_x0000_t67" style="position:absolute;margin-left:-106.35pt;margin-top:13.8pt;width:38.25pt;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"/>
            </w:pict>
          </mc:Fallback>
        </mc:AlternateContent>
      </w:r>
    </w:p>
    <w:p w14:paraId="20E36A32" w14:textId="77777777" w:rsidR="008A72EA" w:rsidRDefault="008A72EA" w:rsidP="008A72EA">
      <w:pPr>
        <w:rPr>
          <w:rFonts w:ascii="Book Antiqua" w:hAnsi="Book Antiqua"/>
        </w:rPr>
      </w:pPr>
      <w:r>
        <w:rPr>
          <w:noProof/>
        </w:rPr>
        <mc:AlternateContent>
          <mc:Choice Requires="wps">
            <w:drawing>
              <wp:anchor distT="0" distB="0" distL="114300" distR="114300" simplePos="0" relativeHeight="251676672" behindDoc="0" locked="0" layoutInCell="1" allowOverlap="1" wp14:anchorId="2CEA8EBB" wp14:editId="3D7265D0">
                <wp:simplePos x="0" y="0"/>
                <wp:positionH relativeFrom="column">
                  <wp:posOffset>3569970</wp:posOffset>
                </wp:positionH>
                <wp:positionV relativeFrom="paragraph">
                  <wp:posOffset>2540</wp:posOffset>
                </wp:positionV>
                <wp:extent cx="2702560" cy="247015"/>
                <wp:effectExtent l="0" t="0" r="21590" b="1968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247015"/>
                        </a:xfrm>
                        <a:prstGeom prst="rect">
                          <a:avLst/>
                        </a:prstGeom>
                        <a:solidFill>
                          <a:srgbClr val="FFFFFF"/>
                        </a:solidFill>
                        <a:ln w="9525">
                          <a:solidFill>
                            <a:srgbClr val="000000"/>
                          </a:solidFill>
                          <a:miter lim="800000"/>
                          <a:headEnd/>
                          <a:tailEnd/>
                        </a:ln>
                      </wps:spPr>
                      <wps:txbx>
                        <w:txbxContent>
                          <w:p w14:paraId="0341A7DA" w14:textId="77777777" w:rsidR="008A72EA" w:rsidRPr="009E154F" w:rsidRDefault="008A72EA" w:rsidP="008A72EA">
                            <w:pPr>
                              <w:rPr>
                                <w:rFonts w:ascii="Book Antiqua" w:hAnsi="Book Antiqua"/>
                                <w:sz w:val="20"/>
                                <w:szCs w:val="20"/>
                              </w:rPr>
                            </w:pPr>
                            <w:r w:rsidRPr="009E154F">
                              <w:rPr>
                                <w:rFonts w:ascii="Book Antiqua" w:hAnsi="Book Antiqua"/>
                                <w:sz w:val="20"/>
                                <w:szCs w:val="20"/>
                              </w:rPr>
                              <w:t>Исполнение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A8EBB" id="Rectangle 19" o:spid="_x0000_s1028" style="position:absolute;margin-left:281.1pt;margin-top:.2pt;width:212.8pt;height:1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KwIAAE8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">
                <v:textbox>
                  <w:txbxContent>
                    <w:p w14:paraId="0341A7DA" w14:textId="77777777" w:rsidR="008A72EA" w:rsidRPr="009E154F" w:rsidRDefault="008A72EA" w:rsidP="008A72EA">
                      <w:pPr>
                        <w:rPr>
                          <w:rFonts w:ascii="Book Antiqua" w:hAnsi="Book Antiqua"/>
                          <w:sz w:val="20"/>
                          <w:szCs w:val="20"/>
                        </w:rPr>
                      </w:pPr>
                      <w:r w:rsidRPr="009E154F">
                        <w:rPr>
                          <w:rFonts w:ascii="Book Antiqua" w:hAnsi="Book Antiqua"/>
                          <w:sz w:val="20"/>
                          <w:szCs w:val="20"/>
                        </w:rPr>
                        <w:t>Исполнение муниципальной функции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8B8BA25" wp14:editId="11CA18A0">
                <wp:simplePos x="0" y="0"/>
                <wp:positionH relativeFrom="column">
                  <wp:posOffset>-1350645</wp:posOffset>
                </wp:positionH>
                <wp:positionV relativeFrom="paragraph">
                  <wp:posOffset>121285</wp:posOffset>
                </wp:positionV>
                <wp:extent cx="485775" cy="440055"/>
                <wp:effectExtent l="38100" t="0" r="28575" b="361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400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C931" id="AutoShape 6" o:spid="_x0000_s1026" type="#_x0000_t67" style="position:absolute;margin-left:-106.35pt;margin-top:9.55pt;width:38.2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"/>
            </w:pict>
          </mc:Fallback>
        </mc:AlternateContent>
      </w: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A72EA" w14:paraId="430698E8" w14:textId="77777777" w:rsidTr="00CA4920">
        <w:tc>
          <w:tcPr>
            <w:tcW w:w="3227" w:type="dxa"/>
          </w:tcPr>
          <w:p w14:paraId="4F6DD163" w14:textId="77777777" w:rsidR="008A72EA" w:rsidRPr="00F23779" w:rsidRDefault="008A72EA" w:rsidP="00CA4920">
            <w:pPr>
              <w:tabs>
                <w:tab w:val="left" w:pos="996"/>
              </w:tabs>
              <w:jc w:val="center"/>
              <w:rPr>
                <w:rFonts w:ascii="Book Antiqua" w:hAnsi="Book Antiqua"/>
                <w:sz w:val="20"/>
                <w:szCs w:val="20"/>
              </w:rPr>
            </w:pPr>
            <w:r>
              <w:rPr>
                <w:noProof/>
              </w:rPr>
              <mc:AlternateContent>
                <mc:Choice Requires="wps">
                  <w:drawing>
                    <wp:anchor distT="0" distB="0" distL="114300" distR="114300" simplePos="0" relativeHeight="251670528" behindDoc="0" locked="0" layoutInCell="1" allowOverlap="1" wp14:anchorId="111F7D48" wp14:editId="0015EDC1">
                      <wp:simplePos x="0" y="0"/>
                      <wp:positionH relativeFrom="column">
                        <wp:posOffset>747395</wp:posOffset>
                      </wp:positionH>
                      <wp:positionV relativeFrom="paragraph">
                        <wp:posOffset>177800</wp:posOffset>
                      </wp:positionV>
                      <wp:extent cx="485775" cy="332105"/>
                      <wp:effectExtent l="38100" t="0" r="9525" b="298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21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8A38" id="AutoShape 13" o:spid="_x0000_s1026" type="#_x0000_t67" style="position:absolute;margin-left:58.85pt;margin-top:14pt;width:38.25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"/>
                  </w:pict>
                </mc:Fallback>
              </mc:AlternateContent>
            </w:r>
            <w:r w:rsidRPr="00F23779">
              <w:rPr>
                <w:rFonts w:ascii="Book Antiqua" w:hAnsi="Book Antiqua"/>
                <w:sz w:val="20"/>
                <w:szCs w:val="20"/>
              </w:rPr>
              <w:t>Выдача разрешения</w:t>
            </w:r>
          </w:p>
        </w:tc>
      </w:tr>
    </w:tbl>
    <w:p w14:paraId="6F24E33B" w14:textId="77777777" w:rsidR="008A72EA" w:rsidRDefault="008A72EA" w:rsidP="008A72EA">
      <w:pPr>
        <w:tabs>
          <w:tab w:val="left" w:pos="996"/>
        </w:tabs>
        <w:rPr>
          <w:rFonts w:ascii="Book Antiqua" w:hAnsi="Book Antiqua"/>
        </w:rPr>
      </w:pPr>
    </w:p>
    <w:p w14:paraId="752E3E4C" w14:textId="77777777" w:rsidR="008A72EA" w:rsidRDefault="008A72EA" w:rsidP="008A72EA">
      <w:pPr>
        <w:tabs>
          <w:tab w:val="left" w:pos="996"/>
        </w:tabs>
        <w:rPr>
          <w:rFonts w:ascii="Book Antiqua" w:hAnsi="Book Antiqua"/>
        </w:rPr>
      </w:pPr>
    </w:p>
    <w:p w14:paraId="0A18F129" w14:textId="77777777" w:rsidR="008A72EA" w:rsidRDefault="008A72EA" w:rsidP="008A72EA">
      <w:pPr>
        <w:tabs>
          <w:tab w:val="left" w:pos="996"/>
        </w:tabs>
        <w:rPr>
          <w:rFonts w:ascii="Book Antiqua" w:hAnsi="Book Antiqua"/>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A72EA" w14:paraId="612A1A57" w14:textId="77777777" w:rsidTr="00CA4920">
        <w:tc>
          <w:tcPr>
            <w:tcW w:w="3227" w:type="dxa"/>
          </w:tcPr>
          <w:p w14:paraId="79E855A2" w14:textId="77777777" w:rsidR="008A72EA" w:rsidRPr="00F23779" w:rsidRDefault="008A72EA" w:rsidP="00CA4920">
            <w:pPr>
              <w:tabs>
                <w:tab w:val="left" w:pos="996"/>
              </w:tabs>
              <w:jc w:val="center"/>
              <w:rPr>
                <w:rFonts w:ascii="Book Antiqua" w:hAnsi="Book Antiqua"/>
                <w:sz w:val="20"/>
                <w:szCs w:val="20"/>
              </w:rPr>
            </w:pPr>
            <w:r w:rsidRPr="00F23779">
              <w:rPr>
                <w:rFonts w:ascii="Book Antiqua" w:hAnsi="Book Antiqua"/>
                <w:sz w:val="20"/>
                <w:szCs w:val="20"/>
              </w:rPr>
              <w:t>Исполнение муниципальной функции</w:t>
            </w:r>
          </w:p>
        </w:tc>
      </w:tr>
    </w:tbl>
    <w:p w14:paraId="27416A6D" w14:textId="77777777" w:rsidR="008A72EA" w:rsidRDefault="008A72EA" w:rsidP="008A72EA">
      <w:pPr>
        <w:tabs>
          <w:tab w:val="left" w:pos="996"/>
        </w:tabs>
        <w:rPr>
          <w:rFonts w:ascii="Book Antiqua" w:hAnsi="Book Antiqua"/>
        </w:rPr>
      </w:pPr>
      <w:r>
        <w:rPr>
          <w:rFonts w:ascii="Book Antiqua" w:hAnsi="Book Antiqua"/>
        </w:rPr>
        <w:tab/>
      </w:r>
    </w:p>
    <w:p w14:paraId="139CA3E1" w14:textId="77777777" w:rsidR="008A72EA" w:rsidRDefault="008A72EA" w:rsidP="008A72EA">
      <w:pPr>
        <w:ind w:left="5472"/>
        <w:jc w:val="center"/>
        <w:rPr>
          <w:lang w:val="en-US"/>
        </w:rPr>
      </w:pPr>
    </w:p>
    <w:p w14:paraId="7B479EC4" w14:textId="77777777" w:rsidR="008A72EA" w:rsidRDefault="008A72EA" w:rsidP="008A72EA">
      <w:pPr>
        <w:ind w:left="5472"/>
        <w:jc w:val="center"/>
        <w:rPr>
          <w:lang w:val="en-US"/>
        </w:rPr>
      </w:pPr>
    </w:p>
    <w:p w14:paraId="05A2AF9B" w14:textId="77777777" w:rsidR="008A72EA" w:rsidRDefault="008A72EA" w:rsidP="008A72EA">
      <w:pPr>
        <w:ind w:left="5472"/>
        <w:jc w:val="center"/>
        <w:rPr>
          <w:lang w:val="en-US"/>
        </w:rPr>
      </w:pPr>
    </w:p>
    <w:p w14:paraId="4D377E16" w14:textId="77777777" w:rsidR="008A72EA" w:rsidRDefault="008A72EA" w:rsidP="008A72EA">
      <w:pPr>
        <w:rPr>
          <w:rFonts w:ascii="Book Antiqua" w:hAnsi="Book Antiqua"/>
          <w:b/>
        </w:rPr>
      </w:pPr>
      <w:r w:rsidRPr="00E72AEE">
        <w:rPr>
          <w:rFonts w:ascii="Book Antiqua" w:hAnsi="Book Antiqua"/>
          <w:b/>
        </w:rPr>
        <w:t xml:space="preserve">Заместитель  главы, </w:t>
      </w:r>
    </w:p>
    <w:p w14:paraId="64ECF558" w14:textId="77777777" w:rsidR="008A72EA" w:rsidRDefault="008A72EA" w:rsidP="008A72EA">
      <w:r w:rsidRPr="00E72AEE">
        <w:rPr>
          <w:rFonts w:ascii="Book Antiqua" w:hAnsi="Book Antiqua"/>
          <w:b/>
        </w:rPr>
        <w:t xml:space="preserve">управляющий делами                                                            </w:t>
      </w:r>
      <w:r>
        <w:rPr>
          <w:rFonts w:ascii="Book Antiqua" w:hAnsi="Book Antiqua"/>
          <w:b/>
        </w:rPr>
        <w:t xml:space="preserve">                         </w:t>
      </w:r>
      <w:r w:rsidRPr="00E72AEE">
        <w:rPr>
          <w:rFonts w:ascii="Book Antiqua" w:hAnsi="Book Antiqua"/>
          <w:b/>
        </w:rPr>
        <w:t xml:space="preserve">             </w:t>
      </w:r>
      <w:proofErr w:type="spellStart"/>
      <w:r w:rsidRPr="00E72AEE">
        <w:rPr>
          <w:rFonts w:ascii="Book Antiqua" w:hAnsi="Book Antiqua"/>
          <w:b/>
        </w:rPr>
        <w:t>Б.Б.Богус</w:t>
      </w:r>
      <w:proofErr w:type="spellEnd"/>
    </w:p>
    <w:p w14:paraId="5AD8F885" w14:textId="77777777" w:rsidR="008A72EA" w:rsidRDefault="008A72EA"/>
    <w:sectPr w:rsidR="008A72EA" w:rsidSect="0067138C">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EA"/>
    <w:rsid w:val="008A72EA"/>
    <w:rsid w:val="00BB5DD9"/>
    <w:rsid w:val="00C1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D402"/>
  <w15:chartTrackingRefBased/>
  <w15:docId w15:val="{C27494BB-9434-4AC9-89CF-A82E0AED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72E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72EA"/>
    <w:rPr>
      <w:rFonts w:ascii="Arial" w:eastAsia="Times New Roman" w:hAnsi="Arial" w:cs="Arial"/>
      <w:b/>
      <w:bCs/>
      <w:color w:val="26282F"/>
      <w:sz w:val="24"/>
      <w:szCs w:val="24"/>
      <w:lang w:eastAsia="ru-RU"/>
    </w:rPr>
  </w:style>
  <w:style w:type="paragraph" w:styleId="a3">
    <w:name w:val="No Spacing"/>
    <w:basedOn w:val="a"/>
    <w:uiPriority w:val="1"/>
    <w:qFormat/>
    <w:rsid w:val="008A72EA"/>
    <w:pPr>
      <w:widowControl w:val="0"/>
      <w:autoSpaceDE w:val="0"/>
      <w:autoSpaceDN w:val="0"/>
      <w:adjustRightInd w:val="0"/>
      <w:spacing w:line="300" w:lineRule="auto"/>
      <w:ind w:firstLine="220"/>
    </w:pPr>
    <w:rPr>
      <w:rFonts w:eastAsia="Calibri"/>
      <w:sz w:val="22"/>
      <w:szCs w:val="32"/>
    </w:rPr>
  </w:style>
  <w:style w:type="paragraph" w:styleId="2">
    <w:name w:val="Body Text 2"/>
    <w:basedOn w:val="a"/>
    <w:link w:val="20"/>
    <w:rsid w:val="008A72EA"/>
    <w:pPr>
      <w:spacing w:after="120" w:line="480" w:lineRule="auto"/>
    </w:pPr>
    <w:rPr>
      <w:sz w:val="28"/>
      <w:szCs w:val="28"/>
    </w:rPr>
  </w:style>
  <w:style w:type="character" w:customStyle="1" w:styleId="20">
    <w:name w:val="Основной текст 2 Знак"/>
    <w:basedOn w:val="a0"/>
    <w:link w:val="2"/>
    <w:rsid w:val="008A72EA"/>
    <w:rPr>
      <w:rFonts w:ascii="Times New Roman" w:eastAsia="Times New Roman" w:hAnsi="Times New Roman" w:cs="Times New Roman"/>
      <w:sz w:val="28"/>
      <w:szCs w:val="28"/>
      <w:lang w:eastAsia="ru-RU"/>
    </w:rPr>
  </w:style>
  <w:style w:type="paragraph" w:styleId="a4">
    <w:name w:val="Body Text Indent"/>
    <w:basedOn w:val="a"/>
    <w:link w:val="a5"/>
    <w:uiPriority w:val="99"/>
    <w:semiHidden/>
    <w:rsid w:val="008A72EA"/>
    <w:pPr>
      <w:spacing w:after="120"/>
      <w:ind w:left="283"/>
    </w:pPr>
  </w:style>
  <w:style w:type="character" w:customStyle="1" w:styleId="a5">
    <w:name w:val="Основной текст с отступом Знак"/>
    <w:basedOn w:val="a0"/>
    <w:link w:val="a4"/>
    <w:uiPriority w:val="99"/>
    <w:semiHidden/>
    <w:rsid w:val="008A72EA"/>
    <w:rPr>
      <w:rFonts w:ascii="Times New Roman" w:eastAsia="Times New Roman" w:hAnsi="Times New Roman" w:cs="Times New Roman"/>
      <w:sz w:val="24"/>
      <w:szCs w:val="24"/>
      <w:lang w:eastAsia="ru-RU"/>
    </w:rPr>
  </w:style>
  <w:style w:type="paragraph" w:customStyle="1" w:styleId="ConsPlusCell">
    <w:name w:val="ConsPlusCell"/>
    <w:uiPriority w:val="99"/>
    <w:rsid w:val="008A72E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Гипертекстовая ссылка"/>
    <w:basedOn w:val="a0"/>
    <w:uiPriority w:val="99"/>
    <w:rsid w:val="008A72EA"/>
    <w:rPr>
      <w:rFonts w:cs="Times New Roman"/>
      <w:color w:val="106BBE"/>
    </w:rPr>
  </w:style>
  <w:style w:type="character" w:styleId="a7">
    <w:name w:val="Hyperlink"/>
    <w:basedOn w:val="a0"/>
    <w:uiPriority w:val="99"/>
    <w:rsid w:val="008A72EA"/>
    <w:rPr>
      <w:rFonts w:cs="Times New Roman"/>
      <w:color w:val="0000FF"/>
      <w:u w:val="single"/>
    </w:rPr>
  </w:style>
  <w:style w:type="paragraph" w:customStyle="1" w:styleId="a8">
    <w:name w:val="Нормальный (таблица)"/>
    <w:basedOn w:val="a"/>
    <w:next w:val="a"/>
    <w:uiPriority w:val="99"/>
    <w:rsid w:val="008A72EA"/>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8A72EA"/>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99271.185" TargetMode="External"/><Relationship Id="rId13" Type="http://schemas.openxmlformats.org/officeDocument/2006/relationships/hyperlink" Target="http://www.gosuslugi.ru)/" TargetMode="External"/><Relationship Id="rId18" Type="http://schemas.openxmlformats.org/officeDocument/2006/relationships/hyperlink" Target="garantF1://32399271.177" TargetMode="External"/><Relationship Id="rId26" Type="http://schemas.openxmlformats.org/officeDocument/2006/relationships/hyperlink" Target="http://www.teuch.ru" TargetMode="External"/><Relationship Id="rId3" Type="http://schemas.openxmlformats.org/officeDocument/2006/relationships/webSettings" Target="webSettings.xml"/><Relationship Id="rId21" Type="http://schemas.openxmlformats.org/officeDocument/2006/relationships/hyperlink" Target="garantF1://12077515.2120" TargetMode="External"/><Relationship Id="rId7" Type="http://schemas.openxmlformats.org/officeDocument/2006/relationships/hyperlink" Target="http://www.teuch.ru" TargetMode="External"/><Relationship Id="rId12" Type="http://schemas.openxmlformats.org/officeDocument/2006/relationships/hyperlink" Target="garantF1://32399271.117" TargetMode="External"/><Relationship Id="rId17" Type="http://schemas.openxmlformats.org/officeDocument/2006/relationships/hyperlink" Target="garantF1://32399271.117" TargetMode="External"/><Relationship Id="rId25" Type="http://schemas.openxmlformats.org/officeDocument/2006/relationships/hyperlink" Target="garantF1://32399271.177" TargetMode="External"/><Relationship Id="rId2" Type="http://schemas.openxmlformats.org/officeDocument/2006/relationships/settings" Target="settings.xml"/><Relationship Id="rId16" Type="http://schemas.openxmlformats.org/officeDocument/2006/relationships/hyperlink" Target="garantF1://32399271.185" TargetMode="External"/><Relationship Id="rId20" Type="http://schemas.openxmlformats.org/officeDocument/2006/relationships/hyperlink" Target="garantF1://12077515.211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2399271.117" TargetMode="External"/><Relationship Id="rId11" Type="http://schemas.openxmlformats.org/officeDocument/2006/relationships/hyperlink" Target="garantF1://32399271.185" TargetMode="External"/><Relationship Id="rId24" Type="http://schemas.openxmlformats.org/officeDocument/2006/relationships/hyperlink" Target="garantF1://32399271.117" TargetMode="External"/><Relationship Id="rId5" Type="http://schemas.openxmlformats.org/officeDocument/2006/relationships/hyperlink" Target="garantF1://32399271.185" TargetMode="External"/><Relationship Id="rId15" Type="http://schemas.openxmlformats.org/officeDocument/2006/relationships/hyperlink" Target="garantF1://32399271.379" TargetMode="External"/><Relationship Id="rId23" Type="http://schemas.openxmlformats.org/officeDocument/2006/relationships/hyperlink" Target="garantF1://32399271.177" TargetMode="External"/><Relationship Id="rId28" Type="http://schemas.openxmlformats.org/officeDocument/2006/relationships/hyperlink" Target="garantF1://32399271.185" TargetMode="External"/><Relationship Id="rId10" Type="http://schemas.openxmlformats.org/officeDocument/2006/relationships/hyperlink" Target="garantF1://32399271.379" TargetMode="External"/><Relationship Id="rId19" Type="http://schemas.openxmlformats.org/officeDocument/2006/relationships/hyperlink" Target="garantF1://12084522.0" TargetMode="External"/><Relationship Id="rId4" Type="http://schemas.openxmlformats.org/officeDocument/2006/relationships/hyperlink" Target="http://www.teuch.ru" TargetMode="External"/><Relationship Id="rId9" Type="http://schemas.openxmlformats.org/officeDocument/2006/relationships/hyperlink" Target="garantF1://32399271.117" TargetMode="External"/><Relationship Id="rId14" Type="http://schemas.openxmlformats.org/officeDocument/2006/relationships/hyperlink" Target="garantF1://12048567.0" TargetMode="External"/><Relationship Id="rId22" Type="http://schemas.openxmlformats.org/officeDocument/2006/relationships/hyperlink" Target="garantF1://32399271.117" TargetMode="External"/><Relationship Id="rId27" Type="http://schemas.openxmlformats.org/officeDocument/2006/relationships/hyperlink" Target="garantF1://32399271.5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6319</Words>
  <Characters>36019</Characters>
  <Application>Microsoft Office Word</Application>
  <DocSecurity>0</DocSecurity>
  <Lines>300</Lines>
  <Paragraphs>84</Paragraphs>
  <ScaleCrop>false</ScaleCrop>
  <Company/>
  <LinksUpToDate>false</LinksUpToDate>
  <CharactersWithSpaces>42254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2020-09-29T12:59:00Z</dcterms:created>
  <dcterms:modified xsi:type="dcterms:W3CDTF">2020-09-29T13:04:00Z</dcterms:modified>
</cp:coreProperties>
</file>