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5B" w:rsidRDefault="0049155B" w:rsidP="0049155B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49155B" w:rsidRDefault="0049155B" w:rsidP="0049155B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49155B" w:rsidRDefault="0049155B" w:rsidP="0049155B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9155B" w:rsidRDefault="0049155B" w:rsidP="0049155B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категории «земли населенных пунктов» сроком на 20 (двадцать) лет с кадастровым номером 01:06:0000000:1497, площадью 2500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адресу: Республика Адыгея,  Теучежский район, Понежукайское сельское поселение, аул </w:t>
      </w:r>
      <w:proofErr w:type="spellStart"/>
      <w:r>
        <w:rPr>
          <w:b/>
          <w:sz w:val="26"/>
          <w:szCs w:val="26"/>
          <w:lang w:eastAsia="ru-RU"/>
        </w:rPr>
        <w:t>Нешукай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</w:t>
      </w:r>
      <w:proofErr w:type="gramStart"/>
      <w:r>
        <w:rPr>
          <w:b/>
          <w:sz w:val="26"/>
          <w:szCs w:val="26"/>
          <w:lang w:eastAsia="ru-RU"/>
        </w:rPr>
        <w:t>.Х</w:t>
      </w:r>
      <w:proofErr w:type="gramEnd"/>
      <w:r>
        <w:rPr>
          <w:b/>
          <w:sz w:val="26"/>
          <w:szCs w:val="26"/>
          <w:lang w:eastAsia="ru-RU"/>
        </w:rPr>
        <w:t>акурате</w:t>
      </w:r>
      <w:proofErr w:type="spellEnd"/>
      <w:r>
        <w:rPr>
          <w:b/>
          <w:sz w:val="26"/>
          <w:szCs w:val="26"/>
          <w:lang w:eastAsia="ru-RU"/>
        </w:rPr>
        <w:t>, 2/2</w:t>
      </w:r>
      <w:r>
        <w:rPr>
          <w:b/>
          <w:sz w:val="26"/>
          <w:szCs w:val="26"/>
          <w:lang w:eastAsia="ar-SA"/>
        </w:rPr>
        <w:t>.</w:t>
      </w:r>
    </w:p>
    <w:p w:rsidR="0049155B" w:rsidRDefault="0049155B" w:rsidP="0049155B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49155B" w:rsidRDefault="0049155B" w:rsidP="004915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557583">
        <w:rPr>
          <w:sz w:val="26"/>
          <w:szCs w:val="26"/>
        </w:rPr>
        <w:t>15.01.2019г.</w:t>
      </w:r>
      <w:r>
        <w:rPr>
          <w:sz w:val="26"/>
          <w:szCs w:val="26"/>
        </w:rPr>
        <w:t xml:space="preserve"> №</w:t>
      </w:r>
      <w:r w:rsidR="00557583">
        <w:rPr>
          <w:sz w:val="26"/>
          <w:szCs w:val="26"/>
        </w:rPr>
        <w:t>07</w:t>
      </w:r>
      <w:bookmarkStart w:id="0" w:name="_GoBack"/>
      <w:bookmarkEnd w:id="0"/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01:06:0000000:1497, площадью 2500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</w:t>
      </w:r>
      <w:proofErr w:type="gramEnd"/>
      <w:r>
        <w:rPr>
          <w:sz w:val="26"/>
          <w:szCs w:val="26"/>
          <w:lang w:eastAsia="ar-SA"/>
        </w:rPr>
        <w:t xml:space="preserve">: Республика Адыгея,  Теучежский район, Понежукайское сельское поселение, аул </w:t>
      </w:r>
      <w:proofErr w:type="spellStart"/>
      <w:r>
        <w:rPr>
          <w:sz w:val="26"/>
          <w:szCs w:val="26"/>
          <w:lang w:eastAsia="ar-SA"/>
        </w:rPr>
        <w:t>Нешукай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</w:t>
      </w:r>
      <w:proofErr w:type="gramStart"/>
      <w:r>
        <w:rPr>
          <w:sz w:val="26"/>
          <w:szCs w:val="26"/>
          <w:lang w:eastAsia="ar-SA"/>
        </w:rPr>
        <w:t>.Х</w:t>
      </w:r>
      <w:proofErr w:type="gramEnd"/>
      <w:r>
        <w:rPr>
          <w:sz w:val="26"/>
          <w:szCs w:val="26"/>
          <w:lang w:eastAsia="ar-SA"/>
        </w:rPr>
        <w:t>акурате</w:t>
      </w:r>
      <w:proofErr w:type="spellEnd"/>
      <w:r>
        <w:rPr>
          <w:sz w:val="26"/>
          <w:szCs w:val="26"/>
          <w:lang w:eastAsia="ar-SA"/>
        </w:rPr>
        <w:t>, 2/2</w:t>
      </w:r>
      <w:r>
        <w:rPr>
          <w:b/>
          <w:sz w:val="26"/>
          <w:szCs w:val="26"/>
          <w:lang w:eastAsia="ar-SA"/>
        </w:rPr>
        <w:t>.</w:t>
      </w:r>
    </w:p>
    <w:p w:rsidR="0049155B" w:rsidRDefault="0049155B" w:rsidP="0049155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49155B" w:rsidRDefault="0049155B" w:rsidP="004915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01:06:0000000:1497, площадью 2500 кв.м., с разрешенным использованием: отдельно стоящие индивидуальные жилые дома с возможностью ведения подсобного хозяйства, расположенного по адресу: Республика Адыгея,  Теучежский район, Понежукайское сельское поселение, аул </w:t>
      </w:r>
      <w:proofErr w:type="spellStart"/>
      <w:r>
        <w:rPr>
          <w:sz w:val="26"/>
          <w:szCs w:val="26"/>
          <w:lang w:eastAsia="ar-SA"/>
        </w:rPr>
        <w:t>Нешукай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</w:t>
      </w:r>
      <w:proofErr w:type="gramStart"/>
      <w:r>
        <w:rPr>
          <w:sz w:val="26"/>
          <w:szCs w:val="26"/>
          <w:lang w:eastAsia="ar-SA"/>
        </w:rPr>
        <w:t>.Х</w:t>
      </w:r>
      <w:proofErr w:type="gramEnd"/>
      <w:r>
        <w:rPr>
          <w:sz w:val="26"/>
          <w:szCs w:val="26"/>
          <w:lang w:eastAsia="ar-SA"/>
        </w:rPr>
        <w:t>акурате</w:t>
      </w:r>
      <w:proofErr w:type="spellEnd"/>
      <w:r>
        <w:rPr>
          <w:sz w:val="26"/>
          <w:szCs w:val="26"/>
          <w:lang w:eastAsia="ar-SA"/>
        </w:rPr>
        <w:t>, 2/2</w:t>
      </w:r>
      <w:r>
        <w:rPr>
          <w:b/>
          <w:sz w:val="26"/>
          <w:szCs w:val="26"/>
          <w:lang w:eastAsia="ar-SA"/>
        </w:rPr>
        <w:t>.</w:t>
      </w:r>
    </w:p>
    <w:p w:rsidR="0049155B" w:rsidRDefault="0049155B" w:rsidP="0049155B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отдельно стоящие индивидуальные жилые дома».</w:t>
      </w:r>
    </w:p>
    <w:p w:rsidR="0049155B" w:rsidRDefault="0049155B" w:rsidP="004915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01:06:0000000</w:t>
      </w:r>
      <w:r>
        <w:rPr>
          <w:sz w:val="26"/>
          <w:szCs w:val="26"/>
        </w:rPr>
        <w:t>.</w:t>
      </w:r>
    </w:p>
    <w:p w:rsidR="0049155B" w:rsidRDefault="0049155B" w:rsidP="004915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49155B" w:rsidRDefault="0049155B" w:rsidP="0049155B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49155B" w:rsidRDefault="0049155B" w:rsidP="0049155B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12093 (двенадцать тысячи девяносто три) рублей 75 копеек.</w:t>
      </w:r>
    </w:p>
    <w:p w:rsidR="0049155B" w:rsidRDefault="0049155B" w:rsidP="004915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</w:t>
      </w:r>
      <w:r>
        <w:rPr>
          <w:sz w:val="26"/>
          <w:szCs w:val="26"/>
        </w:rPr>
        <w:lastRenderedPageBreak/>
        <w:t>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49155B" w:rsidRDefault="0049155B" w:rsidP="0049155B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20% от начальной стоимости – 2418 (две тысячи четыреста восемнадцать) рублей 75 копеек.</w:t>
      </w:r>
    </w:p>
    <w:p w:rsidR="00557583" w:rsidRDefault="00557583" w:rsidP="00557583">
      <w:pPr>
        <w:rPr>
          <w:b/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«19» января 2019г.,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557583" w:rsidRDefault="00557583" w:rsidP="005575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«05» марта 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557583" w:rsidRDefault="00557583" w:rsidP="00557583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«06» марта 2019г.  в  14:20 по месту проведения аукциона.</w:t>
      </w:r>
    </w:p>
    <w:p w:rsidR="00557583" w:rsidRDefault="00557583" w:rsidP="005575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«12» марта 2019г. в 1</w:t>
      </w:r>
      <w:r>
        <w:rPr>
          <w:sz w:val="26"/>
          <w:szCs w:val="26"/>
        </w:rPr>
        <w:t>0</w:t>
      </w:r>
      <w:r>
        <w:rPr>
          <w:sz w:val="26"/>
          <w:szCs w:val="26"/>
        </w:rPr>
        <w:t>ч.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49155B" w:rsidRDefault="0049155B" w:rsidP="0049155B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49155B" w:rsidRDefault="0049155B" w:rsidP="0049155B">
      <w:pPr>
        <w:pStyle w:val="a5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49155B" w:rsidRDefault="0049155B" w:rsidP="0049155B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49155B" w:rsidRDefault="0049155B" w:rsidP="0049155B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49155B" w:rsidRDefault="0049155B" w:rsidP="0049155B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49155B" w:rsidRDefault="0049155B" w:rsidP="0049155B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49155B" w:rsidRDefault="0049155B" w:rsidP="0049155B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49155B" w:rsidRDefault="0049155B" w:rsidP="0049155B">
      <w:pPr>
        <w:pStyle w:val="a5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49155B" w:rsidRDefault="0049155B" w:rsidP="0049155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12.12.2018г.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49155B" w:rsidRDefault="0049155B" w:rsidP="0049155B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hyperlink r:id="rId5" w:history="1">
        <w:r>
          <w:rPr>
            <w:rStyle w:val="a4"/>
            <w:rFonts w:eastAsiaTheme="majorEastAsia"/>
            <w:b w:val="0"/>
            <w:sz w:val="26"/>
            <w:szCs w:val="26"/>
          </w:rPr>
          <w:t>www.teuchej.ru</w:t>
        </w:r>
      </w:hyperlink>
      <w:r>
        <w:rPr>
          <w:b w:val="0"/>
          <w:sz w:val="26"/>
          <w:szCs w:val="26"/>
        </w:rPr>
        <w:t xml:space="preserve">., 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49155B" w:rsidRDefault="0049155B" w:rsidP="0049155B">
      <w:pPr>
        <w:pStyle w:val="a5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4915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55B"/>
    <w:rsid w:val="001A5E12"/>
    <w:rsid w:val="0049155B"/>
    <w:rsid w:val="00557583"/>
    <w:rsid w:val="005C34E8"/>
    <w:rsid w:val="00C02969"/>
    <w:rsid w:val="00E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character" w:styleId="a4">
    <w:name w:val="Hyperlink"/>
    <w:uiPriority w:val="99"/>
    <w:semiHidden/>
    <w:unhideWhenUsed/>
    <w:rsid w:val="0049155B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49155B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9155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49155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uche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5</cp:revision>
  <dcterms:created xsi:type="dcterms:W3CDTF">2019-01-11T09:59:00Z</dcterms:created>
  <dcterms:modified xsi:type="dcterms:W3CDTF">2019-01-15T13:37:00Z</dcterms:modified>
</cp:coreProperties>
</file>