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r w:rsidR="0031133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города </w:t>
      </w:r>
      <w:proofErr w:type="spellStart"/>
      <w:r w:rsidR="0031133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Адыгейска</w:t>
      </w:r>
      <w:proofErr w:type="spellEnd"/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31133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хищение чужого имущества, вверенного виновному, в крупном размере.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311336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</w:t>
      </w:r>
      <w:r w:rsidR="00720934"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160</w:t>
      </w:r>
      <w:r w:rsidR="00720934" w:rsidRPr="0072093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хищение чужого имущества, вверенного виновному, в крупном размере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311336" w:rsidRDefault="00720934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2B0DEC">
        <w:rPr>
          <w:sz w:val="28"/>
          <w:szCs w:val="28"/>
        </w:rPr>
        <w:t>мае</w:t>
      </w:r>
      <w:r>
        <w:rPr>
          <w:sz w:val="28"/>
          <w:szCs w:val="28"/>
        </w:rPr>
        <w:t xml:space="preserve"> 201</w:t>
      </w:r>
      <w:r w:rsidR="006E4B4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2B0DEC">
        <w:rPr>
          <w:sz w:val="28"/>
          <w:szCs w:val="28"/>
        </w:rPr>
        <w:t>2</w:t>
      </w:r>
      <w:r w:rsidR="00311336">
        <w:rPr>
          <w:sz w:val="28"/>
          <w:szCs w:val="28"/>
        </w:rPr>
        <w:t>2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311336">
        <w:rPr>
          <w:sz w:val="28"/>
          <w:szCs w:val="28"/>
        </w:rPr>
        <w:t xml:space="preserve">которому был предоставлен во временное пользование без права распоряжения автомобиль </w:t>
      </w:r>
      <w:r w:rsidR="00311336">
        <w:rPr>
          <w:sz w:val="28"/>
          <w:szCs w:val="28"/>
          <w:lang w:val="en-US"/>
        </w:rPr>
        <w:t>Mercedes</w:t>
      </w:r>
      <w:r w:rsidR="00311336" w:rsidRPr="00311336">
        <w:rPr>
          <w:sz w:val="28"/>
          <w:szCs w:val="28"/>
        </w:rPr>
        <w:t xml:space="preserve"> </w:t>
      </w:r>
      <w:r w:rsidR="00311336">
        <w:rPr>
          <w:sz w:val="28"/>
          <w:szCs w:val="28"/>
          <w:lang w:val="en-US"/>
        </w:rPr>
        <w:t>Benz</w:t>
      </w:r>
      <w:r w:rsidR="00311336" w:rsidRPr="00311336">
        <w:rPr>
          <w:sz w:val="28"/>
          <w:szCs w:val="28"/>
        </w:rPr>
        <w:t xml:space="preserve"> </w:t>
      </w:r>
      <w:r w:rsidR="00311336">
        <w:rPr>
          <w:sz w:val="28"/>
          <w:szCs w:val="28"/>
          <w:lang w:val="en-US"/>
        </w:rPr>
        <w:t>E</w:t>
      </w:r>
      <w:r w:rsidR="00311336" w:rsidRPr="00311336">
        <w:rPr>
          <w:sz w:val="28"/>
          <w:szCs w:val="28"/>
        </w:rPr>
        <w:t>240</w:t>
      </w:r>
      <w:r w:rsidR="00311336">
        <w:rPr>
          <w:sz w:val="28"/>
          <w:szCs w:val="28"/>
        </w:rPr>
        <w:t xml:space="preserve">, продал </w:t>
      </w:r>
      <w:proofErr w:type="gramStart"/>
      <w:r w:rsidR="00311336">
        <w:rPr>
          <w:sz w:val="28"/>
          <w:szCs w:val="28"/>
        </w:rPr>
        <w:t>его</w:t>
      </w:r>
      <w:proofErr w:type="gramEnd"/>
      <w:r w:rsidR="00311336">
        <w:rPr>
          <w:sz w:val="28"/>
          <w:szCs w:val="28"/>
        </w:rPr>
        <w:t xml:space="preserve"> и вырученные деньги в размере 115 000 рублей потратил на оплату задолженности по коммунальным услугам. 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311336">
        <w:rPr>
          <w:sz w:val="28"/>
          <w:szCs w:val="28"/>
        </w:rPr>
        <w:t>штрафа в размере 100 000 руб.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6AEB"/>
    <w:rsid w:val="001133ED"/>
    <w:rsid w:val="00150E12"/>
    <w:rsid w:val="00195C40"/>
    <w:rsid w:val="001E7714"/>
    <w:rsid w:val="002072F8"/>
    <w:rsid w:val="00214872"/>
    <w:rsid w:val="002573E3"/>
    <w:rsid w:val="002B0DEC"/>
    <w:rsid w:val="002D564E"/>
    <w:rsid w:val="00311336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50451D"/>
    <w:rsid w:val="005C755A"/>
    <w:rsid w:val="005D62DC"/>
    <w:rsid w:val="00620170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762B4"/>
    <w:rsid w:val="00CA3AF9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2018-11-27T14:54:00Z</cp:lastPrinted>
  <dcterms:created xsi:type="dcterms:W3CDTF">2018-12-20T09:35:00Z</dcterms:created>
  <dcterms:modified xsi:type="dcterms:W3CDTF">2018-12-20T09:35:00Z</dcterms:modified>
</cp:coreProperties>
</file>