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8E" w:rsidRDefault="002E47EB">
      <w:pPr>
        <w:rPr>
          <w:rFonts w:ascii="Times New Roman" w:hAnsi="Times New Roman" w:cs="Times New Roman"/>
          <w:b/>
          <w:sz w:val="28"/>
          <w:szCs w:val="28"/>
        </w:rPr>
      </w:pPr>
      <w:r w:rsidRPr="00090D3D">
        <w:rPr>
          <w:rFonts w:ascii="Times New Roman" w:hAnsi="Times New Roman" w:cs="Times New Roman"/>
          <w:b/>
          <w:sz w:val="28"/>
          <w:szCs w:val="28"/>
        </w:rPr>
        <w:t xml:space="preserve">Суд принял сторону Адыгейского УФАС в </w:t>
      </w:r>
      <w:r w:rsidR="00AD2E14" w:rsidRPr="00090D3D">
        <w:rPr>
          <w:rFonts w:ascii="Times New Roman" w:hAnsi="Times New Roman" w:cs="Times New Roman"/>
          <w:b/>
          <w:sz w:val="28"/>
          <w:szCs w:val="28"/>
        </w:rPr>
        <w:t xml:space="preserve">вопросе </w:t>
      </w:r>
      <w:r w:rsidR="00487638">
        <w:rPr>
          <w:rFonts w:ascii="Times New Roman" w:hAnsi="Times New Roman" w:cs="Times New Roman"/>
          <w:b/>
          <w:sz w:val="28"/>
          <w:szCs w:val="28"/>
        </w:rPr>
        <w:t>правомерности</w:t>
      </w:r>
      <w:r w:rsidR="00090D3D" w:rsidRPr="00090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E14" w:rsidRPr="00090D3D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090D3D" w:rsidRPr="00090D3D">
        <w:rPr>
          <w:rFonts w:ascii="Times New Roman" w:hAnsi="Times New Roman" w:cs="Times New Roman"/>
          <w:b/>
          <w:sz w:val="28"/>
          <w:szCs w:val="28"/>
        </w:rPr>
        <w:t>рекламного слогана</w:t>
      </w:r>
    </w:p>
    <w:p w:rsidR="00090D3D" w:rsidRDefault="00090D3D" w:rsidP="00090D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апреля 2018 года </w:t>
      </w:r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Арбитражный суд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Адыгея </w:t>
      </w:r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согласился с выводами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Адыгейского </w:t>
      </w:r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УФАС России о наличии оснований для выдач</w:t>
      </w:r>
      <w:proofErr w:type="gramStart"/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Медиагранд</w:t>
      </w:r>
      <w:proofErr w:type="spellEnd"/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предупреждения о прекращении действий, содержащих признаки нарушения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антимонопольного законодательства в части статей </w:t>
      </w:r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14.3</w:t>
      </w:r>
      <w:r w:rsidRPr="0009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о защите конкуренции.</w:t>
      </w:r>
    </w:p>
    <w:p w:rsidR="005D03F0" w:rsidRDefault="00655FDD" w:rsidP="00090D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в антимонопольное Управление </w:t>
      </w:r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обратилось с заявлением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Оргтехсервис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принять меры реагирования по факту размещения ООО «</w:t>
      </w:r>
      <w:proofErr w:type="spellStart"/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Медиагранд</w:t>
      </w:r>
      <w:proofErr w:type="spellEnd"/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рекламы своих слуг</w:t>
      </w:r>
      <w:r w:rsidR="00643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сопровождающихся слоганом «Самые высокие скорости Интернет от «</w:t>
      </w:r>
      <w:proofErr w:type="spellStart"/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Медиагранд</w:t>
      </w:r>
      <w:proofErr w:type="spellEnd"/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теперь и для частных домов»</w:t>
      </w:r>
      <w:r w:rsidR="007E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7638" w:rsidRDefault="005D03F0" w:rsidP="00090D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Являясь </w:t>
      </w:r>
      <w:r w:rsidR="0065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Интернет-провайдер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 осуществляя свою коммерческую деятельность на территории города Майкопа на условиях не уступающим в заявленном слогане,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Оргтехсервис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r w:rsidR="007E2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расценило данный рекламный слоган, как содержащий признаки недобросовестной конкуренции.</w:t>
      </w:r>
    </w:p>
    <w:p w:rsidR="007E243A" w:rsidRPr="000E6098" w:rsidRDefault="007E243A" w:rsidP="00090D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заявления Адыгейское УФАС России пришло к выводу об использован</w:t>
      </w:r>
      <w:proofErr w:type="gramStart"/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>ии ООО</w:t>
      </w:r>
      <w:proofErr w:type="gramEnd"/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Медиагранд</w:t>
      </w:r>
      <w:proofErr w:type="spellEnd"/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>» некорректного рекламного слогана</w:t>
      </w:r>
      <w:r w:rsidR="000E6098"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направило запрос</w:t>
      </w:r>
      <w:r w:rsidR="00EE0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0E6098"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</w:t>
      </w:r>
      <w:r w:rsidR="00EE006D">
        <w:rPr>
          <w:rFonts w:ascii="Times New Roman" w:hAnsi="Times New Roman" w:cs="Times New Roman"/>
          <w:sz w:val="28"/>
          <w:szCs w:val="28"/>
          <w:shd w:val="clear" w:color="auto" w:fill="FFFFFF"/>
        </w:rPr>
        <w:t>ением</w:t>
      </w:r>
      <w:r w:rsidR="000E6098"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доказательства</w:t>
      </w:r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>, по которому обществом сделан вывод о том, что он «самый»</w:t>
      </w:r>
      <w:r w:rsidR="00EE006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объективное тому подтверждение, </w:t>
      </w:r>
      <w:r w:rsidR="000E6098"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 w:rsidR="00EE006D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обществом</w:t>
      </w:r>
      <w:r w:rsidR="000E6098"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сведений не представлено</w:t>
      </w:r>
      <w:r w:rsidRPr="000E60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2E14" w:rsidRPr="00C132F6" w:rsidRDefault="00643D90" w:rsidP="00AD2E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D2E14" w:rsidRP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основании статьи 39.1 ФЗ «О защите конкуренции» </w:t>
      </w:r>
      <w:r w:rsidRP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Адыгейское УФАС России  </w:t>
      </w:r>
      <w:r w:rsidR="00AD2E14" w:rsidRP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предупредило общество о необходимости прекращения действий (бездействия), которые содержат признаки нарушения антимонопольного законодательства, путём прекращения использования слов, создающих впечатление о превосходстве товара над товарами потенциальных хозяйствующих субъектов</w:t>
      </w:r>
      <w:r w:rsid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E14" w:rsidRP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E14" w:rsidRPr="00C132F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конкурентов.</w:t>
      </w:r>
    </w:p>
    <w:p w:rsidR="00090D3D" w:rsidRDefault="00643D90" w:rsidP="00AD2E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Медиагранд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предупреждение антимонопольного Управления не исполнило, что</w:t>
      </w:r>
      <w:r w:rsidR="00090D3D"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явилось основанием для возбуждения в отношен</w:t>
      </w:r>
      <w:proofErr w:type="gramStart"/>
      <w:r w:rsidR="00090D3D"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="00090D3D"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585618"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Медиагранд</w:t>
      </w:r>
      <w:proofErr w:type="spellEnd"/>
      <w:r w:rsidR="00585618"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0D3D"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дела о нарушении антимонопольного законодательства. </w:t>
      </w:r>
    </w:p>
    <w:p w:rsidR="00C132F6" w:rsidRDefault="00C132F6" w:rsidP="00AD2E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обращением общества в Арбитражный суд, дело </w:t>
      </w:r>
      <w:r w:rsidRPr="005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нарушении антимонопольного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приостановлено, до </w:t>
      </w:r>
      <w:r w:rsidR="0095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принятия решения Арбитражным судом и вступления его в законную силу.</w:t>
      </w:r>
    </w:p>
    <w:bookmarkEnd w:id="0"/>
    <w:p w:rsidR="00643D90" w:rsidRPr="00585618" w:rsidRDefault="00643D90" w:rsidP="00AD2E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43D90" w:rsidRPr="00585618" w:rsidSect="007E24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B"/>
    <w:rsid w:val="00090D3D"/>
    <w:rsid w:val="000E6098"/>
    <w:rsid w:val="00161354"/>
    <w:rsid w:val="002E47EB"/>
    <w:rsid w:val="00487638"/>
    <w:rsid w:val="00565504"/>
    <w:rsid w:val="00585618"/>
    <w:rsid w:val="005D03F0"/>
    <w:rsid w:val="00643D90"/>
    <w:rsid w:val="00655FDD"/>
    <w:rsid w:val="00720C8E"/>
    <w:rsid w:val="007E243A"/>
    <w:rsid w:val="009543FA"/>
    <w:rsid w:val="00AD2E14"/>
    <w:rsid w:val="00C132F6"/>
    <w:rsid w:val="00E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6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6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2018-04-05T13:34:00Z</cp:lastPrinted>
  <dcterms:created xsi:type="dcterms:W3CDTF">2018-04-05T07:47:00Z</dcterms:created>
  <dcterms:modified xsi:type="dcterms:W3CDTF">2018-04-05T13:42:00Z</dcterms:modified>
</cp:coreProperties>
</file>